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0"/>
        <w:gridCol w:w="4050"/>
        <w:gridCol w:w="2790"/>
      </w:tblGrid>
      <w:tr w:rsidR="00072CD0" w14:paraId="3FDA8248" w14:textId="77777777" w:rsidTr="00E72B4F">
        <w:trPr>
          <w:trHeight w:val="1080"/>
          <w:jc w:val="center"/>
        </w:trPr>
        <w:tc>
          <w:tcPr>
            <w:tcW w:w="10170" w:type="dxa"/>
            <w:gridSpan w:val="3"/>
          </w:tcPr>
          <w:p w14:paraId="4640D28F" w14:textId="554AD0AE" w:rsidR="00072CD0" w:rsidRDefault="00975273" w:rsidP="00210F7F">
            <w:pPr>
              <w:ind w:left="297"/>
              <w:jc w:val="center"/>
            </w:pPr>
            <w:r>
              <w:rPr>
                <w:noProof/>
              </w:rPr>
              <w:drawing>
                <wp:inline distT="0" distB="0" distL="0" distR="0" wp14:anchorId="32348525" wp14:editId="23E49F6E">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tc>
      </w:tr>
      <w:tr w:rsidR="00072CD0" w:rsidRPr="00FC432B" w14:paraId="5923A37A" w14:textId="77777777" w:rsidTr="00E72B4F">
        <w:trPr>
          <w:trHeight w:val="720"/>
          <w:jc w:val="center"/>
        </w:trPr>
        <w:tc>
          <w:tcPr>
            <w:tcW w:w="3330" w:type="dxa"/>
            <w:vAlign w:val="center"/>
          </w:tcPr>
          <w:p w14:paraId="3CC4D5D4" w14:textId="77777777" w:rsidR="00072CD0" w:rsidRPr="00AF38F0" w:rsidRDefault="00072CD0" w:rsidP="003F4482">
            <w:pPr>
              <w:ind w:left="297" w:right="-243"/>
              <w:rPr>
                <w:rFonts w:ascii="Proxima Nova Rg" w:hAnsi="Proxima Nova Rg" w:cs="Arial"/>
                <w:noProof/>
                <w:color w:val="000000" w:themeColor="text1"/>
              </w:rPr>
            </w:pPr>
          </w:p>
        </w:tc>
        <w:tc>
          <w:tcPr>
            <w:tcW w:w="4050" w:type="dxa"/>
            <w:vAlign w:val="center"/>
          </w:tcPr>
          <w:p w14:paraId="664BFF67" w14:textId="77777777" w:rsidR="00072CD0" w:rsidRPr="00AF38F0" w:rsidRDefault="00072CD0" w:rsidP="003F4482">
            <w:pPr>
              <w:ind w:left="297"/>
              <w:rPr>
                <w:rFonts w:ascii="Proxima Nova Rg" w:hAnsi="Proxima Nova Rg"/>
                <w:noProof/>
                <w:color w:val="000000" w:themeColor="text1"/>
              </w:rPr>
            </w:pPr>
          </w:p>
        </w:tc>
        <w:tc>
          <w:tcPr>
            <w:tcW w:w="2790" w:type="dxa"/>
            <w:vAlign w:val="center"/>
          </w:tcPr>
          <w:p w14:paraId="0C920703" w14:textId="77777777" w:rsidR="00072CD0" w:rsidRPr="00FC432B" w:rsidRDefault="00072CD0" w:rsidP="003F4482">
            <w:pPr>
              <w:ind w:left="297"/>
              <w:rPr>
                <w:rFonts w:ascii="Proxima Nova Rg" w:hAnsi="Proxima Nova Rg" w:cs="Arial"/>
                <w:caps/>
                <w:noProof/>
                <w:color w:val="646569"/>
              </w:rPr>
            </w:pPr>
          </w:p>
        </w:tc>
      </w:tr>
    </w:tbl>
    <w:p w14:paraId="15473255" w14:textId="6DF2C060" w:rsidR="00E35AB1" w:rsidRPr="00B911DA" w:rsidRDefault="00345E37" w:rsidP="007E5E17">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7E5E17">
      <w:pPr>
        <w:ind w:left="3600"/>
        <w:jc w:val="center"/>
      </w:pPr>
    </w:p>
    <w:p w14:paraId="4BA613CB" w14:textId="5589CFD4" w:rsidR="00766AB4" w:rsidRPr="00B911DA" w:rsidRDefault="00345E37" w:rsidP="007E5E17">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5FE6A90A" w14:textId="77777777" w:rsidR="008E7614" w:rsidRPr="0073405F" w:rsidRDefault="008E7614" w:rsidP="008E7614">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624571BA" w14:textId="77777777" w:rsidR="00752823" w:rsidRPr="00752823" w:rsidRDefault="00752823" w:rsidP="00752823">
      <w:pPr>
        <w:jc w:val="center"/>
        <w:rPr>
          <w:rFonts w:ascii="Arial" w:hAnsi="Arial" w:cs="Arial"/>
          <w:b/>
          <w:color w:val="FFFFFF"/>
          <w:sz w:val="44"/>
          <w:szCs w:val="44"/>
        </w:rPr>
      </w:pPr>
      <w:r w:rsidRPr="00752823">
        <w:rPr>
          <w:rFonts w:ascii="Arial" w:hAnsi="Arial" w:cs="Arial"/>
          <w:b/>
          <w:color w:val="FFFFFF"/>
          <w:sz w:val="44"/>
          <w:szCs w:val="44"/>
        </w:rPr>
        <w:t>22-100</w:t>
      </w:r>
    </w:p>
    <w:p w14:paraId="614E68AB" w14:textId="7C105111" w:rsidR="002332FB" w:rsidRDefault="00752823" w:rsidP="00752823">
      <w:pPr>
        <w:jc w:val="center"/>
        <w:rPr>
          <w:rFonts w:ascii="Arial" w:hAnsi="Arial" w:cs="Arial"/>
          <w:b/>
          <w:color w:val="FFFFFF"/>
          <w:sz w:val="44"/>
          <w:szCs w:val="44"/>
        </w:rPr>
      </w:pPr>
      <w:r w:rsidRPr="00752823">
        <w:rPr>
          <w:rFonts w:ascii="Arial" w:hAnsi="Arial" w:cs="Arial"/>
          <w:b/>
          <w:color w:val="FFFFFF"/>
          <w:sz w:val="44"/>
          <w:szCs w:val="44"/>
        </w:rPr>
        <w:t xml:space="preserve">Economic Impact of </w:t>
      </w:r>
    </w:p>
    <w:p w14:paraId="19F47D5D" w14:textId="1679FF93" w:rsidR="00CD4E8F" w:rsidRDefault="00752823" w:rsidP="00752823">
      <w:pPr>
        <w:jc w:val="center"/>
        <w:rPr>
          <w:rFonts w:ascii="Arial" w:hAnsi="Arial" w:cs="Arial"/>
          <w:b/>
          <w:color w:val="FFFFFF"/>
          <w:sz w:val="44"/>
          <w:szCs w:val="44"/>
        </w:rPr>
      </w:pPr>
      <w:r w:rsidRPr="00752823">
        <w:rPr>
          <w:rFonts w:ascii="Arial" w:hAnsi="Arial" w:cs="Arial"/>
          <w:b/>
          <w:color w:val="FFFFFF"/>
          <w:sz w:val="44"/>
          <w:szCs w:val="44"/>
        </w:rPr>
        <w:t>New York State Tax Incentive Programs</w:t>
      </w:r>
    </w:p>
    <w:p w14:paraId="30D6841D" w14:textId="77777777" w:rsidR="00752823" w:rsidRPr="0073405F" w:rsidRDefault="00752823" w:rsidP="00752823">
      <w:pPr>
        <w:jc w:val="center"/>
        <w:rPr>
          <w:rFonts w:ascii="Arial" w:hAnsi="Arial" w:cs="Arial"/>
          <w:b/>
          <w:color w:val="FFFFFF"/>
          <w:sz w:val="44"/>
          <w:szCs w:val="44"/>
        </w:rPr>
      </w:pPr>
    </w:p>
    <w:p w14:paraId="65F9B2A3" w14:textId="5AAF10EF" w:rsidR="00075F88" w:rsidRPr="0028008C" w:rsidRDefault="00B82225" w:rsidP="007E5E17">
      <w:pPr>
        <w:jc w:val="center"/>
        <w:rPr>
          <w:rFonts w:ascii="Arial" w:hAnsi="Arial" w:cs="Arial"/>
          <w:b/>
          <w:color w:val="FFFFFF" w:themeColor="background1"/>
          <w:sz w:val="44"/>
          <w:szCs w:val="44"/>
        </w:rPr>
      </w:pPr>
      <w:r w:rsidRPr="0028008C">
        <w:rPr>
          <w:rFonts w:ascii="Arial" w:hAnsi="Arial" w:cs="Arial"/>
          <w:b/>
          <w:color w:val="FFFFFF" w:themeColor="background1"/>
          <w:sz w:val="44"/>
          <w:szCs w:val="44"/>
        </w:rPr>
        <w:t>Exhibits</w:t>
      </w:r>
    </w:p>
    <w:p w14:paraId="3746F613" w14:textId="77777777" w:rsidR="00AF66BD" w:rsidRPr="00B911DA" w:rsidRDefault="00AF66BD" w:rsidP="007E5E17">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rsidP="007E5E17">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p>
    <w:sdt>
      <w:sdtPr>
        <w:rPr>
          <w:rFonts w:asciiTheme="minorHAnsi" w:eastAsiaTheme="minorHAnsi" w:hAnsiTheme="minorHAnsi" w:cstheme="minorBidi"/>
          <w:b/>
          <w:color w:val="auto"/>
          <w:sz w:val="20"/>
          <w:szCs w:val="20"/>
        </w:rPr>
        <w:id w:val="-864980137"/>
        <w:docPartObj>
          <w:docPartGallery w:val="Table of Contents"/>
          <w:docPartUnique/>
        </w:docPartObj>
      </w:sdtPr>
      <w:sdtEndPr>
        <w:rPr>
          <w:rStyle w:val="Hyperlink"/>
          <w:rFonts w:ascii="Calibri" w:eastAsia="Times New Roman" w:hAnsi="Calibri" w:cs="Calibri"/>
          <w:bCs/>
          <w:color w:val="0000FF"/>
          <w:kern w:val="32"/>
          <w:sz w:val="22"/>
          <w:szCs w:val="22"/>
          <w:u w:val="single"/>
          <w:lang w:eastAsia="x-none"/>
        </w:rPr>
      </w:sdtEndPr>
      <w:sdtContent>
        <w:p w14:paraId="0A65DE76" w14:textId="75BB8316" w:rsidR="00251AE8" w:rsidRPr="004E608E" w:rsidRDefault="00251AE8" w:rsidP="00582369">
          <w:pPr>
            <w:pStyle w:val="TOCHeading"/>
            <w:spacing w:before="0"/>
            <w:jc w:val="center"/>
            <w:rPr>
              <w:rFonts w:asciiTheme="minorHAnsi" w:hAnsiTheme="minorHAnsi"/>
              <w:b/>
              <w:color w:val="007681"/>
              <w:sz w:val="28"/>
              <w:szCs w:val="28"/>
            </w:rPr>
          </w:pPr>
          <w:r w:rsidRPr="003731B4">
            <w:rPr>
              <w:rFonts w:asciiTheme="minorHAnsi" w:hAnsiTheme="minorHAnsi"/>
              <w:b/>
              <w:color w:val="007681"/>
              <w:sz w:val="28"/>
              <w:szCs w:val="28"/>
            </w:rPr>
            <w:t>Table of Contents</w:t>
          </w:r>
        </w:p>
        <w:p w14:paraId="278EF9BE" w14:textId="04ED3E73" w:rsidR="0034389C" w:rsidRPr="00FE3584" w:rsidRDefault="00251AE8">
          <w:pPr>
            <w:pStyle w:val="TOC1"/>
            <w:rPr>
              <w:rFonts w:asciiTheme="minorHAnsi" w:eastAsiaTheme="minorEastAsia" w:hAnsiTheme="minorHAnsi" w:cstheme="minorHAnsi"/>
              <w:b w:val="0"/>
              <w:noProof/>
            </w:rPr>
          </w:pPr>
          <w:r w:rsidRPr="00E23F77">
            <w:rPr>
              <w:rStyle w:val="Hyperlink"/>
              <w:rFonts w:ascii="Arial" w:eastAsia="Times New Roman" w:hAnsi="Arial" w:cs="Arial"/>
              <w:bCs/>
              <w:noProof/>
              <w:kern w:val="32"/>
              <w:lang w:eastAsia="x-none"/>
            </w:rPr>
            <w:fldChar w:fldCharType="begin"/>
          </w:r>
          <w:r w:rsidRPr="00E23F77">
            <w:rPr>
              <w:rStyle w:val="Hyperlink"/>
              <w:rFonts w:ascii="Arial" w:eastAsia="Times New Roman" w:hAnsi="Arial" w:cs="Arial"/>
              <w:bCs/>
              <w:noProof/>
              <w:kern w:val="32"/>
              <w:lang w:eastAsia="x-none"/>
            </w:rPr>
            <w:instrText xml:space="preserve"> TOC \o "1-3" \h \z \u </w:instrText>
          </w:r>
          <w:r w:rsidRPr="00E23F77">
            <w:rPr>
              <w:rStyle w:val="Hyperlink"/>
              <w:rFonts w:ascii="Arial" w:eastAsia="Times New Roman" w:hAnsi="Arial" w:cs="Arial"/>
              <w:bCs/>
              <w:noProof/>
              <w:kern w:val="32"/>
              <w:lang w:eastAsia="x-none"/>
            </w:rPr>
            <w:fldChar w:fldCharType="separate"/>
          </w:r>
          <w:hyperlink w:anchor="_Toc110934717" w:history="1">
            <w:r w:rsidR="0034389C" w:rsidRPr="00E23F77">
              <w:rPr>
                <w:rStyle w:val="Hyperlink"/>
                <w:rFonts w:asciiTheme="minorHAnsi" w:eastAsia="Times New Roman" w:hAnsiTheme="minorHAnsi" w:cstheme="minorHAnsi"/>
                <w:bCs/>
                <w:noProof/>
                <w:kern w:val="32"/>
                <w:lang w:eastAsia="x-none"/>
              </w:rPr>
              <w:t xml:space="preserve">Exhibit A – Preliminary Base </w:t>
            </w:r>
            <w:r w:rsidR="0034389C" w:rsidRPr="00E23F77">
              <w:rPr>
                <w:rStyle w:val="Hyperlink"/>
                <w:rFonts w:asciiTheme="minorHAnsi" w:eastAsia="Times New Roman" w:hAnsiTheme="minorHAnsi" w:cstheme="minorHAnsi"/>
                <w:bCs/>
                <w:noProof/>
                <w:kern w:val="32"/>
                <w:lang w:val="x-none" w:eastAsia="x-none"/>
              </w:rPr>
              <w:t>Contract</w:t>
            </w:r>
            <w:r w:rsidR="0034389C" w:rsidRPr="00E23F77">
              <w:rPr>
                <w:rFonts w:asciiTheme="minorHAnsi" w:hAnsiTheme="minorHAnsi" w:cstheme="minorHAnsi"/>
                <w:noProof/>
                <w:webHidden/>
              </w:rPr>
              <w:tab/>
            </w:r>
            <w:r w:rsidR="0034389C" w:rsidRPr="00E23F77">
              <w:rPr>
                <w:rFonts w:asciiTheme="minorHAnsi" w:hAnsiTheme="minorHAnsi" w:cstheme="minorHAnsi"/>
                <w:noProof/>
                <w:webHidden/>
              </w:rPr>
              <w:fldChar w:fldCharType="begin"/>
            </w:r>
            <w:r w:rsidR="0034389C" w:rsidRPr="00E23F77">
              <w:rPr>
                <w:rFonts w:asciiTheme="minorHAnsi" w:hAnsiTheme="minorHAnsi" w:cstheme="minorHAnsi"/>
                <w:noProof/>
                <w:webHidden/>
              </w:rPr>
              <w:instrText xml:space="preserve"> PAGEREF _Toc110934717 \h </w:instrText>
            </w:r>
            <w:r w:rsidR="0034389C" w:rsidRPr="00E23F77">
              <w:rPr>
                <w:rFonts w:asciiTheme="minorHAnsi" w:hAnsiTheme="minorHAnsi" w:cstheme="minorHAnsi"/>
                <w:noProof/>
                <w:webHidden/>
              </w:rPr>
            </w:r>
            <w:r w:rsidR="0034389C" w:rsidRPr="00E23F77">
              <w:rPr>
                <w:rFonts w:asciiTheme="minorHAnsi" w:hAnsiTheme="minorHAnsi" w:cstheme="minorHAnsi"/>
                <w:noProof/>
                <w:webHidden/>
              </w:rPr>
              <w:fldChar w:fldCharType="separate"/>
            </w:r>
            <w:r w:rsidR="0034389C" w:rsidRPr="00E23F77">
              <w:rPr>
                <w:rFonts w:asciiTheme="minorHAnsi" w:hAnsiTheme="minorHAnsi" w:cstheme="minorHAnsi"/>
                <w:noProof/>
                <w:webHidden/>
              </w:rPr>
              <w:t>3</w:t>
            </w:r>
            <w:r w:rsidR="0034389C" w:rsidRPr="00E23F77">
              <w:rPr>
                <w:rFonts w:asciiTheme="minorHAnsi" w:hAnsiTheme="minorHAnsi" w:cstheme="minorHAnsi"/>
                <w:noProof/>
                <w:webHidden/>
              </w:rPr>
              <w:fldChar w:fldCharType="end"/>
            </w:r>
          </w:hyperlink>
        </w:p>
        <w:p w14:paraId="330FA53F" w14:textId="384B94BA" w:rsidR="0034389C" w:rsidRPr="00E23F77" w:rsidRDefault="0034389C">
          <w:pPr>
            <w:pStyle w:val="TOC2"/>
            <w:rPr>
              <w:rFonts w:eastAsiaTheme="minorEastAsia"/>
              <w:kern w:val="0"/>
              <w:sz w:val="20"/>
              <w:szCs w:val="20"/>
              <w:lang w:eastAsia="en-US"/>
            </w:rPr>
          </w:pPr>
          <w:hyperlink w:anchor="_Toc110934718" w:history="1">
            <w:r w:rsidRPr="00E23F77">
              <w:rPr>
                <w:rStyle w:val="Hyperlink"/>
                <w:rFonts w:eastAsia="Calibri"/>
                <w:sz w:val="20"/>
                <w:szCs w:val="20"/>
              </w:rPr>
              <w:t>Article I.  Definitions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_Toc110934718 \h </w:instrText>
            </w:r>
            <w:r w:rsidRPr="00E23F77">
              <w:rPr>
                <w:webHidden/>
                <w:sz w:val="20"/>
                <w:szCs w:val="20"/>
              </w:rPr>
            </w:r>
            <w:r w:rsidRPr="00E23F77">
              <w:rPr>
                <w:webHidden/>
                <w:sz w:val="20"/>
                <w:szCs w:val="20"/>
              </w:rPr>
              <w:fldChar w:fldCharType="separate"/>
            </w:r>
            <w:r w:rsidRPr="00E23F77">
              <w:rPr>
                <w:webHidden/>
                <w:sz w:val="20"/>
                <w:szCs w:val="20"/>
              </w:rPr>
              <w:t>3</w:t>
            </w:r>
            <w:r w:rsidRPr="00E23F77">
              <w:rPr>
                <w:webHidden/>
                <w:sz w:val="20"/>
                <w:szCs w:val="20"/>
              </w:rPr>
              <w:fldChar w:fldCharType="end"/>
            </w:r>
          </w:hyperlink>
        </w:p>
        <w:p w14:paraId="7A4336B4" w14:textId="011E615A" w:rsidR="0034389C" w:rsidRPr="00E23F77" w:rsidRDefault="0034389C">
          <w:pPr>
            <w:pStyle w:val="TOC2"/>
            <w:rPr>
              <w:rFonts w:eastAsiaTheme="minorEastAsia"/>
              <w:kern w:val="0"/>
              <w:sz w:val="20"/>
              <w:szCs w:val="20"/>
              <w:lang w:eastAsia="en-US"/>
            </w:rPr>
          </w:pPr>
          <w:hyperlink w:anchor="_Toc110934719" w:history="1">
            <w:r w:rsidRPr="00E23F77">
              <w:rPr>
                <w:rStyle w:val="Hyperlink"/>
                <w:rFonts w:eastAsia="Calibri"/>
                <w:sz w:val="20"/>
                <w:szCs w:val="20"/>
              </w:rPr>
              <w:t>Article II. Entirety of Agreement</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_Toc110934719 \h </w:instrText>
            </w:r>
            <w:r w:rsidRPr="00E23F77">
              <w:rPr>
                <w:webHidden/>
                <w:sz w:val="20"/>
                <w:szCs w:val="20"/>
              </w:rPr>
            </w:r>
            <w:r w:rsidRPr="00E23F77">
              <w:rPr>
                <w:webHidden/>
                <w:sz w:val="20"/>
                <w:szCs w:val="20"/>
              </w:rPr>
              <w:fldChar w:fldCharType="separate"/>
            </w:r>
            <w:r w:rsidRPr="00E23F77">
              <w:rPr>
                <w:webHidden/>
                <w:sz w:val="20"/>
                <w:szCs w:val="20"/>
              </w:rPr>
              <w:t>4</w:t>
            </w:r>
            <w:r w:rsidRPr="00E23F77">
              <w:rPr>
                <w:webHidden/>
                <w:sz w:val="20"/>
                <w:szCs w:val="20"/>
              </w:rPr>
              <w:fldChar w:fldCharType="end"/>
            </w:r>
          </w:hyperlink>
        </w:p>
        <w:p w14:paraId="7F9688E7" w14:textId="7B1B5C1F" w:rsidR="0034389C" w:rsidRPr="00E23F77" w:rsidRDefault="0034389C">
          <w:pPr>
            <w:pStyle w:val="TOC2"/>
            <w:rPr>
              <w:rFonts w:eastAsiaTheme="minorEastAsia"/>
              <w:kern w:val="0"/>
              <w:sz w:val="20"/>
              <w:szCs w:val="20"/>
              <w:lang w:eastAsia="en-US"/>
            </w:rPr>
          </w:pPr>
          <w:hyperlink w:anchor="_Toc110934720" w:history="1">
            <w:r w:rsidRPr="00E23F77">
              <w:rPr>
                <w:rStyle w:val="Hyperlink"/>
                <w:rFonts w:eastAsia="Calibri"/>
                <w:sz w:val="20"/>
                <w:szCs w:val="20"/>
              </w:rPr>
              <w:t>Article III.  Contractor Responsibilities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_Toc110934720 \h </w:instrText>
            </w:r>
            <w:r w:rsidRPr="00E23F77">
              <w:rPr>
                <w:webHidden/>
                <w:sz w:val="20"/>
                <w:szCs w:val="20"/>
              </w:rPr>
            </w:r>
            <w:r w:rsidRPr="00E23F77">
              <w:rPr>
                <w:webHidden/>
                <w:sz w:val="20"/>
                <w:szCs w:val="20"/>
              </w:rPr>
              <w:fldChar w:fldCharType="separate"/>
            </w:r>
            <w:r w:rsidRPr="00E23F77">
              <w:rPr>
                <w:webHidden/>
                <w:sz w:val="20"/>
                <w:szCs w:val="20"/>
              </w:rPr>
              <w:t>4</w:t>
            </w:r>
            <w:r w:rsidRPr="00E23F77">
              <w:rPr>
                <w:webHidden/>
                <w:sz w:val="20"/>
                <w:szCs w:val="20"/>
              </w:rPr>
              <w:fldChar w:fldCharType="end"/>
            </w:r>
          </w:hyperlink>
        </w:p>
        <w:p w14:paraId="4D0F0D50" w14:textId="37D28BFA" w:rsidR="0034389C" w:rsidRPr="00E23F77" w:rsidRDefault="0034389C">
          <w:pPr>
            <w:pStyle w:val="TOC2"/>
            <w:rPr>
              <w:rFonts w:eastAsiaTheme="minorEastAsia"/>
              <w:kern w:val="0"/>
              <w:sz w:val="20"/>
              <w:szCs w:val="20"/>
              <w:lang w:eastAsia="en-US"/>
            </w:rPr>
          </w:pPr>
          <w:hyperlink w:anchor="_Toc110934721" w:history="1">
            <w:r w:rsidRPr="00E23F77">
              <w:rPr>
                <w:rStyle w:val="Hyperlink"/>
                <w:rFonts w:eastAsia="Calibri"/>
                <w:sz w:val="20"/>
                <w:szCs w:val="20"/>
              </w:rPr>
              <w:t>Article IV.  State</w:t>
            </w:r>
            <w:r w:rsidRPr="00E23F77">
              <w:rPr>
                <w:rStyle w:val="Hyperlink"/>
                <w:rFonts w:eastAsia="Calibri"/>
                <w:sz w:val="20"/>
                <w:szCs w:val="20"/>
              </w:rPr>
              <w:t xml:space="preserve"> </w:t>
            </w:r>
            <w:r w:rsidRPr="00E23F77">
              <w:rPr>
                <w:rStyle w:val="Hyperlink"/>
                <w:rFonts w:eastAsia="Calibri"/>
                <w:sz w:val="20"/>
                <w:szCs w:val="20"/>
              </w:rPr>
              <w:t>Responsibilities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_Toc110934721 \h </w:instrText>
            </w:r>
            <w:r w:rsidRPr="00E23F77">
              <w:rPr>
                <w:webHidden/>
                <w:sz w:val="20"/>
                <w:szCs w:val="20"/>
              </w:rPr>
            </w:r>
            <w:r w:rsidRPr="00E23F77">
              <w:rPr>
                <w:webHidden/>
                <w:sz w:val="20"/>
                <w:szCs w:val="20"/>
              </w:rPr>
              <w:fldChar w:fldCharType="separate"/>
            </w:r>
            <w:r w:rsidRPr="00E23F77">
              <w:rPr>
                <w:webHidden/>
                <w:sz w:val="20"/>
                <w:szCs w:val="20"/>
              </w:rPr>
              <w:t>7</w:t>
            </w:r>
            <w:r w:rsidRPr="00E23F77">
              <w:rPr>
                <w:webHidden/>
                <w:sz w:val="20"/>
                <w:szCs w:val="20"/>
              </w:rPr>
              <w:fldChar w:fldCharType="end"/>
            </w:r>
          </w:hyperlink>
        </w:p>
        <w:p w14:paraId="557E9898" w14:textId="7084B164" w:rsidR="0034389C" w:rsidRPr="00E23F77" w:rsidRDefault="0034389C">
          <w:pPr>
            <w:pStyle w:val="TOC2"/>
            <w:rPr>
              <w:rFonts w:eastAsiaTheme="minorEastAsia"/>
              <w:kern w:val="0"/>
              <w:sz w:val="20"/>
              <w:szCs w:val="20"/>
              <w:lang w:eastAsia="en-US"/>
            </w:rPr>
          </w:pPr>
          <w:hyperlink w:anchor="_Toc110934722" w:history="1">
            <w:r w:rsidRPr="00E23F77">
              <w:rPr>
                <w:rStyle w:val="Hyperlink"/>
                <w:rFonts w:eastAsia="Calibri"/>
                <w:sz w:val="20"/>
                <w:szCs w:val="20"/>
              </w:rPr>
              <w:t>Article V.  Agreement Term</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_Toc110934722 \h </w:instrText>
            </w:r>
            <w:r w:rsidRPr="00E23F77">
              <w:rPr>
                <w:webHidden/>
                <w:sz w:val="20"/>
                <w:szCs w:val="20"/>
              </w:rPr>
            </w:r>
            <w:r w:rsidRPr="00E23F77">
              <w:rPr>
                <w:webHidden/>
                <w:sz w:val="20"/>
                <w:szCs w:val="20"/>
              </w:rPr>
              <w:fldChar w:fldCharType="separate"/>
            </w:r>
            <w:r w:rsidRPr="00E23F77">
              <w:rPr>
                <w:webHidden/>
                <w:sz w:val="20"/>
                <w:szCs w:val="20"/>
              </w:rPr>
              <w:t>8</w:t>
            </w:r>
            <w:r w:rsidRPr="00E23F77">
              <w:rPr>
                <w:webHidden/>
                <w:sz w:val="20"/>
                <w:szCs w:val="20"/>
              </w:rPr>
              <w:fldChar w:fldCharType="end"/>
            </w:r>
          </w:hyperlink>
        </w:p>
        <w:p w14:paraId="74B0D396" w14:textId="0B26D01C" w:rsidR="0034389C" w:rsidRPr="00E23F77" w:rsidRDefault="0034389C">
          <w:pPr>
            <w:pStyle w:val="TOC2"/>
            <w:rPr>
              <w:rFonts w:eastAsiaTheme="minorEastAsia"/>
              <w:kern w:val="0"/>
              <w:sz w:val="20"/>
              <w:szCs w:val="20"/>
              <w:lang w:eastAsia="en-US"/>
            </w:rPr>
          </w:pPr>
          <w:hyperlink w:anchor="_Toc110934723" w:history="1">
            <w:r w:rsidRPr="00E23F77">
              <w:rPr>
                <w:rStyle w:val="Hyperlink"/>
                <w:rFonts w:eastAsia="Calibri"/>
                <w:sz w:val="20"/>
                <w:szCs w:val="20"/>
              </w:rPr>
              <w:t>Article VI. Fees and Payment</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_Toc110934723 \h </w:instrText>
            </w:r>
            <w:r w:rsidRPr="00E23F77">
              <w:rPr>
                <w:webHidden/>
                <w:sz w:val="20"/>
                <w:szCs w:val="20"/>
              </w:rPr>
            </w:r>
            <w:r w:rsidRPr="00E23F77">
              <w:rPr>
                <w:webHidden/>
                <w:sz w:val="20"/>
                <w:szCs w:val="20"/>
              </w:rPr>
              <w:fldChar w:fldCharType="separate"/>
            </w:r>
            <w:r w:rsidRPr="00E23F77">
              <w:rPr>
                <w:webHidden/>
                <w:sz w:val="20"/>
                <w:szCs w:val="20"/>
              </w:rPr>
              <w:t>8</w:t>
            </w:r>
            <w:r w:rsidRPr="00E23F77">
              <w:rPr>
                <w:webHidden/>
                <w:sz w:val="20"/>
                <w:szCs w:val="20"/>
              </w:rPr>
              <w:fldChar w:fldCharType="end"/>
            </w:r>
          </w:hyperlink>
        </w:p>
        <w:p w14:paraId="3EB20F90" w14:textId="4924E0AB" w:rsidR="0034389C" w:rsidRPr="00E23F77" w:rsidRDefault="0034389C">
          <w:pPr>
            <w:pStyle w:val="TOC2"/>
            <w:rPr>
              <w:rFonts w:eastAsiaTheme="minorEastAsia"/>
              <w:kern w:val="0"/>
              <w:sz w:val="20"/>
              <w:szCs w:val="20"/>
              <w:lang w:eastAsia="en-US"/>
            </w:rPr>
          </w:pPr>
          <w:hyperlink w:anchor="_Toc110934724" w:history="1">
            <w:r w:rsidRPr="00E23F77">
              <w:rPr>
                <w:rStyle w:val="Hyperlink"/>
                <w:rFonts w:eastAsia="Calibri"/>
                <w:sz w:val="20"/>
                <w:szCs w:val="20"/>
              </w:rPr>
              <w:t>Article VII. Tax Secrecy  and Confidentiality Provisions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_Toc110934724 \h </w:instrText>
            </w:r>
            <w:r w:rsidRPr="00E23F77">
              <w:rPr>
                <w:webHidden/>
                <w:sz w:val="20"/>
                <w:szCs w:val="20"/>
              </w:rPr>
            </w:r>
            <w:r w:rsidRPr="00E23F77">
              <w:rPr>
                <w:webHidden/>
                <w:sz w:val="20"/>
                <w:szCs w:val="20"/>
              </w:rPr>
              <w:fldChar w:fldCharType="separate"/>
            </w:r>
            <w:r w:rsidRPr="00E23F77">
              <w:rPr>
                <w:webHidden/>
                <w:sz w:val="20"/>
                <w:szCs w:val="20"/>
              </w:rPr>
              <w:t>9</w:t>
            </w:r>
            <w:r w:rsidRPr="00E23F77">
              <w:rPr>
                <w:webHidden/>
                <w:sz w:val="20"/>
                <w:szCs w:val="20"/>
              </w:rPr>
              <w:fldChar w:fldCharType="end"/>
            </w:r>
          </w:hyperlink>
        </w:p>
        <w:p w14:paraId="500BDAB5" w14:textId="2DC91E2E" w:rsidR="0034389C" w:rsidRPr="00E23F77" w:rsidRDefault="0034389C">
          <w:pPr>
            <w:pStyle w:val="TOC2"/>
            <w:rPr>
              <w:rFonts w:eastAsiaTheme="minorEastAsia"/>
              <w:kern w:val="0"/>
              <w:sz w:val="20"/>
              <w:szCs w:val="20"/>
              <w:lang w:eastAsia="en-US"/>
            </w:rPr>
          </w:pPr>
          <w:hyperlink w:anchor="_Toc110934725" w:history="1">
            <w:r w:rsidRPr="00E23F77">
              <w:rPr>
                <w:rStyle w:val="Hyperlink"/>
                <w:rFonts w:eastAsia="Calibri"/>
                <w:sz w:val="20"/>
                <w:szCs w:val="20"/>
              </w:rPr>
              <w:t>Article VIII. Confidentiality</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_Toc110934725 \h </w:instrText>
            </w:r>
            <w:r w:rsidRPr="00E23F77">
              <w:rPr>
                <w:webHidden/>
                <w:sz w:val="20"/>
                <w:szCs w:val="20"/>
              </w:rPr>
            </w:r>
            <w:r w:rsidRPr="00E23F77">
              <w:rPr>
                <w:webHidden/>
                <w:sz w:val="20"/>
                <w:szCs w:val="20"/>
              </w:rPr>
              <w:fldChar w:fldCharType="separate"/>
            </w:r>
            <w:r w:rsidRPr="00E23F77">
              <w:rPr>
                <w:webHidden/>
                <w:sz w:val="20"/>
                <w:szCs w:val="20"/>
              </w:rPr>
              <w:t>10</w:t>
            </w:r>
            <w:r w:rsidRPr="00E23F77">
              <w:rPr>
                <w:webHidden/>
                <w:sz w:val="20"/>
                <w:szCs w:val="20"/>
              </w:rPr>
              <w:fldChar w:fldCharType="end"/>
            </w:r>
          </w:hyperlink>
        </w:p>
        <w:p w14:paraId="71D231F6" w14:textId="477BBCCE" w:rsidR="0034389C" w:rsidRPr="00E23F77" w:rsidRDefault="0034389C">
          <w:pPr>
            <w:pStyle w:val="TOC2"/>
            <w:rPr>
              <w:rFonts w:eastAsiaTheme="minorEastAsia"/>
              <w:kern w:val="0"/>
              <w:sz w:val="20"/>
              <w:szCs w:val="20"/>
              <w:lang w:eastAsia="en-US"/>
            </w:rPr>
          </w:pPr>
          <w:hyperlink w:anchor="_Toc110934726" w:history="1">
            <w:r w:rsidRPr="00E23F77">
              <w:rPr>
                <w:rStyle w:val="Hyperlink"/>
                <w:rFonts w:eastAsia="Calibri"/>
                <w:sz w:val="20"/>
                <w:szCs w:val="20"/>
              </w:rPr>
              <w:t>Article IX.  Information Security Breach and Notification</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_Toc110934726 \h </w:instrText>
            </w:r>
            <w:r w:rsidRPr="00E23F77">
              <w:rPr>
                <w:webHidden/>
                <w:sz w:val="20"/>
                <w:szCs w:val="20"/>
              </w:rPr>
            </w:r>
            <w:r w:rsidRPr="00E23F77">
              <w:rPr>
                <w:webHidden/>
                <w:sz w:val="20"/>
                <w:szCs w:val="20"/>
              </w:rPr>
              <w:fldChar w:fldCharType="separate"/>
            </w:r>
            <w:r w:rsidRPr="00E23F77">
              <w:rPr>
                <w:webHidden/>
                <w:sz w:val="20"/>
                <w:szCs w:val="20"/>
              </w:rPr>
              <w:t>12</w:t>
            </w:r>
            <w:r w:rsidRPr="00E23F77">
              <w:rPr>
                <w:webHidden/>
                <w:sz w:val="20"/>
                <w:szCs w:val="20"/>
              </w:rPr>
              <w:fldChar w:fldCharType="end"/>
            </w:r>
          </w:hyperlink>
        </w:p>
        <w:p w14:paraId="27D38CE6" w14:textId="28D6159D" w:rsidR="0034389C" w:rsidRPr="00E23F77" w:rsidRDefault="0034389C">
          <w:pPr>
            <w:pStyle w:val="TOC2"/>
            <w:rPr>
              <w:rFonts w:eastAsiaTheme="minorEastAsia"/>
              <w:kern w:val="0"/>
              <w:sz w:val="20"/>
              <w:szCs w:val="20"/>
              <w:lang w:eastAsia="en-US"/>
            </w:rPr>
          </w:pPr>
          <w:hyperlink w:anchor="_Toc110934727" w:history="1">
            <w:r w:rsidRPr="00E23F77">
              <w:rPr>
                <w:rStyle w:val="Hyperlink"/>
                <w:rFonts w:eastAsia="Calibri"/>
                <w:sz w:val="20"/>
                <w:szCs w:val="20"/>
              </w:rPr>
              <w:t>Article X.  Ownership; Return of Data: Rights in Work Product</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_Toc110934727 \h </w:instrText>
            </w:r>
            <w:r w:rsidRPr="00E23F77">
              <w:rPr>
                <w:webHidden/>
                <w:sz w:val="20"/>
                <w:szCs w:val="20"/>
              </w:rPr>
            </w:r>
            <w:r w:rsidRPr="00E23F77">
              <w:rPr>
                <w:webHidden/>
                <w:sz w:val="20"/>
                <w:szCs w:val="20"/>
              </w:rPr>
              <w:fldChar w:fldCharType="separate"/>
            </w:r>
            <w:r w:rsidRPr="00E23F77">
              <w:rPr>
                <w:webHidden/>
                <w:sz w:val="20"/>
                <w:szCs w:val="20"/>
              </w:rPr>
              <w:t>12</w:t>
            </w:r>
            <w:r w:rsidRPr="00E23F77">
              <w:rPr>
                <w:webHidden/>
                <w:sz w:val="20"/>
                <w:szCs w:val="20"/>
              </w:rPr>
              <w:fldChar w:fldCharType="end"/>
            </w:r>
          </w:hyperlink>
        </w:p>
        <w:p w14:paraId="79D127FF" w14:textId="2D17AC0F" w:rsidR="0034389C" w:rsidRPr="00E23F77" w:rsidRDefault="0034389C">
          <w:pPr>
            <w:pStyle w:val="TOC2"/>
            <w:rPr>
              <w:rFonts w:eastAsiaTheme="minorEastAsia"/>
              <w:kern w:val="0"/>
              <w:sz w:val="20"/>
              <w:szCs w:val="20"/>
              <w:lang w:eastAsia="en-US"/>
            </w:rPr>
          </w:pPr>
          <w:hyperlink w:anchor="_Toc110934728" w:history="1">
            <w:r w:rsidRPr="00E23F77">
              <w:rPr>
                <w:rStyle w:val="Hyperlink"/>
                <w:rFonts w:eastAsia="Calibri"/>
                <w:sz w:val="20"/>
                <w:szCs w:val="20"/>
              </w:rPr>
              <w:t>Article XI.  Workmanship Warranty</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_Toc110934728 \h </w:instrText>
            </w:r>
            <w:r w:rsidRPr="00E23F77">
              <w:rPr>
                <w:webHidden/>
                <w:sz w:val="20"/>
                <w:szCs w:val="20"/>
              </w:rPr>
            </w:r>
            <w:r w:rsidRPr="00E23F77">
              <w:rPr>
                <w:webHidden/>
                <w:sz w:val="20"/>
                <w:szCs w:val="20"/>
              </w:rPr>
              <w:fldChar w:fldCharType="separate"/>
            </w:r>
            <w:r w:rsidRPr="00E23F77">
              <w:rPr>
                <w:webHidden/>
                <w:sz w:val="20"/>
                <w:szCs w:val="20"/>
              </w:rPr>
              <w:t>14</w:t>
            </w:r>
            <w:r w:rsidRPr="00E23F77">
              <w:rPr>
                <w:webHidden/>
                <w:sz w:val="20"/>
                <w:szCs w:val="20"/>
              </w:rPr>
              <w:fldChar w:fldCharType="end"/>
            </w:r>
          </w:hyperlink>
        </w:p>
        <w:p w14:paraId="67F856AC" w14:textId="7F8ECB59" w:rsidR="0034389C" w:rsidRPr="00E23F77" w:rsidRDefault="0034389C">
          <w:pPr>
            <w:pStyle w:val="TOC2"/>
            <w:rPr>
              <w:rFonts w:eastAsiaTheme="minorEastAsia"/>
              <w:kern w:val="0"/>
              <w:sz w:val="20"/>
              <w:szCs w:val="20"/>
              <w:lang w:eastAsia="en-US"/>
            </w:rPr>
          </w:pPr>
          <w:hyperlink w:anchor="_Toc110934729" w:history="1">
            <w:r w:rsidRPr="00E23F77">
              <w:rPr>
                <w:rStyle w:val="Hyperlink"/>
                <w:rFonts w:eastAsia="Calibri"/>
                <w:sz w:val="20"/>
                <w:szCs w:val="20"/>
              </w:rPr>
              <w:t>Article XII.   Training and Certification Warranty</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_Toc110934729 \h </w:instrText>
            </w:r>
            <w:r w:rsidRPr="00E23F77">
              <w:rPr>
                <w:webHidden/>
                <w:sz w:val="20"/>
                <w:szCs w:val="20"/>
              </w:rPr>
            </w:r>
            <w:r w:rsidRPr="00E23F77">
              <w:rPr>
                <w:webHidden/>
                <w:sz w:val="20"/>
                <w:szCs w:val="20"/>
              </w:rPr>
              <w:fldChar w:fldCharType="separate"/>
            </w:r>
            <w:r w:rsidRPr="00E23F77">
              <w:rPr>
                <w:webHidden/>
                <w:sz w:val="20"/>
                <w:szCs w:val="20"/>
              </w:rPr>
              <w:t>15</w:t>
            </w:r>
            <w:r w:rsidRPr="00E23F77">
              <w:rPr>
                <w:webHidden/>
                <w:sz w:val="20"/>
                <w:szCs w:val="20"/>
              </w:rPr>
              <w:fldChar w:fldCharType="end"/>
            </w:r>
          </w:hyperlink>
        </w:p>
        <w:p w14:paraId="3D21FA32" w14:textId="5CD80C65" w:rsidR="0034389C" w:rsidRPr="00E23F77" w:rsidRDefault="0034389C">
          <w:pPr>
            <w:pStyle w:val="TOC2"/>
            <w:rPr>
              <w:rFonts w:eastAsiaTheme="minorEastAsia"/>
              <w:kern w:val="0"/>
              <w:sz w:val="20"/>
              <w:szCs w:val="20"/>
              <w:lang w:eastAsia="en-US"/>
            </w:rPr>
          </w:pPr>
          <w:hyperlink w:anchor="_Toc110934730" w:history="1">
            <w:r w:rsidRPr="00E23F77">
              <w:rPr>
                <w:rStyle w:val="Hyperlink"/>
                <w:rFonts w:eastAsia="Calibri"/>
                <w:sz w:val="20"/>
                <w:szCs w:val="20"/>
              </w:rPr>
              <w:t>Article XIII. Reserved Rights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_Toc110934730 \h </w:instrText>
            </w:r>
            <w:r w:rsidRPr="00E23F77">
              <w:rPr>
                <w:webHidden/>
                <w:sz w:val="20"/>
                <w:szCs w:val="20"/>
              </w:rPr>
            </w:r>
            <w:r w:rsidRPr="00E23F77">
              <w:rPr>
                <w:webHidden/>
                <w:sz w:val="20"/>
                <w:szCs w:val="20"/>
              </w:rPr>
              <w:fldChar w:fldCharType="separate"/>
            </w:r>
            <w:r w:rsidRPr="00E23F77">
              <w:rPr>
                <w:webHidden/>
                <w:sz w:val="20"/>
                <w:szCs w:val="20"/>
              </w:rPr>
              <w:t>15</w:t>
            </w:r>
            <w:r w:rsidRPr="00E23F77">
              <w:rPr>
                <w:webHidden/>
                <w:sz w:val="20"/>
                <w:szCs w:val="20"/>
              </w:rPr>
              <w:fldChar w:fldCharType="end"/>
            </w:r>
          </w:hyperlink>
        </w:p>
        <w:p w14:paraId="5B8837B7" w14:textId="557C86D7" w:rsidR="0034389C" w:rsidRPr="00E23F77" w:rsidRDefault="0034389C">
          <w:pPr>
            <w:pStyle w:val="TOC2"/>
            <w:rPr>
              <w:rFonts w:eastAsiaTheme="minorEastAsia"/>
              <w:kern w:val="0"/>
              <w:sz w:val="20"/>
              <w:szCs w:val="20"/>
              <w:lang w:eastAsia="en-US"/>
            </w:rPr>
          </w:pPr>
          <w:hyperlink w:anchor="_Toc110934731" w:history="1">
            <w:r w:rsidRPr="00E23F77">
              <w:rPr>
                <w:rStyle w:val="Hyperlink"/>
                <w:rFonts w:eastAsia="Calibri"/>
                <w:sz w:val="20"/>
                <w:szCs w:val="20"/>
              </w:rPr>
              <w:t>Article XIV. Compliance with Requirements: Performance Monitoring; Deficiencies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_Toc110934731 \h </w:instrText>
            </w:r>
            <w:r w:rsidRPr="00E23F77">
              <w:rPr>
                <w:webHidden/>
                <w:sz w:val="20"/>
                <w:szCs w:val="20"/>
              </w:rPr>
            </w:r>
            <w:r w:rsidRPr="00E23F77">
              <w:rPr>
                <w:webHidden/>
                <w:sz w:val="20"/>
                <w:szCs w:val="20"/>
              </w:rPr>
              <w:fldChar w:fldCharType="separate"/>
            </w:r>
            <w:r w:rsidRPr="00E23F77">
              <w:rPr>
                <w:webHidden/>
                <w:sz w:val="20"/>
                <w:szCs w:val="20"/>
              </w:rPr>
              <w:t>15</w:t>
            </w:r>
            <w:r w:rsidRPr="00E23F77">
              <w:rPr>
                <w:webHidden/>
                <w:sz w:val="20"/>
                <w:szCs w:val="20"/>
              </w:rPr>
              <w:fldChar w:fldCharType="end"/>
            </w:r>
          </w:hyperlink>
        </w:p>
        <w:p w14:paraId="13CE425F" w14:textId="394F1C39" w:rsidR="0034389C" w:rsidRPr="00E23F77" w:rsidRDefault="0034389C">
          <w:pPr>
            <w:pStyle w:val="TOC2"/>
            <w:rPr>
              <w:rFonts w:eastAsiaTheme="minorEastAsia"/>
              <w:kern w:val="0"/>
              <w:sz w:val="20"/>
              <w:szCs w:val="20"/>
              <w:lang w:eastAsia="en-US"/>
            </w:rPr>
          </w:pPr>
          <w:hyperlink w:anchor="_Toc110934732" w:history="1">
            <w:r w:rsidRPr="00E23F77">
              <w:rPr>
                <w:rStyle w:val="Hyperlink"/>
                <w:rFonts w:eastAsia="Calibri"/>
                <w:sz w:val="20"/>
                <w:szCs w:val="20"/>
              </w:rPr>
              <w:t>Article XV. Ethics Provisions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_Toc110934732 \h </w:instrText>
            </w:r>
            <w:r w:rsidRPr="00E23F77">
              <w:rPr>
                <w:webHidden/>
                <w:sz w:val="20"/>
                <w:szCs w:val="20"/>
              </w:rPr>
            </w:r>
            <w:r w:rsidRPr="00E23F77">
              <w:rPr>
                <w:webHidden/>
                <w:sz w:val="20"/>
                <w:szCs w:val="20"/>
              </w:rPr>
              <w:fldChar w:fldCharType="separate"/>
            </w:r>
            <w:r w:rsidRPr="00E23F77">
              <w:rPr>
                <w:webHidden/>
                <w:sz w:val="20"/>
                <w:szCs w:val="20"/>
              </w:rPr>
              <w:t>17</w:t>
            </w:r>
            <w:r w:rsidRPr="00E23F77">
              <w:rPr>
                <w:webHidden/>
                <w:sz w:val="20"/>
                <w:szCs w:val="20"/>
              </w:rPr>
              <w:fldChar w:fldCharType="end"/>
            </w:r>
          </w:hyperlink>
        </w:p>
        <w:p w14:paraId="6AD4F6A6" w14:textId="4B71F903" w:rsidR="0034389C" w:rsidRPr="00E23F77" w:rsidRDefault="0034389C">
          <w:pPr>
            <w:pStyle w:val="TOC2"/>
            <w:rPr>
              <w:rFonts w:eastAsiaTheme="minorEastAsia"/>
              <w:kern w:val="0"/>
              <w:sz w:val="20"/>
              <w:szCs w:val="20"/>
              <w:lang w:eastAsia="en-US"/>
            </w:rPr>
          </w:pPr>
          <w:hyperlink w:anchor="_Toc110934733" w:history="1">
            <w:r w:rsidRPr="00E23F77">
              <w:rPr>
                <w:rStyle w:val="Hyperlink"/>
                <w:rFonts w:eastAsia="Calibri"/>
                <w:sz w:val="20"/>
                <w:szCs w:val="20"/>
              </w:rPr>
              <w:t>Article XVI. No Conflict of Interest (Contractor &amp; Subcontractors)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_Toc110934733 \h </w:instrText>
            </w:r>
            <w:r w:rsidRPr="00E23F77">
              <w:rPr>
                <w:webHidden/>
                <w:sz w:val="20"/>
                <w:szCs w:val="20"/>
              </w:rPr>
            </w:r>
            <w:r w:rsidRPr="00E23F77">
              <w:rPr>
                <w:webHidden/>
                <w:sz w:val="20"/>
                <w:szCs w:val="20"/>
              </w:rPr>
              <w:fldChar w:fldCharType="separate"/>
            </w:r>
            <w:r w:rsidRPr="00E23F77">
              <w:rPr>
                <w:webHidden/>
                <w:sz w:val="20"/>
                <w:szCs w:val="20"/>
              </w:rPr>
              <w:t>18</w:t>
            </w:r>
            <w:r w:rsidRPr="00E23F77">
              <w:rPr>
                <w:webHidden/>
                <w:sz w:val="20"/>
                <w:szCs w:val="20"/>
              </w:rPr>
              <w:fldChar w:fldCharType="end"/>
            </w:r>
          </w:hyperlink>
        </w:p>
        <w:p w14:paraId="07072ABB" w14:textId="19181331" w:rsidR="0034389C" w:rsidRPr="00E23F77" w:rsidRDefault="0034389C">
          <w:pPr>
            <w:pStyle w:val="TOC2"/>
            <w:rPr>
              <w:rFonts w:eastAsiaTheme="minorEastAsia"/>
              <w:kern w:val="0"/>
              <w:sz w:val="20"/>
              <w:szCs w:val="20"/>
              <w:lang w:eastAsia="en-US"/>
            </w:rPr>
          </w:pPr>
          <w:hyperlink w:anchor="_Toc110934734" w:history="1">
            <w:r w:rsidRPr="00E23F77">
              <w:rPr>
                <w:rStyle w:val="Hyperlink"/>
                <w:rFonts w:eastAsia="Calibri"/>
                <w:sz w:val="20"/>
                <w:szCs w:val="20"/>
              </w:rPr>
              <w:t>Article XVII. Continuing Administrative Requirements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_Toc110934734 \h </w:instrText>
            </w:r>
            <w:r w:rsidRPr="00E23F77">
              <w:rPr>
                <w:webHidden/>
                <w:sz w:val="20"/>
                <w:szCs w:val="20"/>
              </w:rPr>
            </w:r>
            <w:r w:rsidRPr="00E23F77">
              <w:rPr>
                <w:webHidden/>
                <w:sz w:val="20"/>
                <w:szCs w:val="20"/>
              </w:rPr>
              <w:fldChar w:fldCharType="separate"/>
            </w:r>
            <w:r w:rsidRPr="00E23F77">
              <w:rPr>
                <w:webHidden/>
                <w:sz w:val="20"/>
                <w:szCs w:val="20"/>
              </w:rPr>
              <w:t>18</w:t>
            </w:r>
            <w:r w:rsidRPr="00E23F77">
              <w:rPr>
                <w:webHidden/>
                <w:sz w:val="20"/>
                <w:szCs w:val="20"/>
              </w:rPr>
              <w:fldChar w:fldCharType="end"/>
            </w:r>
          </w:hyperlink>
        </w:p>
        <w:p w14:paraId="38FEF51E" w14:textId="4066F0F5" w:rsidR="0034389C" w:rsidRPr="00E23F77" w:rsidRDefault="0034389C">
          <w:pPr>
            <w:pStyle w:val="TOC2"/>
            <w:rPr>
              <w:rFonts w:eastAsiaTheme="minorEastAsia"/>
              <w:kern w:val="0"/>
              <w:sz w:val="20"/>
              <w:szCs w:val="20"/>
              <w:lang w:eastAsia="en-US"/>
            </w:rPr>
          </w:pPr>
          <w:hyperlink w:anchor="_Toc110934735" w:history="1">
            <w:r w:rsidRPr="00E23F77">
              <w:rPr>
                <w:rStyle w:val="Hyperlink"/>
                <w:rFonts w:eastAsia="Calibri"/>
                <w:sz w:val="20"/>
                <w:szCs w:val="20"/>
              </w:rPr>
              <w:t xml:space="preserve">Article XVIII. </w:t>
            </w:r>
            <w:r w:rsidRPr="00E23F77">
              <w:rPr>
                <w:rFonts w:eastAsiaTheme="minorEastAsia"/>
                <w:kern w:val="0"/>
                <w:sz w:val="20"/>
                <w:szCs w:val="20"/>
                <w:lang w:eastAsia="en-US"/>
              </w:rPr>
              <w:tab/>
            </w:r>
            <w:r w:rsidRPr="00E23F77">
              <w:rPr>
                <w:rStyle w:val="Hyperlink"/>
                <w:rFonts w:eastAsia="Calibri"/>
                <w:sz w:val="20"/>
                <w:szCs w:val="20"/>
              </w:rPr>
              <w:t>Participation By Minority And Women-Owned Business Enterprises: Requirements    And  Procedures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_Toc110934735 \h </w:instrText>
            </w:r>
            <w:r w:rsidRPr="00E23F77">
              <w:rPr>
                <w:webHidden/>
                <w:sz w:val="20"/>
                <w:szCs w:val="20"/>
              </w:rPr>
            </w:r>
            <w:r w:rsidRPr="00E23F77">
              <w:rPr>
                <w:webHidden/>
                <w:sz w:val="20"/>
                <w:szCs w:val="20"/>
              </w:rPr>
              <w:fldChar w:fldCharType="separate"/>
            </w:r>
            <w:r w:rsidRPr="00E23F77">
              <w:rPr>
                <w:webHidden/>
                <w:sz w:val="20"/>
                <w:szCs w:val="20"/>
              </w:rPr>
              <w:t>21</w:t>
            </w:r>
            <w:r w:rsidRPr="00E23F77">
              <w:rPr>
                <w:webHidden/>
                <w:sz w:val="20"/>
                <w:szCs w:val="20"/>
              </w:rPr>
              <w:fldChar w:fldCharType="end"/>
            </w:r>
          </w:hyperlink>
        </w:p>
        <w:p w14:paraId="280E47AE" w14:textId="2F0B975D" w:rsidR="0034389C" w:rsidRPr="00E23F77" w:rsidRDefault="0034389C">
          <w:pPr>
            <w:pStyle w:val="TOC2"/>
            <w:rPr>
              <w:rFonts w:eastAsiaTheme="minorEastAsia"/>
              <w:kern w:val="0"/>
              <w:sz w:val="20"/>
              <w:szCs w:val="20"/>
              <w:lang w:eastAsia="en-US"/>
            </w:rPr>
          </w:pPr>
          <w:hyperlink w:anchor="_Toc110934736" w:history="1">
            <w:r w:rsidRPr="00E23F77">
              <w:rPr>
                <w:rStyle w:val="Hyperlink"/>
                <w:rFonts w:eastAsia="Calibri"/>
                <w:sz w:val="20"/>
                <w:szCs w:val="20"/>
              </w:rPr>
              <w:t>Article XIX. Termination</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_Toc110934736 \h </w:instrText>
            </w:r>
            <w:r w:rsidRPr="00E23F77">
              <w:rPr>
                <w:webHidden/>
                <w:sz w:val="20"/>
                <w:szCs w:val="20"/>
              </w:rPr>
            </w:r>
            <w:r w:rsidRPr="00E23F77">
              <w:rPr>
                <w:webHidden/>
                <w:sz w:val="20"/>
                <w:szCs w:val="20"/>
              </w:rPr>
              <w:fldChar w:fldCharType="separate"/>
            </w:r>
            <w:r w:rsidRPr="00E23F77">
              <w:rPr>
                <w:webHidden/>
                <w:sz w:val="20"/>
                <w:szCs w:val="20"/>
              </w:rPr>
              <w:t>25</w:t>
            </w:r>
            <w:r w:rsidRPr="00E23F77">
              <w:rPr>
                <w:webHidden/>
                <w:sz w:val="20"/>
                <w:szCs w:val="20"/>
              </w:rPr>
              <w:fldChar w:fldCharType="end"/>
            </w:r>
          </w:hyperlink>
        </w:p>
        <w:p w14:paraId="46E0B880" w14:textId="72A56E11" w:rsidR="0034389C" w:rsidRPr="00E23F77" w:rsidRDefault="0034389C">
          <w:pPr>
            <w:pStyle w:val="TOC2"/>
            <w:rPr>
              <w:rFonts w:eastAsiaTheme="minorEastAsia"/>
              <w:kern w:val="0"/>
              <w:sz w:val="20"/>
              <w:szCs w:val="20"/>
              <w:lang w:eastAsia="en-US"/>
            </w:rPr>
          </w:pPr>
          <w:hyperlink w:anchor="_Toc110934737" w:history="1">
            <w:r w:rsidRPr="00E23F77">
              <w:rPr>
                <w:rStyle w:val="Hyperlink"/>
                <w:rFonts w:eastAsia="Calibri"/>
                <w:sz w:val="20"/>
                <w:szCs w:val="20"/>
              </w:rPr>
              <w:t>Article XX.  Indemnification and Limitation of Liability</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_Toc110934737 \h </w:instrText>
            </w:r>
            <w:r w:rsidRPr="00E23F77">
              <w:rPr>
                <w:webHidden/>
                <w:sz w:val="20"/>
                <w:szCs w:val="20"/>
              </w:rPr>
            </w:r>
            <w:r w:rsidRPr="00E23F77">
              <w:rPr>
                <w:webHidden/>
                <w:sz w:val="20"/>
                <w:szCs w:val="20"/>
              </w:rPr>
              <w:fldChar w:fldCharType="separate"/>
            </w:r>
            <w:r w:rsidRPr="00E23F77">
              <w:rPr>
                <w:webHidden/>
                <w:sz w:val="20"/>
                <w:szCs w:val="20"/>
              </w:rPr>
              <w:t>27</w:t>
            </w:r>
            <w:r w:rsidRPr="00E23F77">
              <w:rPr>
                <w:webHidden/>
                <w:sz w:val="20"/>
                <w:szCs w:val="20"/>
              </w:rPr>
              <w:fldChar w:fldCharType="end"/>
            </w:r>
          </w:hyperlink>
        </w:p>
        <w:p w14:paraId="3612DB9F" w14:textId="075EDFB4" w:rsidR="0034389C" w:rsidRPr="00E23F77" w:rsidRDefault="0034389C">
          <w:pPr>
            <w:pStyle w:val="TOC2"/>
            <w:rPr>
              <w:rFonts w:eastAsiaTheme="minorEastAsia"/>
              <w:kern w:val="0"/>
              <w:sz w:val="20"/>
              <w:szCs w:val="20"/>
              <w:lang w:eastAsia="en-US"/>
            </w:rPr>
          </w:pPr>
          <w:hyperlink w:anchor="_Toc110934738" w:history="1">
            <w:r w:rsidRPr="00E23F77">
              <w:rPr>
                <w:rStyle w:val="Hyperlink"/>
                <w:rFonts w:eastAsia="Calibri"/>
                <w:sz w:val="20"/>
                <w:szCs w:val="20"/>
              </w:rPr>
              <w:t>Article XXI. Contractor and Subcontractors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_Toc110934738 \h </w:instrText>
            </w:r>
            <w:r w:rsidRPr="00E23F77">
              <w:rPr>
                <w:webHidden/>
                <w:sz w:val="20"/>
                <w:szCs w:val="20"/>
              </w:rPr>
            </w:r>
            <w:r w:rsidRPr="00E23F77">
              <w:rPr>
                <w:webHidden/>
                <w:sz w:val="20"/>
                <w:szCs w:val="20"/>
              </w:rPr>
              <w:fldChar w:fldCharType="separate"/>
            </w:r>
            <w:r w:rsidRPr="00E23F77">
              <w:rPr>
                <w:webHidden/>
                <w:sz w:val="20"/>
                <w:szCs w:val="20"/>
              </w:rPr>
              <w:t>30</w:t>
            </w:r>
            <w:r w:rsidRPr="00E23F77">
              <w:rPr>
                <w:webHidden/>
                <w:sz w:val="20"/>
                <w:szCs w:val="20"/>
              </w:rPr>
              <w:fldChar w:fldCharType="end"/>
            </w:r>
          </w:hyperlink>
        </w:p>
        <w:p w14:paraId="0C80236E" w14:textId="385F144A" w:rsidR="0034389C" w:rsidRPr="00E23F77" w:rsidRDefault="0034389C">
          <w:pPr>
            <w:pStyle w:val="TOC2"/>
            <w:rPr>
              <w:rFonts w:eastAsiaTheme="minorEastAsia"/>
              <w:kern w:val="0"/>
              <w:sz w:val="20"/>
              <w:szCs w:val="20"/>
              <w:lang w:eastAsia="en-US"/>
            </w:rPr>
          </w:pPr>
          <w:hyperlink w:anchor="_Toc110934739" w:history="1">
            <w:r w:rsidRPr="00E23F77">
              <w:rPr>
                <w:rStyle w:val="Hyperlink"/>
                <w:rFonts w:eastAsia="Calibri"/>
                <w:sz w:val="20"/>
                <w:szCs w:val="20"/>
              </w:rPr>
              <w:t>Article XXII. Insurance</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_Toc110934739 \h </w:instrText>
            </w:r>
            <w:r w:rsidRPr="00E23F77">
              <w:rPr>
                <w:webHidden/>
                <w:sz w:val="20"/>
                <w:szCs w:val="20"/>
              </w:rPr>
            </w:r>
            <w:r w:rsidRPr="00E23F77">
              <w:rPr>
                <w:webHidden/>
                <w:sz w:val="20"/>
                <w:szCs w:val="20"/>
              </w:rPr>
              <w:fldChar w:fldCharType="separate"/>
            </w:r>
            <w:r w:rsidRPr="00E23F77">
              <w:rPr>
                <w:webHidden/>
                <w:sz w:val="20"/>
                <w:szCs w:val="20"/>
              </w:rPr>
              <w:t>32</w:t>
            </w:r>
            <w:r w:rsidRPr="00E23F77">
              <w:rPr>
                <w:webHidden/>
                <w:sz w:val="20"/>
                <w:szCs w:val="20"/>
              </w:rPr>
              <w:fldChar w:fldCharType="end"/>
            </w:r>
          </w:hyperlink>
        </w:p>
        <w:p w14:paraId="2ADBDD12" w14:textId="4DFD767C" w:rsidR="0034389C" w:rsidRPr="00E23F77" w:rsidRDefault="0034389C">
          <w:pPr>
            <w:pStyle w:val="TOC2"/>
            <w:rPr>
              <w:rFonts w:eastAsiaTheme="minorEastAsia"/>
              <w:kern w:val="0"/>
              <w:sz w:val="20"/>
              <w:szCs w:val="20"/>
              <w:lang w:eastAsia="en-US"/>
            </w:rPr>
          </w:pPr>
          <w:hyperlink w:anchor="_Toc110934740" w:history="1">
            <w:r w:rsidRPr="00E23F77">
              <w:rPr>
                <w:rStyle w:val="Hyperlink"/>
                <w:rFonts w:eastAsia="Calibri"/>
                <w:sz w:val="20"/>
                <w:szCs w:val="20"/>
              </w:rPr>
              <w:t>Article XXIII.  General Terms and Conditions</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_Toc110934740 \h </w:instrText>
            </w:r>
            <w:r w:rsidRPr="00E23F77">
              <w:rPr>
                <w:webHidden/>
                <w:sz w:val="20"/>
                <w:szCs w:val="20"/>
              </w:rPr>
            </w:r>
            <w:r w:rsidRPr="00E23F77">
              <w:rPr>
                <w:webHidden/>
                <w:sz w:val="20"/>
                <w:szCs w:val="20"/>
              </w:rPr>
              <w:fldChar w:fldCharType="separate"/>
            </w:r>
            <w:r w:rsidRPr="00E23F77">
              <w:rPr>
                <w:webHidden/>
                <w:sz w:val="20"/>
                <w:szCs w:val="20"/>
              </w:rPr>
              <w:t>37</w:t>
            </w:r>
            <w:r w:rsidRPr="00E23F77">
              <w:rPr>
                <w:webHidden/>
                <w:sz w:val="20"/>
                <w:szCs w:val="20"/>
              </w:rPr>
              <w:fldChar w:fldCharType="end"/>
            </w:r>
          </w:hyperlink>
        </w:p>
        <w:p w14:paraId="4FBCD886" w14:textId="6DC53C27" w:rsidR="0034389C" w:rsidRPr="00E23F77" w:rsidRDefault="0034389C">
          <w:pPr>
            <w:pStyle w:val="TOC2"/>
            <w:rPr>
              <w:rFonts w:eastAsiaTheme="minorEastAsia"/>
              <w:kern w:val="0"/>
              <w:lang w:eastAsia="en-US"/>
            </w:rPr>
          </w:pPr>
          <w:hyperlink w:anchor="_Toc110934741" w:history="1">
            <w:r w:rsidRPr="00E23F77">
              <w:rPr>
                <w:rStyle w:val="Hyperlink"/>
                <w:sz w:val="20"/>
                <w:szCs w:val="20"/>
              </w:rPr>
              <w:t>Attachment 1 to C400744</w:t>
            </w:r>
            <w:r w:rsidRPr="00E23F77">
              <w:rPr>
                <w:rStyle w:val="Hyperlink"/>
                <w:sz w:val="20"/>
                <w:szCs w:val="20"/>
                <w:lang w:val="x-none"/>
              </w:rPr>
              <w:t xml:space="preserve"> – DTF-202</w:t>
            </w:r>
            <w:r w:rsidRPr="00E23F77">
              <w:rPr>
                <w:rStyle w:val="Hyperlink"/>
                <w:sz w:val="20"/>
                <w:szCs w:val="20"/>
              </w:rPr>
              <w:t>, Tax Information Access and Non-Disclosure Agreement</w:t>
            </w:r>
            <w:r w:rsidRPr="00E23F77">
              <w:rPr>
                <w:webHidden/>
                <w:sz w:val="20"/>
                <w:szCs w:val="20"/>
              </w:rPr>
              <w:tab/>
            </w:r>
            <w:r w:rsidRPr="00E23F77">
              <w:rPr>
                <w:webHidden/>
                <w:sz w:val="20"/>
                <w:szCs w:val="20"/>
              </w:rPr>
              <w:fldChar w:fldCharType="begin"/>
            </w:r>
            <w:r w:rsidRPr="00E23F77">
              <w:rPr>
                <w:webHidden/>
                <w:sz w:val="20"/>
                <w:szCs w:val="20"/>
              </w:rPr>
              <w:instrText xml:space="preserve"> PAGEREF _Toc110934741 \h </w:instrText>
            </w:r>
            <w:r w:rsidRPr="00E23F77">
              <w:rPr>
                <w:webHidden/>
                <w:sz w:val="20"/>
                <w:szCs w:val="20"/>
              </w:rPr>
            </w:r>
            <w:r w:rsidRPr="00E23F77">
              <w:rPr>
                <w:webHidden/>
                <w:sz w:val="20"/>
                <w:szCs w:val="20"/>
              </w:rPr>
              <w:fldChar w:fldCharType="separate"/>
            </w:r>
            <w:r w:rsidRPr="00E23F77">
              <w:rPr>
                <w:webHidden/>
                <w:sz w:val="20"/>
                <w:szCs w:val="20"/>
              </w:rPr>
              <w:t>44</w:t>
            </w:r>
            <w:r w:rsidRPr="00E23F77">
              <w:rPr>
                <w:webHidden/>
                <w:sz w:val="20"/>
                <w:szCs w:val="20"/>
              </w:rPr>
              <w:fldChar w:fldCharType="end"/>
            </w:r>
          </w:hyperlink>
        </w:p>
        <w:p w14:paraId="1ACB767B" w14:textId="30A79F47" w:rsidR="0034389C" w:rsidRPr="00FE3584" w:rsidRDefault="0034389C">
          <w:pPr>
            <w:pStyle w:val="TOC1"/>
            <w:rPr>
              <w:rFonts w:asciiTheme="minorHAnsi" w:eastAsiaTheme="minorEastAsia" w:hAnsiTheme="minorHAnsi" w:cstheme="minorHAnsi"/>
              <w:b w:val="0"/>
              <w:noProof/>
            </w:rPr>
          </w:pPr>
          <w:hyperlink w:anchor="_Toc110934742" w:history="1">
            <w:r w:rsidRPr="00E23F77">
              <w:rPr>
                <w:rStyle w:val="Hyperlink"/>
                <w:rFonts w:asciiTheme="minorHAnsi" w:hAnsiTheme="minorHAnsi" w:cstheme="minorHAnsi"/>
                <w:noProof/>
              </w:rPr>
              <w:t>Exhibit B –  New York State Office of the State Comptroller Substitute Form W-9</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_Toc110934742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47</w:t>
            </w:r>
            <w:r w:rsidRPr="00E23F77">
              <w:rPr>
                <w:rFonts w:asciiTheme="minorHAnsi" w:hAnsiTheme="minorHAnsi" w:cstheme="minorHAnsi"/>
                <w:noProof/>
                <w:webHidden/>
              </w:rPr>
              <w:fldChar w:fldCharType="end"/>
            </w:r>
          </w:hyperlink>
        </w:p>
        <w:p w14:paraId="0A8D1272" w14:textId="3A915B35" w:rsidR="0034389C" w:rsidRPr="00FE3584" w:rsidRDefault="0034389C">
          <w:pPr>
            <w:pStyle w:val="TOC1"/>
            <w:rPr>
              <w:rFonts w:asciiTheme="minorHAnsi" w:eastAsiaTheme="minorEastAsia" w:hAnsiTheme="minorHAnsi" w:cstheme="minorHAnsi"/>
              <w:b w:val="0"/>
              <w:noProof/>
            </w:rPr>
          </w:pPr>
          <w:hyperlink w:anchor="_Toc110934743" w:history="1">
            <w:r w:rsidRPr="00E23F77">
              <w:rPr>
                <w:rStyle w:val="Hyperlink"/>
                <w:rFonts w:asciiTheme="minorHAnsi" w:hAnsiTheme="minorHAnsi" w:cstheme="minorHAnsi"/>
                <w:noProof/>
              </w:rPr>
              <w:t>Exhibit C – MWBE Contractor Compliance and Payment Quarterly Report</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_Toc110934743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49</w:t>
            </w:r>
            <w:r w:rsidRPr="00E23F77">
              <w:rPr>
                <w:rFonts w:asciiTheme="minorHAnsi" w:hAnsiTheme="minorHAnsi" w:cstheme="minorHAnsi"/>
                <w:noProof/>
                <w:webHidden/>
              </w:rPr>
              <w:fldChar w:fldCharType="end"/>
            </w:r>
          </w:hyperlink>
        </w:p>
        <w:p w14:paraId="61095702" w14:textId="355E2D2C" w:rsidR="0034389C" w:rsidRPr="00FE3584" w:rsidRDefault="0034389C">
          <w:pPr>
            <w:pStyle w:val="TOC1"/>
            <w:rPr>
              <w:rFonts w:asciiTheme="minorHAnsi" w:eastAsiaTheme="minorEastAsia" w:hAnsiTheme="minorHAnsi" w:cstheme="minorHAnsi"/>
              <w:b w:val="0"/>
              <w:noProof/>
            </w:rPr>
          </w:pPr>
          <w:hyperlink w:anchor="_Toc110934744" w:history="1">
            <w:r w:rsidRPr="00E23F77">
              <w:rPr>
                <w:rStyle w:val="Hyperlink"/>
                <w:rFonts w:asciiTheme="minorHAnsi" w:eastAsia="Times New Roman" w:hAnsiTheme="minorHAnsi" w:cstheme="minorHAnsi"/>
                <w:bCs/>
                <w:noProof/>
                <w:kern w:val="32"/>
                <w:lang w:val="x-none" w:eastAsia="x-none"/>
              </w:rPr>
              <w:t xml:space="preserve">Exhibit </w:t>
            </w:r>
            <w:r w:rsidRPr="00E23F77">
              <w:rPr>
                <w:rStyle w:val="Hyperlink"/>
                <w:rFonts w:asciiTheme="minorHAnsi" w:eastAsia="Times New Roman" w:hAnsiTheme="minorHAnsi" w:cstheme="minorHAnsi"/>
                <w:bCs/>
                <w:noProof/>
                <w:kern w:val="32"/>
                <w:lang w:eastAsia="x-none"/>
              </w:rPr>
              <w:t>D</w:t>
            </w:r>
            <w:r w:rsidRPr="00E23F77">
              <w:rPr>
                <w:rStyle w:val="Hyperlink"/>
                <w:rFonts w:asciiTheme="minorHAnsi" w:eastAsia="Times New Roman" w:hAnsiTheme="minorHAnsi" w:cstheme="minorHAnsi"/>
                <w:bCs/>
                <w:noProof/>
                <w:kern w:val="32"/>
                <w:lang w:val="x-none" w:eastAsia="x-none"/>
              </w:rPr>
              <w:t xml:space="preserve"> – Minority and Women-Owned Business Enterprises – Equal</w:t>
            </w:r>
            <w:r w:rsidRPr="00E23F77">
              <w:rPr>
                <w:rStyle w:val="Hyperlink"/>
                <w:rFonts w:asciiTheme="minorHAnsi" w:eastAsia="Times New Roman" w:hAnsiTheme="minorHAnsi" w:cstheme="minorHAnsi"/>
                <w:bCs/>
                <w:noProof/>
                <w:kern w:val="32"/>
                <w:lang w:eastAsia="x-none"/>
              </w:rPr>
              <w:t xml:space="preserve"> </w:t>
            </w:r>
            <w:r w:rsidRPr="00E23F77">
              <w:rPr>
                <w:rStyle w:val="Hyperlink"/>
                <w:rFonts w:asciiTheme="minorHAnsi" w:eastAsia="Times New Roman" w:hAnsiTheme="minorHAnsi" w:cstheme="minorHAnsi"/>
                <w:bCs/>
                <w:noProof/>
                <w:kern w:val="32"/>
                <w:lang w:val="x-none" w:eastAsia="x-none"/>
              </w:rPr>
              <w:t>Employment Opportunity Policy Statement</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_Toc110934744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51</w:t>
            </w:r>
            <w:r w:rsidRPr="00E23F77">
              <w:rPr>
                <w:rFonts w:asciiTheme="minorHAnsi" w:hAnsiTheme="minorHAnsi" w:cstheme="minorHAnsi"/>
                <w:noProof/>
                <w:webHidden/>
              </w:rPr>
              <w:fldChar w:fldCharType="end"/>
            </w:r>
          </w:hyperlink>
        </w:p>
        <w:p w14:paraId="3E5BDF63" w14:textId="486501C3" w:rsidR="0034389C" w:rsidRPr="00FE3584" w:rsidRDefault="0034389C">
          <w:pPr>
            <w:pStyle w:val="TOC1"/>
            <w:rPr>
              <w:rFonts w:asciiTheme="minorHAnsi" w:eastAsiaTheme="minorEastAsia" w:hAnsiTheme="minorHAnsi" w:cstheme="minorHAnsi"/>
              <w:b w:val="0"/>
              <w:noProof/>
            </w:rPr>
          </w:pPr>
          <w:hyperlink w:anchor="_Toc110934745" w:history="1">
            <w:r w:rsidRPr="00E23F77">
              <w:rPr>
                <w:rStyle w:val="Hyperlink"/>
                <w:rFonts w:asciiTheme="minorHAnsi" w:eastAsia="Times New Roman" w:hAnsiTheme="minorHAnsi" w:cstheme="minorHAnsi"/>
                <w:bCs/>
                <w:noProof/>
                <w:kern w:val="32"/>
                <w:lang w:eastAsia="x-none"/>
              </w:rPr>
              <w:t xml:space="preserve">Exhibit E </w:t>
            </w:r>
            <w:r w:rsidRPr="00E23F77">
              <w:rPr>
                <w:rStyle w:val="Hyperlink"/>
                <w:rFonts w:asciiTheme="minorHAnsi" w:eastAsia="Times New Roman" w:hAnsiTheme="minorHAnsi" w:cstheme="minorHAnsi"/>
                <w:bCs/>
                <w:noProof/>
                <w:kern w:val="32"/>
                <w:lang w:val="x-none" w:eastAsia="x-none"/>
              </w:rPr>
              <w:t>–</w:t>
            </w:r>
            <w:r w:rsidRPr="00E23F77">
              <w:rPr>
                <w:rStyle w:val="Hyperlink"/>
                <w:rFonts w:asciiTheme="minorHAnsi" w:eastAsia="Times New Roman" w:hAnsiTheme="minorHAnsi" w:cstheme="minorHAnsi"/>
                <w:bCs/>
                <w:noProof/>
                <w:kern w:val="32"/>
                <w:lang w:eastAsia="x-none"/>
              </w:rPr>
              <w:t xml:space="preserve"> </w:t>
            </w:r>
            <w:r w:rsidRPr="00E23F77">
              <w:rPr>
                <w:rStyle w:val="Hyperlink"/>
                <w:rFonts w:asciiTheme="minorHAnsi" w:eastAsia="Times New Roman" w:hAnsiTheme="minorHAnsi" w:cstheme="minorHAnsi"/>
                <w:bCs/>
                <w:noProof/>
                <w:kern w:val="32"/>
                <w:lang w:val="x-none" w:eastAsia="x-none"/>
              </w:rPr>
              <w:t>Contractor Sales Tax Certification Forms</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_Toc110934745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53</w:t>
            </w:r>
            <w:r w:rsidRPr="00E23F77">
              <w:rPr>
                <w:rFonts w:asciiTheme="minorHAnsi" w:hAnsiTheme="minorHAnsi" w:cstheme="minorHAnsi"/>
                <w:noProof/>
                <w:webHidden/>
              </w:rPr>
              <w:fldChar w:fldCharType="end"/>
            </w:r>
          </w:hyperlink>
        </w:p>
        <w:p w14:paraId="6595B5E0" w14:textId="057B64D6" w:rsidR="0034389C" w:rsidRPr="00FE3584" w:rsidRDefault="0034389C">
          <w:pPr>
            <w:pStyle w:val="TOC1"/>
            <w:rPr>
              <w:rFonts w:asciiTheme="minorHAnsi" w:eastAsiaTheme="minorEastAsia" w:hAnsiTheme="minorHAnsi" w:cstheme="minorHAnsi"/>
              <w:b w:val="0"/>
              <w:noProof/>
            </w:rPr>
          </w:pPr>
          <w:hyperlink w:anchor="_Toc110934746" w:history="1">
            <w:r w:rsidRPr="00E23F77">
              <w:rPr>
                <w:rStyle w:val="Hyperlink"/>
                <w:rFonts w:asciiTheme="minorHAnsi" w:eastAsia="Times New Roman" w:hAnsiTheme="minorHAnsi" w:cstheme="minorHAnsi"/>
                <w:bCs/>
                <w:noProof/>
                <w:kern w:val="32"/>
                <w:lang w:val="x-none" w:eastAsia="x-none"/>
              </w:rPr>
              <w:t xml:space="preserve">Exhibit </w:t>
            </w:r>
            <w:r w:rsidRPr="00E23F77">
              <w:rPr>
                <w:rStyle w:val="Hyperlink"/>
                <w:rFonts w:asciiTheme="minorHAnsi" w:eastAsia="Times New Roman" w:hAnsiTheme="minorHAnsi" w:cstheme="minorHAnsi"/>
                <w:bCs/>
                <w:noProof/>
                <w:kern w:val="32"/>
                <w:lang w:eastAsia="x-none"/>
              </w:rPr>
              <w:t>F</w:t>
            </w:r>
            <w:r w:rsidRPr="00E23F77">
              <w:rPr>
                <w:rStyle w:val="Hyperlink"/>
                <w:rFonts w:asciiTheme="minorHAnsi" w:eastAsia="Times New Roman" w:hAnsiTheme="minorHAnsi" w:cstheme="minorHAnsi"/>
                <w:bCs/>
                <w:noProof/>
                <w:kern w:val="32"/>
                <w:lang w:val="x-none" w:eastAsia="x-none"/>
              </w:rPr>
              <w:t xml:space="preserve"> – State Consultant Services – Contractor’s Planned Employment – Form A</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_Toc110934746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59</w:t>
            </w:r>
            <w:r w:rsidRPr="00E23F77">
              <w:rPr>
                <w:rFonts w:asciiTheme="minorHAnsi" w:hAnsiTheme="minorHAnsi" w:cstheme="minorHAnsi"/>
                <w:noProof/>
                <w:webHidden/>
              </w:rPr>
              <w:fldChar w:fldCharType="end"/>
            </w:r>
          </w:hyperlink>
        </w:p>
        <w:p w14:paraId="3B6F3535" w14:textId="4F9EF308" w:rsidR="0034389C" w:rsidRPr="00FE3584" w:rsidRDefault="0034389C">
          <w:pPr>
            <w:pStyle w:val="TOC1"/>
            <w:rPr>
              <w:rFonts w:asciiTheme="minorHAnsi" w:eastAsiaTheme="minorEastAsia" w:hAnsiTheme="minorHAnsi" w:cstheme="minorHAnsi"/>
              <w:b w:val="0"/>
              <w:noProof/>
            </w:rPr>
          </w:pPr>
          <w:hyperlink w:anchor="_Toc110934747" w:history="1">
            <w:r w:rsidRPr="00E23F77">
              <w:rPr>
                <w:rStyle w:val="Hyperlink"/>
                <w:rFonts w:asciiTheme="minorHAnsi" w:eastAsia="Times New Roman" w:hAnsiTheme="minorHAnsi" w:cstheme="minorHAnsi"/>
                <w:bCs/>
                <w:noProof/>
                <w:kern w:val="32"/>
                <w:lang w:val="x-none" w:eastAsia="x-none"/>
              </w:rPr>
              <w:t xml:space="preserve">Exhibit </w:t>
            </w:r>
            <w:r w:rsidRPr="00E23F77">
              <w:rPr>
                <w:rStyle w:val="Hyperlink"/>
                <w:rFonts w:asciiTheme="minorHAnsi" w:eastAsia="Times New Roman" w:hAnsiTheme="minorHAnsi" w:cstheme="minorHAnsi"/>
                <w:bCs/>
                <w:noProof/>
                <w:kern w:val="32"/>
                <w:lang w:eastAsia="x-none"/>
              </w:rPr>
              <w:t>G</w:t>
            </w:r>
            <w:r w:rsidRPr="00E23F77">
              <w:rPr>
                <w:rStyle w:val="Hyperlink"/>
                <w:rFonts w:asciiTheme="minorHAnsi" w:eastAsia="Times New Roman" w:hAnsiTheme="minorHAnsi" w:cstheme="minorHAnsi"/>
                <w:bCs/>
                <w:noProof/>
                <w:kern w:val="32"/>
                <w:lang w:val="x-none" w:eastAsia="x-none"/>
              </w:rPr>
              <w:t xml:space="preserve"> – Contractor’s Annual Employment Report – Form B</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_Toc110934747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60</w:t>
            </w:r>
            <w:r w:rsidRPr="00E23F77">
              <w:rPr>
                <w:rFonts w:asciiTheme="minorHAnsi" w:hAnsiTheme="minorHAnsi" w:cstheme="minorHAnsi"/>
                <w:noProof/>
                <w:webHidden/>
              </w:rPr>
              <w:fldChar w:fldCharType="end"/>
            </w:r>
          </w:hyperlink>
        </w:p>
        <w:p w14:paraId="3458FC22" w14:textId="6868A68B" w:rsidR="0034389C" w:rsidRPr="00FE3584" w:rsidRDefault="0034389C">
          <w:pPr>
            <w:pStyle w:val="TOC1"/>
            <w:rPr>
              <w:rFonts w:asciiTheme="minorHAnsi" w:eastAsiaTheme="minorEastAsia" w:hAnsiTheme="minorHAnsi" w:cstheme="minorHAnsi"/>
              <w:b w:val="0"/>
              <w:noProof/>
            </w:rPr>
          </w:pPr>
          <w:hyperlink w:anchor="_Toc110934748" w:history="1">
            <w:r w:rsidRPr="00E23F77">
              <w:rPr>
                <w:rStyle w:val="Hyperlink"/>
                <w:rFonts w:asciiTheme="minorHAnsi" w:hAnsiTheme="minorHAnsi" w:cstheme="minorHAnsi"/>
                <w:noProof/>
              </w:rPr>
              <w:t>Exhibit H – Workforce Utilization Report</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_Toc110934748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61</w:t>
            </w:r>
            <w:r w:rsidRPr="00E23F77">
              <w:rPr>
                <w:rFonts w:asciiTheme="minorHAnsi" w:hAnsiTheme="minorHAnsi" w:cstheme="minorHAnsi"/>
                <w:noProof/>
                <w:webHidden/>
              </w:rPr>
              <w:fldChar w:fldCharType="end"/>
            </w:r>
          </w:hyperlink>
        </w:p>
        <w:p w14:paraId="54CD81F0" w14:textId="645A38C0" w:rsidR="0034389C" w:rsidRPr="00FE3584" w:rsidRDefault="0034389C">
          <w:pPr>
            <w:pStyle w:val="TOC1"/>
            <w:rPr>
              <w:rFonts w:asciiTheme="minorHAnsi" w:eastAsiaTheme="minorEastAsia" w:hAnsiTheme="minorHAnsi" w:cstheme="minorHAnsi"/>
              <w:b w:val="0"/>
              <w:noProof/>
            </w:rPr>
          </w:pPr>
          <w:hyperlink w:anchor="_Toc110934749" w:history="1">
            <w:r w:rsidRPr="00E23F77">
              <w:rPr>
                <w:rStyle w:val="Hyperlink"/>
                <w:rFonts w:asciiTheme="minorHAnsi" w:eastAsia="Times New Roman" w:hAnsiTheme="minorHAnsi" w:cstheme="minorHAnsi"/>
                <w:bCs/>
                <w:noProof/>
                <w:kern w:val="32"/>
                <w:lang w:val="x-none" w:eastAsia="x-none"/>
              </w:rPr>
              <w:t xml:space="preserve">Exhibit </w:t>
            </w:r>
            <w:r w:rsidRPr="00E23F77">
              <w:rPr>
                <w:rStyle w:val="Hyperlink"/>
                <w:rFonts w:asciiTheme="minorHAnsi" w:eastAsia="Times New Roman" w:hAnsiTheme="minorHAnsi" w:cstheme="minorHAnsi"/>
                <w:bCs/>
                <w:noProof/>
                <w:kern w:val="32"/>
                <w:lang w:eastAsia="x-none"/>
              </w:rPr>
              <w:t>I</w:t>
            </w:r>
            <w:r w:rsidRPr="00E23F77">
              <w:rPr>
                <w:rStyle w:val="Hyperlink"/>
                <w:rFonts w:asciiTheme="minorHAnsi" w:eastAsia="Times New Roman" w:hAnsiTheme="minorHAnsi" w:cstheme="minorHAnsi"/>
                <w:bCs/>
                <w:noProof/>
                <w:kern w:val="32"/>
                <w:lang w:val="x-none" w:eastAsia="x-none"/>
              </w:rPr>
              <w:t xml:space="preserve"> – Request For Waiver Form</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_Toc110934749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62</w:t>
            </w:r>
            <w:r w:rsidRPr="00E23F77">
              <w:rPr>
                <w:rFonts w:asciiTheme="minorHAnsi" w:hAnsiTheme="minorHAnsi" w:cstheme="minorHAnsi"/>
                <w:noProof/>
                <w:webHidden/>
              </w:rPr>
              <w:fldChar w:fldCharType="end"/>
            </w:r>
          </w:hyperlink>
        </w:p>
        <w:p w14:paraId="6AFEA901" w14:textId="48377F73" w:rsidR="0034389C" w:rsidRPr="00FE3584" w:rsidRDefault="0034389C">
          <w:pPr>
            <w:pStyle w:val="TOC1"/>
            <w:rPr>
              <w:rFonts w:asciiTheme="minorHAnsi" w:eastAsiaTheme="minorEastAsia" w:hAnsiTheme="minorHAnsi" w:cstheme="minorHAnsi"/>
              <w:b w:val="0"/>
              <w:noProof/>
            </w:rPr>
          </w:pPr>
          <w:hyperlink w:anchor="_Toc110934750" w:history="1">
            <w:r w:rsidRPr="00E23F77">
              <w:rPr>
                <w:rStyle w:val="Hyperlink"/>
                <w:rFonts w:asciiTheme="minorHAnsi" w:eastAsia="Arial" w:hAnsiTheme="minorHAnsi" w:cstheme="minorHAnsi"/>
                <w:noProof/>
              </w:rPr>
              <w:t>Exhibit J – Secrecy &amp; Non-Disclosure List (to be submitted by Contractor to DTF)</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_Toc110934750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64</w:t>
            </w:r>
            <w:r w:rsidRPr="00E23F77">
              <w:rPr>
                <w:rFonts w:asciiTheme="minorHAnsi" w:hAnsiTheme="minorHAnsi" w:cstheme="minorHAnsi"/>
                <w:noProof/>
                <w:webHidden/>
              </w:rPr>
              <w:fldChar w:fldCharType="end"/>
            </w:r>
          </w:hyperlink>
        </w:p>
        <w:p w14:paraId="46A67CE1" w14:textId="262B25BC" w:rsidR="0034389C" w:rsidRDefault="0034389C">
          <w:pPr>
            <w:pStyle w:val="TOC1"/>
            <w:rPr>
              <w:rFonts w:asciiTheme="minorHAnsi" w:eastAsiaTheme="minorEastAsia" w:hAnsiTheme="minorHAnsi" w:cstheme="minorBidi"/>
              <w:b w:val="0"/>
              <w:noProof/>
            </w:rPr>
          </w:pPr>
          <w:hyperlink w:anchor="_Toc110934751" w:history="1">
            <w:r w:rsidRPr="00E23F77">
              <w:rPr>
                <w:rStyle w:val="Hyperlink"/>
                <w:rFonts w:asciiTheme="minorHAnsi" w:eastAsia="Times New Roman" w:hAnsiTheme="minorHAnsi" w:cstheme="minorHAnsi"/>
                <w:bCs/>
                <w:noProof/>
                <w:kern w:val="32"/>
                <w:lang w:val="x-none" w:eastAsia="x-none"/>
              </w:rPr>
              <w:t xml:space="preserve">Exhibit </w:t>
            </w:r>
            <w:r w:rsidRPr="00E23F77">
              <w:rPr>
                <w:rStyle w:val="Hyperlink"/>
                <w:rFonts w:asciiTheme="minorHAnsi" w:eastAsia="Times New Roman" w:hAnsiTheme="minorHAnsi" w:cstheme="minorHAnsi"/>
                <w:bCs/>
                <w:noProof/>
                <w:kern w:val="32"/>
                <w:lang w:eastAsia="x-none"/>
              </w:rPr>
              <w:t>1</w:t>
            </w:r>
            <w:r w:rsidRPr="00E23F77">
              <w:rPr>
                <w:rStyle w:val="Hyperlink"/>
                <w:rFonts w:asciiTheme="minorHAnsi" w:eastAsia="Times New Roman" w:hAnsiTheme="minorHAnsi" w:cstheme="minorHAnsi"/>
                <w:bCs/>
                <w:noProof/>
                <w:kern w:val="32"/>
                <w:lang w:val="x-none" w:eastAsia="x-none"/>
              </w:rPr>
              <w:t xml:space="preserve"> – </w:t>
            </w:r>
            <w:r w:rsidRPr="00E23F77">
              <w:rPr>
                <w:rStyle w:val="Hyperlink"/>
                <w:rFonts w:asciiTheme="minorHAnsi" w:eastAsia="Times New Roman" w:hAnsiTheme="minorHAnsi" w:cstheme="minorHAnsi"/>
                <w:bCs/>
                <w:noProof/>
                <w:kern w:val="32"/>
                <w:lang w:eastAsia="x-none"/>
              </w:rPr>
              <w:t>NYS Tax Law § 180</w:t>
            </w:r>
            <w:r w:rsidRPr="00E23F77">
              <w:rPr>
                <w:rFonts w:asciiTheme="minorHAnsi" w:hAnsiTheme="minorHAnsi" w:cstheme="minorHAnsi"/>
                <w:noProof/>
                <w:webHidden/>
              </w:rPr>
              <w:tab/>
            </w:r>
            <w:r w:rsidRPr="00E23F77">
              <w:rPr>
                <w:rFonts w:asciiTheme="minorHAnsi" w:hAnsiTheme="minorHAnsi" w:cstheme="minorHAnsi"/>
                <w:noProof/>
                <w:webHidden/>
              </w:rPr>
              <w:fldChar w:fldCharType="begin"/>
            </w:r>
            <w:r w:rsidRPr="00E23F77">
              <w:rPr>
                <w:rFonts w:asciiTheme="minorHAnsi" w:hAnsiTheme="minorHAnsi" w:cstheme="minorHAnsi"/>
                <w:noProof/>
                <w:webHidden/>
              </w:rPr>
              <w:instrText xml:space="preserve"> PAGEREF _Toc110934751 \h </w:instrText>
            </w:r>
            <w:r w:rsidRPr="00E23F77">
              <w:rPr>
                <w:rFonts w:asciiTheme="minorHAnsi" w:hAnsiTheme="minorHAnsi" w:cstheme="minorHAnsi"/>
                <w:noProof/>
                <w:webHidden/>
              </w:rPr>
            </w:r>
            <w:r w:rsidRPr="00E23F77">
              <w:rPr>
                <w:rFonts w:asciiTheme="minorHAnsi" w:hAnsiTheme="minorHAnsi" w:cstheme="minorHAnsi"/>
                <w:noProof/>
                <w:webHidden/>
              </w:rPr>
              <w:fldChar w:fldCharType="separate"/>
            </w:r>
            <w:r w:rsidRPr="00E23F77">
              <w:rPr>
                <w:rFonts w:asciiTheme="minorHAnsi" w:hAnsiTheme="minorHAnsi" w:cstheme="minorHAnsi"/>
                <w:noProof/>
                <w:webHidden/>
              </w:rPr>
              <w:t>65</w:t>
            </w:r>
            <w:r w:rsidRPr="00E23F77">
              <w:rPr>
                <w:rFonts w:asciiTheme="minorHAnsi" w:hAnsiTheme="minorHAnsi" w:cstheme="minorHAnsi"/>
                <w:noProof/>
                <w:webHidden/>
              </w:rPr>
              <w:fldChar w:fldCharType="end"/>
            </w:r>
          </w:hyperlink>
        </w:p>
        <w:p w14:paraId="7D9002A5" w14:textId="793E3445" w:rsidR="003C5A87" w:rsidRPr="004E608E" w:rsidRDefault="00251AE8">
          <w:pPr>
            <w:pStyle w:val="TOC1"/>
            <w:ind w:left="0" w:firstLine="0"/>
            <w:rPr>
              <w:rStyle w:val="Hyperlink"/>
              <w:rFonts w:eastAsia="Times New Roman" w:cs="Calibri"/>
              <w:bCs/>
              <w:kern w:val="32"/>
              <w:lang w:eastAsia="x-none"/>
            </w:rPr>
          </w:pPr>
          <w:r w:rsidRPr="00E23F77">
            <w:rPr>
              <w:rStyle w:val="Hyperlink"/>
              <w:rFonts w:ascii="Arial" w:eastAsia="Times New Roman" w:hAnsi="Arial" w:cs="Arial"/>
              <w:bCs/>
              <w:kern w:val="32"/>
              <w:lang w:eastAsia="x-none"/>
            </w:rPr>
            <w:fldChar w:fldCharType="end"/>
          </w:r>
        </w:p>
      </w:sdtContent>
    </w:sdt>
    <w:bookmarkEnd w:id="0" w:displacedByCustomXml="prev"/>
    <w:bookmarkStart w:id="1" w:name="_Hlk511978039" w:displacedByCustomXml="prev"/>
    <w:bookmarkStart w:id="2" w:name="_Toc489612097" w:displacedByCustomXml="prev"/>
    <w:bookmarkStart w:id="3" w:name="_Toc489612093" w:displacedByCustomXml="prev"/>
    <w:p w14:paraId="029FECAB" w14:textId="77777777" w:rsidR="0009450E" w:rsidRDefault="0009450E">
      <w:pPr>
        <w:rPr>
          <w:rFonts w:ascii="Calibri" w:eastAsia="Times New Roman" w:hAnsi="Calibri" w:cs="Calibri"/>
          <w:b/>
          <w:bCs/>
          <w:kern w:val="32"/>
          <w:sz w:val="28"/>
          <w:szCs w:val="28"/>
          <w:lang w:eastAsia="x-none"/>
        </w:rPr>
      </w:pPr>
      <w:bookmarkStart w:id="4" w:name="_Toc108509311"/>
      <w:bookmarkStart w:id="5" w:name="_Toc28258736"/>
      <w:bookmarkStart w:id="6" w:name="_Hlk28859817"/>
      <w:bookmarkEnd w:id="2"/>
      <w:bookmarkEnd w:id="1"/>
      <w:r>
        <w:rPr>
          <w:rFonts w:ascii="Calibri" w:eastAsia="Times New Roman" w:hAnsi="Calibri" w:cs="Calibri"/>
          <w:b/>
          <w:bCs/>
          <w:kern w:val="32"/>
          <w:sz w:val="28"/>
          <w:szCs w:val="28"/>
          <w:lang w:eastAsia="x-none"/>
        </w:rPr>
        <w:br w:type="page"/>
      </w:r>
    </w:p>
    <w:p w14:paraId="222A49FE" w14:textId="32806498" w:rsidR="003B3E26" w:rsidRPr="007E5E17" w:rsidRDefault="003B3E26" w:rsidP="003B3E26">
      <w:pPr>
        <w:spacing w:line="240" w:lineRule="auto"/>
        <w:jc w:val="center"/>
        <w:outlineLvl w:val="0"/>
        <w:rPr>
          <w:rFonts w:ascii="Calibri" w:eastAsia="Calibri" w:hAnsi="Calibri" w:cs="Calibri"/>
          <w:b/>
          <w:bCs/>
          <w:color w:val="000000"/>
        </w:rPr>
      </w:pPr>
      <w:bookmarkStart w:id="7" w:name="_Toc110934717"/>
      <w:r>
        <w:rPr>
          <w:rFonts w:ascii="Calibri" w:eastAsia="Times New Roman" w:hAnsi="Calibri" w:cs="Calibri"/>
          <w:b/>
          <w:bCs/>
          <w:kern w:val="32"/>
          <w:sz w:val="28"/>
          <w:szCs w:val="28"/>
          <w:lang w:eastAsia="x-none"/>
        </w:rPr>
        <w:lastRenderedPageBreak/>
        <w:t xml:space="preserve">Exhibit A </w:t>
      </w:r>
      <w:r w:rsidRPr="00712C93">
        <w:rPr>
          <w:rFonts w:ascii="Calibri" w:eastAsia="Times New Roman" w:hAnsi="Calibri" w:cs="Calibri"/>
          <w:b/>
          <w:bCs/>
          <w:kern w:val="32"/>
          <w:sz w:val="28"/>
          <w:szCs w:val="28"/>
          <w:lang w:eastAsia="x-none"/>
        </w:rPr>
        <w:t>–</w:t>
      </w:r>
      <w:r>
        <w:rPr>
          <w:rFonts w:ascii="Calibri" w:eastAsia="Times New Roman" w:hAnsi="Calibri" w:cs="Calibri"/>
          <w:b/>
          <w:bCs/>
          <w:kern w:val="32"/>
          <w:sz w:val="28"/>
          <w:szCs w:val="28"/>
          <w:lang w:eastAsia="x-none"/>
        </w:rPr>
        <w:t xml:space="preserve"> </w:t>
      </w:r>
      <w:r w:rsidRPr="007E5E17">
        <w:rPr>
          <w:rFonts w:ascii="Calibri" w:eastAsia="Times New Roman" w:hAnsi="Calibri" w:cs="Calibri"/>
          <w:b/>
          <w:bCs/>
          <w:kern w:val="32"/>
          <w:sz w:val="28"/>
          <w:szCs w:val="28"/>
          <w:lang w:eastAsia="x-none"/>
        </w:rPr>
        <w:t xml:space="preserve">Preliminary Base </w:t>
      </w:r>
      <w:r w:rsidRPr="007E5E17">
        <w:rPr>
          <w:rFonts w:ascii="Calibri" w:eastAsia="Times New Roman" w:hAnsi="Calibri" w:cs="Calibri"/>
          <w:b/>
          <w:bCs/>
          <w:kern w:val="32"/>
          <w:sz w:val="28"/>
          <w:szCs w:val="28"/>
          <w:lang w:val="x-none" w:eastAsia="x-none"/>
        </w:rPr>
        <w:t>Contract</w:t>
      </w:r>
      <w:bookmarkEnd w:id="4"/>
      <w:bookmarkEnd w:id="7"/>
    </w:p>
    <w:p w14:paraId="4B654D2B" w14:textId="77777777" w:rsidR="003B3E26" w:rsidRPr="004A2ED2" w:rsidRDefault="003B3E26" w:rsidP="003B3E26">
      <w:pPr>
        <w:spacing w:line="240" w:lineRule="auto"/>
        <w:jc w:val="both"/>
        <w:rPr>
          <w:rFonts w:ascii="Calibri" w:eastAsia="Calibri" w:hAnsi="Calibri" w:cs="Calibri"/>
          <w:color w:val="000000"/>
        </w:rPr>
      </w:pPr>
      <w:r w:rsidRPr="004A2ED2">
        <w:rPr>
          <w:rFonts w:ascii="Calibri" w:eastAsia="Calibri" w:hAnsi="Calibri" w:cs="Calibri"/>
          <w:b/>
          <w:bCs/>
          <w:color w:val="000000"/>
        </w:rPr>
        <w:t>THIS AGREEMENT</w:t>
      </w:r>
      <w:r w:rsidRPr="004A2ED2">
        <w:rPr>
          <w:rFonts w:ascii="Calibri" w:eastAsia="Calibri" w:hAnsi="Calibri" w:cs="Calibri"/>
          <w:color w:val="000000"/>
        </w:rPr>
        <w:t xml:space="preserve"> is between the New York State Department of Taxation and Finance, located at Building 9, W.A. Harriman State Office Campus, Albany, New York 12227 (hereinafter, the “Department” or “DTF”)</w:t>
      </w:r>
      <w:r>
        <w:rPr>
          <w:rFonts w:ascii="Calibri" w:eastAsia="Calibri" w:hAnsi="Calibri" w:cs="Calibri"/>
          <w:color w:val="000000"/>
        </w:rPr>
        <w:t xml:space="preserve"> </w:t>
      </w:r>
      <w:r w:rsidRPr="004A2ED2">
        <w:rPr>
          <w:rFonts w:ascii="Calibri" w:eastAsia="Calibri" w:hAnsi="Calibri" w:cs="Calibri"/>
          <w:color w:val="000000"/>
        </w:rPr>
        <w:t>and [</w:t>
      </w:r>
      <w:r w:rsidRPr="00321851">
        <w:rPr>
          <w:rFonts w:ascii="Calibri" w:eastAsia="Calibri" w:hAnsi="Calibri" w:cs="Calibri"/>
          <w:i/>
          <w:iCs/>
          <w:color w:val="000000"/>
        </w:rPr>
        <w:t>Contractor Name</w:t>
      </w:r>
      <w:r w:rsidRPr="004A2ED2">
        <w:rPr>
          <w:rFonts w:ascii="Calibri" w:eastAsia="Calibri" w:hAnsi="Calibri" w:cs="Calibri"/>
          <w:color w:val="000000"/>
        </w:rPr>
        <w:t xml:space="preserve">], with a principal place of business located at </w:t>
      </w:r>
      <w:r w:rsidRPr="004A2ED2">
        <w:rPr>
          <w:rFonts w:ascii="Calibri" w:eastAsia="Calibri" w:hAnsi="Calibri" w:cs="Calibri"/>
          <w:i/>
          <w:color w:val="000000"/>
        </w:rPr>
        <w:t>[Contractor Address]</w:t>
      </w:r>
      <w:r w:rsidRPr="004A2ED2">
        <w:rPr>
          <w:rFonts w:ascii="Calibri" w:eastAsia="Calibri" w:hAnsi="Calibri" w:cs="Calibri"/>
          <w:color w:val="FF0000"/>
        </w:rPr>
        <w:t xml:space="preserve"> </w:t>
      </w:r>
      <w:r w:rsidRPr="004A2ED2">
        <w:rPr>
          <w:rFonts w:ascii="Calibri" w:eastAsia="Calibri" w:hAnsi="Calibri" w:cs="Calibri"/>
          <w:color w:val="000000"/>
        </w:rPr>
        <w:t xml:space="preserve">(hereinafter, the “Contractor”).  </w:t>
      </w:r>
      <w:r w:rsidRPr="004A2ED2">
        <w:rPr>
          <w:rFonts w:ascii="Calibri" w:eastAsia="Calibri" w:hAnsi="Calibri" w:cs="Calibri"/>
        </w:rPr>
        <w:t xml:space="preserve">The </w:t>
      </w:r>
      <w:r>
        <w:rPr>
          <w:rFonts w:ascii="Calibri" w:eastAsia="Calibri" w:hAnsi="Calibri" w:cs="Calibri"/>
        </w:rPr>
        <w:t>Department</w:t>
      </w:r>
      <w:r w:rsidRPr="004A2ED2">
        <w:rPr>
          <w:rFonts w:ascii="Calibri" w:eastAsia="Calibri" w:hAnsi="Calibri" w:cs="Calibri"/>
        </w:rPr>
        <w:t xml:space="preserve"> and the Contractor are together referred to herein as the “Parties</w:t>
      </w:r>
      <w:r>
        <w:rPr>
          <w:rFonts w:ascii="Calibri" w:eastAsia="Calibri" w:hAnsi="Calibri" w:cs="Calibri"/>
        </w:rPr>
        <w:t>”</w:t>
      </w:r>
      <w:r w:rsidRPr="004A2ED2">
        <w:rPr>
          <w:rFonts w:ascii="Calibri" w:eastAsia="Calibri" w:hAnsi="Calibri" w:cs="Calibri"/>
        </w:rPr>
        <w:t xml:space="preserve">.  </w:t>
      </w:r>
    </w:p>
    <w:p w14:paraId="084E57CC" w14:textId="0049EF16" w:rsidR="003B3E26" w:rsidRPr="004A2ED2" w:rsidRDefault="003B3E26" w:rsidP="003B3E26">
      <w:pPr>
        <w:spacing w:line="240" w:lineRule="auto"/>
        <w:jc w:val="both"/>
        <w:rPr>
          <w:rFonts w:ascii="Calibri" w:eastAsia="Calibri" w:hAnsi="Calibri" w:cs="Calibri"/>
          <w:b/>
          <w:bCs/>
          <w:color w:val="000000"/>
        </w:rPr>
      </w:pPr>
      <w:proofErr w:type="gramStart"/>
      <w:r w:rsidRPr="004A2ED2">
        <w:rPr>
          <w:rFonts w:ascii="Calibri" w:eastAsia="Calibri" w:hAnsi="Calibri" w:cs="Calibri"/>
          <w:b/>
          <w:bCs/>
          <w:color w:val="000000"/>
        </w:rPr>
        <w:t>WHEREAS,</w:t>
      </w:r>
      <w:proofErr w:type="gramEnd"/>
      <w:r w:rsidRPr="004A2ED2">
        <w:rPr>
          <w:rFonts w:ascii="Calibri" w:eastAsia="Calibri" w:hAnsi="Calibri" w:cs="Calibri"/>
          <w:b/>
          <w:bCs/>
          <w:color w:val="000000"/>
        </w:rPr>
        <w:t xml:space="preserve"> </w:t>
      </w:r>
      <w:r w:rsidRPr="004A2ED2">
        <w:rPr>
          <w:rFonts w:cs="Calibri"/>
        </w:rPr>
        <w:t>New York State enacted legislation (</w:t>
      </w:r>
      <w:proofErr w:type="spellStart"/>
      <w:r w:rsidR="000D215E" w:rsidRPr="000D215E">
        <w:rPr>
          <w:rFonts w:cs="Calibri"/>
        </w:rPr>
        <w:t>NYS</w:t>
      </w:r>
      <w:proofErr w:type="spellEnd"/>
      <w:r w:rsidR="000D215E" w:rsidRPr="000D215E">
        <w:rPr>
          <w:rFonts w:cs="Calibri"/>
        </w:rPr>
        <w:t xml:space="preserve"> Tax Law § 180</w:t>
      </w:r>
      <w:r w:rsidRPr="004A2ED2">
        <w:rPr>
          <w:rFonts w:cs="Calibri"/>
        </w:rPr>
        <w:t xml:space="preserve">) </w:t>
      </w:r>
      <w:r>
        <w:rPr>
          <w:rFonts w:cs="Calibri"/>
        </w:rPr>
        <w:t xml:space="preserve">requiring the Department to hire an economic impact firm to conduct a study (the “Study”) analyzing each tax credit, tax deduction and tax incentive in New York and provide an evaluation of the economic impact of each; </w:t>
      </w:r>
      <w:r w:rsidRPr="004A2ED2">
        <w:rPr>
          <w:rFonts w:cs="Calibri"/>
        </w:rPr>
        <w:t xml:space="preserve"> and</w:t>
      </w:r>
    </w:p>
    <w:p w14:paraId="408AD32C" w14:textId="07ABA69D" w:rsidR="003B3E26" w:rsidRPr="004A2ED2" w:rsidRDefault="003B3E26" w:rsidP="003B3E26">
      <w:pPr>
        <w:spacing w:line="240" w:lineRule="auto"/>
        <w:jc w:val="both"/>
        <w:rPr>
          <w:rFonts w:ascii="Calibri" w:eastAsia="Calibri" w:hAnsi="Calibri" w:cs="Calibri"/>
          <w:color w:val="000000"/>
        </w:rPr>
      </w:pPr>
      <w:proofErr w:type="gramStart"/>
      <w:r w:rsidRPr="004A2ED2">
        <w:rPr>
          <w:rFonts w:ascii="Calibri" w:eastAsia="Calibri" w:hAnsi="Calibri" w:cs="Calibri"/>
          <w:b/>
          <w:bCs/>
          <w:color w:val="000000"/>
        </w:rPr>
        <w:t>WHEREAS,</w:t>
      </w:r>
      <w:proofErr w:type="gramEnd"/>
      <w:r w:rsidRPr="004A2ED2">
        <w:rPr>
          <w:rFonts w:ascii="Calibri" w:eastAsia="Calibri" w:hAnsi="Calibri" w:cs="Calibri"/>
          <w:b/>
          <w:bCs/>
          <w:color w:val="000000"/>
        </w:rPr>
        <w:t xml:space="preserve"> </w:t>
      </w:r>
      <w:r w:rsidRPr="004A2ED2">
        <w:rPr>
          <w:rFonts w:ascii="Calibri" w:eastAsia="Calibri" w:hAnsi="Calibri" w:cs="Calibri"/>
          <w:color w:val="000000"/>
        </w:rPr>
        <w:t xml:space="preserve">the Department published Request for Proposals (RFP) </w:t>
      </w:r>
      <w:r w:rsidRPr="00CD395F">
        <w:t>2</w:t>
      </w:r>
      <w:r>
        <w:t>2</w:t>
      </w:r>
      <w:r w:rsidRPr="00CD395F">
        <w:t>-100</w:t>
      </w:r>
      <w:r w:rsidRPr="005A5185">
        <w:t xml:space="preserve"> </w:t>
      </w:r>
      <w:r w:rsidRPr="005A5185">
        <w:rPr>
          <w:rFonts w:ascii="Calibri" w:eastAsia="Calibri" w:hAnsi="Calibri" w:cs="Calibri"/>
          <w:color w:val="000000"/>
        </w:rPr>
        <w:t xml:space="preserve">on </w:t>
      </w:r>
      <w:r w:rsidR="000F20EB">
        <w:rPr>
          <w:rFonts w:ascii="Calibri" w:eastAsia="Calibri" w:hAnsi="Calibri" w:cs="Calibri"/>
          <w:color w:val="000000"/>
        </w:rPr>
        <w:t>8/11/2022</w:t>
      </w:r>
      <w:r w:rsidRPr="005A5185">
        <w:rPr>
          <w:rFonts w:ascii="Calibri" w:eastAsia="Calibri" w:hAnsi="Calibri" w:cs="Calibri"/>
          <w:color w:val="000000"/>
        </w:rPr>
        <w:t xml:space="preserve">, seeking proposals from qualified entities to </w:t>
      </w:r>
      <w:r>
        <w:rPr>
          <w:rFonts w:ascii="Calibri" w:eastAsia="Calibri" w:hAnsi="Calibri" w:cs="Calibri"/>
          <w:color w:val="000000"/>
        </w:rPr>
        <w:t xml:space="preserve">provide the Services and ultimately produce the Study; </w:t>
      </w:r>
      <w:r w:rsidRPr="004A2ED2">
        <w:rPr>
          <w:rFonts w:cs="Calibri"/>
        </w:rPr>
        <w:t>and</w:t>
      </w:r>
    </w:p>
    <w:p w14:paraId="28D42351" w14:textId="5F238EF4" w:rsidR="003B3E26" w:rsidRPr="004A2ED2" w:rsidRDefault="003B3E26" w:rsidP="003B3E26">
      <w:pPr>
        <w:spacing w:line="240" w:lineRule="auto"/>
        <w:jc w:val="both"/>
        <w:rPr>
          <w:rFonts w:ascii="Calibri" w:eastAsia="Calibri" w:hAnsi="Calibri" w:cs="Calibri"/>
          <w:color w:val="000000"/>
        </w:rPr>
      </w:pPr>
      <w:proofErr w:type="gramStart"/>
      <w:r w:rsidRPr="004A2ED2">
        <w:rPr>
          <w:rFonts w:ascii="Calibri" w:eastAsia="Calibri" w:hAnsi="Calibri" w:cs="Calibri"/>
          <w:b/>
          <w:bCs/>
          <w:color w:val="000000"/>
        </w:rPr>
        <w:t>WHEREAS,</w:t>
      </w:r>
      <w:proofErr w:type="gramEnd"/>
      <w:r w:rsidRPr="004A2ED2">
        <w:rPr>
          <w:rFonts w:ascii="Calibri" w:eastAsia="Calibri" w:hAnsi="Calibri" w:cs="Calibri"/>
          <w:color w:val="000000"/>
        </w:rPr>
        <w:t xml:space="preserve"> the Contractor timely submitted a responsive Proposal to provide the Services set forth in RFP </w:t>
      </w:r>
      <w:r>
        <w:rPr>
          <w:rFonts w:ascii="Calibri" w:eastAsia="Calibri" w:hAnsi="Calibri" w:cs="Calibri"/>
          <w:color w:val="000000"/>
        </w:rPr>
        <w:t>22</w:t>
      </w:r>
      <w:r w:rsidRPr="004A2ED2">
        <w:rPr>
          <w:rFonts w:ascii="Calibri" w:eastAsia="Calibri" w:hAnsi="Calibri" w:cs="Calibri"/>
          <w:color w:val="000000"/>
        </w:rPr>
        <w:t>-10</w:t>
      </w:r>
      <w:r>
        <w:rPr>
          <w:rFonts w:ascii="Calibri" w:eastAsia="Calibri" w:hAnsi="Calibri" w:cs="Calibri"/>
          <w:color w:val="000000"/>
        </w:rPr>
        <w:t>0</w:t>
      </w:r>
      <w:r w:rsidRPr="004A2ED2">
        <w:rPr>
          <w:rFonts w:ascii="Calibri" w:eastAsia="Calibri" w:hAnsi="Calibri" w:cs="Calibri"/>
          <w:color w:val="000000"/>
        </w:rPr>
        <w:t xml:space="preserve"> and the State has determined the Contractor is responsible; and</w:t>
      </w:r>
    </w:p>
    <w:p w14:paraId="6D5B9637" w14:textId="463C42F1" w:rsidR="003B3E26" w:rsidRPr="004A2ED2" w:rsidRDefault="003B3E26" w:rsidP="003B3E26">
      <w:pPr>
        <w:spacing w:line="240" w:lineRule="auto"/>
        <w:jc w:val="both"/>
        <w:rPr>
          <w:rFonts w:ascii="Calibri" w:eastAsia="Calibri" w:hAnsi="Calibri" w:cs="Calibri"/>
          <w:color w:val="000000"/>
        </w:rPr>
      </w:pPr>
      <w:r w:rsidRPr="004A2ED2">
        <w:rPr>
          <w:rFonts w:ascii="Calibri" w:eastAsia="Calibri" w:hAnsi="Calibri" w:cs="Calibri"/>
          <w:b/>
          <w:bCs/>
          <w:color w:val="000000"/>
        </w:rPr>
        <w:t>WHEREAS,</w:t>
      </w:r>
      <w:r w:rsidRPr="004A2ED2">
        <w:rPr>
          <w:rFonts w:ascii="Calibri" w:eastAsia="Calibri" w:hAnsi="Calibri" w:cs="Calibri"/>
          <w:color w:val="000000"/>
        </w:rPr>
        <w:t xml:space="preserve"> pursuant to </w:t>
      </w:r>
      <w:r w:rsidRPr="001B3133">
        <w:rPr>
          <w:rFonts w:ascii="Calibri" w:eastAsia="Calibri" w:hAnsi="Calibri" w:cs="Calibri"/>
          <w:color w:val="000000"/>
        </w:rPr>
        <w:t xml:space="preserve">Section </w:t>
      </w:r>
      <w:r w:rsidR="00F93536">
        <w:rPr>
          <w:rFonts w:ascii="Calibri" w:eastAsia="Calibri" w:hAnsi="Calibri" w:cs="Calibri"/>
          <w:color w:val="000000"/>
        </w:rPr>
        <w:t>9</w:t>
      </w:r>
      <w:r w:rsidRPr="001B3133">
        <w:rPr>
          <w:rFonts w:ascii="Calibri" w:eastAsia="Calibri" w:hAnsi="Calibri" w:cs="Calibri"/>
          <w:color w:val="000000"/>
        </w:rPr>
        <w:t>. Proposal Evaluation</w:t>
      </w:r>
      <w:r w:rsidRPr="004A2ED2">
        <w:rPr>
          <w:rFonts w:ascii="Calibri" w:eastAsia="Calibri" w:hAnsi="Calibri" w:cs="Calibri"/>
          <w:color w:val="000000"/>
        </w:rPr>
        <w:t xml:space="preserve"> of said RFP, the Contractor was determined to have provided the best value Proposal and has been determined capable of providing the Services; and</w:t>
      </w:r>
    </w:p>
    <w:p w14:paraId="6D9EBA3B" w14:textId="77777777" w:rsidR="003B3E26" w:rsidRPr="004A2ED2" w:rsidRDefault="003B3E26" w:rsidP="003B3E26">
      <w:pPr>
        <w:spacing w:line="240" w:lineRule="auto"/>
        <w:jc w:val="both"/>
        <w:rPr>
          <w:rFonts w:ascii="Calibri" w:eastAsia="Calibri" w:hAnsi="Calibri" w:cs="Calibri"/>
          <w:color w:val="000000"/>
        </w:rPr>
      </w:pPr>
      <w:proofErr w:type="gramStart"/>
      <w:r w:rsidRPr="004A2ED2">
        <w:rPr>
          <w:rFonts w:ascii="Calibri" w:eastAsia="Calibri" w:hAnsi="Calibri" w:cs="Calibri"/>
          <w:b/>
          <w:color w:val="000000"/>
        </w:rPr>
        <w:t>WHEREAS</w:t>
      </w:r>
      <w:r w:rsidRPr="004A2ED2">
        <w:rPr>
          <w:rFonts w:ascii="Calibri" w:eastAsia="Calibri" w:hAnsi="Calibri" w:cs="Calibri"/>
          <w:color w:val="000000"/>
        </w:rPr>
        <w:t>,</w:t>
      </w:r>
      <w:proofErr w:type="gramEnd"/>
      <w:r w:rsidRPr="004A2ED2">
        <w:rPr>
          <w:rFonts w:ascii="Calibri" w:eastAsia="Calibri" w:hAnsi="Calibri" w:cs="Calibri"/>
          <w:color w:val="000000"/>
        </w:rPr>
        <w:t xml:space="preserve"> the Contractor is prepared to undertake performance of the Services</w:t>
      </w:r>
      <w:r w:rsidRPr="004A2ED2">
        <w:rPr>
          <w:rFonts w:ascii="Calibri" w:eastAsia="Calibri" w:hAnsi="Calibri" w:cs="Calibri"/>
          <w:i/>
          <w:color w:val="000000"/>
        </w:rPr>
        <w:t xml:space="preserve"> </w:t>
      </w:r>
      <w:r w:rsidRPr="004A2ED2">
        <w:rPr>
          <w:rFonts w:ascii="Calibri" w:eastAsia="Calibri" w:hAnsi="Calibri" w:cs="Calibri"/>
          <w:color w:val="000000"/>
        </w:rPr>
        <w:t>per the terms of the RFP and this Agreement;</w:t>
      </w:r>
    </w:p>
    <w:p w14:paraId="7D5B6C2E" w14:textId="77777777" w:rsidR="003B3E26" w:rsidRPr="004A2ED2" w:rsidRDefault="003B3E26" w:rsidP="003B3E26">
      <w:pPr>
        <w:spacing w:line="240" w:lineRule="auto"/>
        <w:jc w:val="both"/>
        <w:rPr>
          <w:rFonts w:ascii="Calibri" w:eastAsia="Calibri" w:hAnsi="Calibri" w:cs="Calibri"/>
          <w:color w:val="000000"/>
        </w:rPr>
      </w:pPr>
      <w:r w:rsidRPr="004A2ED2">
        <w:rPr>
          <w:rFonts w:ascii="Calibri" w:eastAsia="Calibri" w:hAnsi="Calibri" w:cs="Calibri"/>
          <w:b/>
          <w:bCs/>
          <w:color w:val="000000"/>
        </w:rPr>
        <w:t>NOW, THEREFORE,</w:t>
      </w:r>
      <w:r w:rsidRPr="004A2ED2">
        <w:rPr>
          <w:rFonts w:ascii="Calibri" w:eastAsia="Calibri" w:hAnsi="Calibri" w:cs="Calibri"/>
          <w:color w:val="000000"/>
        </w:rPr>
        <w:t xml:space="preserve"> in consideration of the mutual covenants and conditions herein set forth, the Parties agree as follows:</w:t>
      </w:r>
    </w:p>
    <w:p w14:paraId="37521F91" w14:textId="77777777" w:rsidR="003B3E26" w:rsidRPr="004A2ED2" w:rsidRDefault="003B3E26" w:rsidP="003B3E26">
      <w:pPr>
        <w:spacing w:before="360" w:after="120" w:line="240" w:lineRule="auto"/>
        <w:jc w:val="both"/>
        <w:outlineLvl w:val="1"/>
        <w:rPr>
          <w:rFonts w:ascii="Calibri" w:eastAsia="Calibri" w:hAnsi="Calibri" w:cs="Calibri"/>
          <w:b/>
          <w:bCs/>
          <w:color w:val="000000"/>
          <w:sz w:val="24"/>
          <w:szCs w:val="24"/>
        </w:rPr>
      </w:pPr>
      <w:bookmarkStart w:id="8" w:name="_Toc108509312"/>
      <w:bookmarkStart w:id="9" w:name="_Toc110934718"/>
      <w:r w:rsidRPr="004A2ED2">
        <w:rPr>
          <w:rFonts w:ascii="Calibri" w:eastAsia="Calibri" w:hAnsi="Calibri" w:cs="Calibri"/>
          <w:b/>
          <w:bCs/>
          <w:color w:val="000000"/>
          <w:sz w:val="24"/>
          <w:szCs w:val="24"/>
        </w:rPr>
        <w:t>Article I.  Definitions</w:t>
      </w:r>
      <w:bookmarkEnd w:id="8"/>
      <w:bookmarkEnd w:id="9"/>
    </w:p>
    <w:p w14:paraId="6491C515" w14:textId="77777777" w:rsidR="003B3E26" w:rsidRPr="004A2ED2" w:rsidRDefault="003B3E26" w:rsidP="003B3E26">
      <w:pPr>
        <w:spacing w:after="240" w:line="240" w:lineRule="auto"/>
        <w:jc w:val="both"/>
        <w:rPr>
          <w:rFonts w:ascii="Calibri" w:eastAsia="Times New Roman" w:hAnsi="Calibri" w:cs="Calibri"/>
        </w:rPr>
      </w:pPr>
      <w:r w:rsidRPr="004A2ED2">
        <w:rPr>
          <w:rFonts w:ascii="Calibri" w:eastAsia="Times New Roman" w:hAnsi="Calibri" w:cs="Calibri"/>
        </w:rPr>
        <w:t>The following terms when used herein shall have the specified meanings:</w:t>
      </w:r>
    </w:p>
    <w:p w14:paraId="47429470" w14:textId="77777777" w:rsidR="003B3E26" w:rsidRPr="004A2ED2" w:rsidRDefault="003B3E26" w:rsidP="003B3E26">
      <w:pPr>
        <w:spacing w:after="240" w:line="240" w:lineRule="auto"/>
        <w:jc w:val="both"/>
        <w:rPr>
          <w:rFonts w:ascii="Calibri" w:eastAsia="Times New Roman" w:hAnsi="Calibri" w:cs="Calibri"/>
          <w:bCs/>
        </w:rPr>
      </w:pPr>
      <w:r w:rsidRPr="004A2ED2">
        <w:rPr>
          <w:rFonts w:ascii="Calibri" w:eastAsia="Times New Roman" w:hAnsi="Calibri" w:cs="Calibri"/>
          <w:b/>
          <w:bCs/>
        </w:rPr>
        <w:t>Agreement</w:t>
      </w:r>
      <w:r w:rsidRPr="004A2ED2">
        <w:rPr>
          <w:rFonts w:ascii="Calibri" w:eastAsia="Times New Roman" w:hAnsi="Calibri" w:cs="Calibri"/>
        </w:rPr>
        <w:t xml:space="preserve"> </w:t>
      </w:r>
      <w:r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Pr="001B3133">
        <w:rPr>
          <w:rFonts w:ascii="Calibri" w:eastAsia="Times New Roman" w:hAnsi="Calibri" w:cs="Times New Roman"/>
        </w:rPr>
        <w:t>22-100</w:t>
      </w:r>
      <w:bookmarkStart w:id="10" w:name="_Hlk79482309"/>
      <w:r w:rsidRPr="000C1481">
        <w:rPr>
          <w:rFonts w:ascii="Calibri" w:eastAsia="Times New Roman" w:hAnsi="Calibri" w:cs="Times New Roman"/>
        </w:rPr>
        <w:t xml:space="preserve"> at Appendix C, </w:t>
      </w:r>
      <w:r>
        <w:rPr>
          <w:rFonts w:ascii="Calibri" w:eastAsia="Times New Roman" w:hAnsi="Calibri" w:cs="Times New Roman"/>
        </w:rPr>
        <w:t xml:space="preserve">RFP </w:t>
      </w:r>
      <w:r w:rsidRPr="000C1481">
        <w:rPr>
          <w:rFonts w:ascii="Calibri" w:eastAsia="Times New Roman" w:hAnsi="Calibri" w:cs="Times New Roman"/>
        </w:rPr>
        <w:t>Glossary</w:t>
      </w:r>
      <w:bookmarkEnd w:id="10"/>
      <w:r w:rsidRPr="000C1481">
        <w:rPr>
          <w:rFonts w:ascii="Calibri" w:eastAsia="Times New Roman" w:hAnsi="Calibri" w:cs="Times New Roman"/>
        </w:rPr>
        <w:t>.</w:t>
      </w:r>
    </w:p>
    <w:p w14:paraId="60457669" w14:textId="77777777" w:rsidR="003B3E26" w:rsidRPr="004A2ED2" w:rsidRDefault="003B3E26" w:rsidP="003B3E26">
      <w:pPr>
        <w:spacing w:after="240" w:line="240" w:lineRule="auto"/>
        <w:jc w:val="both"/>
        <w:rPr>
          <w:rFonts w:ascii="Calibri" w:eastAsia="Times New Roman" w:hAnsi="Calibri" w:cs="Times New Roman"/>
        </w:rPr>
      </w:pPr>
      <w:r w:rsidRPr="004A2ED2">
        <w:rPr>
          <w:rFonts w:ascii="Calibri" w:eastAsia="Times New Roman" w:hAnsi="Calibri" w:cs="Times New Roman"/>
          <w:b/>
          <w:bCs/>
        </w:rPr>
        <w:t xml:space="preserve">Attorney General or AG </w:t>
      </w:r>
      <w:r w:rsidRPr="004A2ED2">
        <w:rPr>
          <w:rFonts w:ascii="Calibri" w:eastAsia="Times New Roman" w:hAnsi="Calibri" w:cs="Calibri"/>
          <w:b/>
        </w:rPr>
        <w:t xml:space="preserve">– </w:t>
      </w:r>
      <w:r w:rsidRPr="000C1481">
        <w:rPr>
          <w:rFonts w:ascii="Calibri" w:eastAsia="Times New Roman" w:hAnsi="Calibri" w:cs="Times New Roman"/>
        </w:rPr>
        <w:t xml:space="preserve">See </w:t>
      </w:r>
      <w:r w:rsidRPr="001B3133">
        <w:rPr>
          <w:rFonts w:ascii="Calibri" w:eastAsia="Times New Roman" w:hAnsi="Calibri" w:cs="Times New Roman"/>
        </w:rPr>
        <w:t>RFP 22-100</w:t>
      </w:r>
      <w:r w:rsidRPr="000C1481">
        <w:rPr>
          <w:rFonts w:ascii="Calibri" w:eastAsia="Times New Roman" w:hAnsi="Calibri" w:cs="Times New Roman"/>
        </w:rPr>
        <w:t xml:space="preserve"> at Appendix C,</w:t>
      </w:r>
      <w:r>
        <w:rPr>
          <w:rFonts w:ascii="Calibri" w:eastAsia="Times New Roman" w:hAnsi="Calibri" w:cs="Times New Roman"/>
        </w:rPr>
        <w:t xml:space="preserve"> RFP</w:t>
      </w:r>
      <w:r w:rsidRPr="000C1481">
        <w:rPr>
          <w:rFonts w:ascii="Calibri" w:eastAsia="Times New Roman" w:hAnsi="Calibri" w:cs="Times New Roman"/>
        </w:rPr>
        <w:t xml:space="preserve"> Glossary.</w:t>
      </w:r>
    </w:p>
    <w:p w14:paraId="63DC7F4C" w14:textId="77777777" w:rsidR="003B3E26" w:rsidRPr="004A2ED2" w:rsidRDefault="003B3E26" w:rsidP="003B3E26">
      <w:pPr>
        <w:tabs>
          <w:tab w:val="left" w:pos="8080"/>
        </w:tabs>
        <w:spacing w:after="240" w:line="240" w:lineRule="auto"/>
        <w:jc w:val="both"/>
        <w:rPr>
          <w:rFonts w:ascii="Calibri" w:eastAsia="Times New Roman" w:hAnsi="Calibri" w:cs="Calibri"/>
          <w:bCs/>
        </w:rPr>
      </w:pPr>
      <w:r w:rsidRPr="004A2ED2">
        <w:rPr>
          <w:rFonts w:ascii="Calibri" w:eastAsia="Times New Roman" w:hAnsi="Calibri" w:cs="Calibri"/>
          <w:b/>
          <w:bCs/>
        </w:rPr>
        <w:t xml:space="preserve">Base Contract </w:t>
      </w:r>
      <w:r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Pr="001B3133">
        <w:rPr>
          <w:rFonts w:ascii="Calibri" w:eastAsia="Times New Roman" w:hAnsi="Calibri" w:cs="Times New Roman"/>
        </w:rPr>
        <w:t>22-100</w:t>
      </w:r>
      <w:r w:rsidRPr="000C1481">
        <w:rPr>
          <w:rFonts w:ascii="Calibri" w:eastAsia="Times New Roman" w:hAnsi="Calibri" w:cs="Times New Roman"/>
        </w:rPr>
        <w:t xml:space="preserve"> at Appendix C, </w:t>
      </w:r>
      <w:r>
        <w:rPr>
          <w:rFonts w:ascii="Calibri" w:eastAsia="Times New Roman" w:hAnsi="Calibri" w:cs="Times New Roman"/>
        </w:rPr>
        <w:t xml:space="preserve">RFP </w:t>
      </w:r>
      <w:r w:rsidRPr="000C1481">
        <w:rPr>
          <w:rFonts w:ascii="Calibri" w:eastAsia="Times New Roman" w:hAnsi="Calibri" w:cs="Times New Roman"/>
        </w:rPr>
        <w:t>Glossary.</w:t>
      </w:r>
      <w:r w:rsidRPr="004A2ED2">
        <w:rPr>
          <w:rFonts w:ascii="Calibri" w:eastAsia="Times New Roman" w:hAnsi="Calibri" w:cs="Calibri"/>
          <w:bCs/>
        </w:rPr>
        <w:tab/>
      </w:r>
    </w:p>
    <w:p w14:paraId="1D0C68B1" w14:textId="77777777" w:rsidR="003B3E26" w:rsidRPr="004A2ED2" w:rsidRDefault="003B3E26" w:rsidP="003B3E26">
      <w:pPr>
        <w:spacing w:after="240" w:line="240" w:lineRule="auto"/>
        <w:jc w:val="both"/>
        <w:rPr>
          <w:rFonts w:ascii="Calibri" w:eastAsia="Times New Roman" w:hAnsi="Calibri" w:cs="Calibri"/>
          <w:bCs/>
        </w:rPr>
      </w:pPr>
      <w:r w:rsidRPr="004A2ED2">
        <w:rPr>
          <w:rFonts w:ascii="Calibri" w:eastAsia="Times New Roman" w:hAnsi="Calibri" w:cs="Calibri"/>
          <w:b/>
          <w:bCs/>
        </w:rPr>
        <w:t xml:space="preserve">Commissioner </w:t>
      </w:r>
      <w:r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Pr="001B3133">
        <w:rPr>
          <w:rFonts w:ascii="Calibri" w:eastAsia="Times New Roman" w:hAnsi="Calibri" w:cs="Times New Roman"/>
        </w:rPr>
        <w:t>22-100</w:t>
      </w:r>
      <w:r w:rsidRPr="000C1481">
        <w:rPr>
          <w:rFonts w:ascii="Calibri" w:eastAsia="Times New Roman" w:hAnsi="Calibri" w:cs="Times New Roman"/>
        </w:rPr>
        <w:t xml:space="preserve"> at Appendix C, </w:t>
      </w:r>
      <w:r>
        <w:rPr>
          <w:rFonts w:ascii="Calibri" w:eastAsia="Times New Roman" w:hAnsi="Calibri" w:cs="Times New Roman"/>
        </w:rPr>
        <w:t xml:space="preserve">RFP </w:t>
      </w:r>
      <w:r w:rsidRPr="000C1481">
        <w:rPr>
          <w:rFonts w:ascii="Calibri" w:eastAsia="Times New Roman" w:hAnsi="Calibri" w:cs="Times New Roman"/>
        </w:rPr>
        <w:t>Glossary.</w:t>
      </w:r>
    </w:p>
    <w:p w14:paraId="00191F3A" w14:textId="77777777" w:rsidR="003B3E26" w:rsidRPr="004A2ED2" w:rsidRDefault="003B3E26" w:rsidP="003B3E26">
      <w:pPr>
        <w:widowControl w:val="0"/>
        <w:tabs>
          <w:tab w:val="left" w:pos="540"/>
        </w:tabs>
        <w:spacing w:after="240" w:line="240" w:lineRule="auto"/>
        <w:jc w:val="both"/>
        <w:rPr>
          <w:rFonts w:ascii="Calibri" w:eastAsia="Times New Roman" w:hAnsi="Calibri" w:cs="Times New Roman"/>
          <w:b/>
          <w:bCs/>
        </w:rPr>
      </w:pPr>
      <w:r w:rsidRPr="004A2ED2">
        <w:rPr>
          <w:rFonts w:ascii="Calibri" w:eastAsia="Times New Roman" w:hAnsi="Calibri" w:cs="Times New Roman"/>
          <w:b/>
          <w:bCs/>
        </w:rPr>
        <w:t xml:space="preserve">Comptroller (OSC) – </w:t>
      </w:r>
      <w:r w:rsidRPr="000C1481">
        <w:rPr>
          <w:rFonts w:ascii="Calibri" w:eastAsia="Times New Roman" w:hAnsi="Calibri" w:cs="Times New Roman"/>
        </w:rPr>
        <w:t xml:space="preserve">See RFP </w:t>
      </w:r>
      <w:r w:rsidRPr="001B3133">
        <w:rPr>
          <w:rFonts w:ascii="Calibri" w:eastAsia="Times New Roman" w:hAnsi="Calibri" w:cs="Times New Roman"/>
        </w:rPr>
        <w:t>22-100</w:t>
      </w:r>
      <w:r w:rsidRPr="000C1481">
        <w:rPr>
          <w:rFonts w:ascii="Calibri" w:eastAsia="Times New Roman" w:hAnsi="Calibri" w:cs="Times New Roman"/>
        </w:rPr>
        <w:t xml:space="preserve"> at Appendix C, </w:t>
      </w:r>
      <w:r>
        <w:rPr>
          <w:rFonts w:ascii="Calibri" w:eastAsia="Times New Roman" w:hAnsi="Calibri" w:cs="Times New Roman"/>
        </w:rPr>
        <w:t xml:space="preserve">RFP </w:t>
      </w:r>
      <w:r w:rsidRPr="000C1481">
        <w:rPr>
          <w:rFonts w:ascii="Calibri" w:eastAsia="Times New Roman" w:hAnsi="Calibri" w:cs="Times New Roman"/>
        </w:rPr>
        <w:t>Glossary.</w:t>
      </w:r>
    </w:p>
    <w:p w14:paraId="5ECFAE23" w14:textId="77777777" w:rsidR="003B3E26" w:rsidRPr="004A2ED2" w:rsidRDefault="003B3E26" w:rsidP="003B3E26">
      <w:pPr>
        <w:widowControl w:val="0"/>
        <w:tabs>
          <w:tab w:val="left" w:pos="540"/>
        </w:tabs>
        <w:spacing w:after="240" w:line="240" w:lineRule="auto"/>
        <w:jc w:val="both"/>
        <w:rPr>
          <w:rFonts w:ascii="Calibri" w:eastAsia="Times New Roman" w:hAnsi="Calibri" w:cs="Calibri"/>
        </w:rPr>
      </w:pPr>
      <w:r w:rsidRPr="004A2ED2">
        <w:rPr>
          <w:rFonts w:ascii="Calibri" w:eastAsia="Times New Roman" w:hAnsi="Calibri" w:cs="Calibri"/>
          <w:b/>
          <w:bCs/>
        </w:rPr>
        <w:t xml:space="preserve">Contractor </w:t>
      </w:r>
      <w:r w:rsidRPr="004A2ED2">
        <w:rPr>
          <w:rFonts w:ascii="Calibri" w:eastAsia="Times New Roman" w:hAnsi="Calibri" w:cs="Calibri"/>
          <w:b/>
        </w:rPr>
        <w:t xml:space="preserve">– </w:t>
      </w:r>
      <w:r w:rsidRPr="004A2ED2">
        <w:rPr>
          <w:rFonts w:ascii="Calibri" w:eastAsia="Times New Roman" w:hAnsi="Calibri" w:cs="Calibri"/>
          <w:bCs/>
        </w:rPr>
        <w:t>[</w:t>
      </w:r>
      <w:r w:rsidRPr="004A2ED2">
        <w:rPr>
          <w:rFonts w:ascii="Calibri" w:eastAsia="Times New Roman" w:hAnsi="Calibri" w:cs="Calibri"/>
          <w:bCs/>
          <w:i/>
        </w:rPr>
        <w:t>successful Bidder’s name to be inserted here]</w:t>
      </w:r>
      <w:r w:rsidRPr="004A2ED2">
        <w:rPr>
          <w:rFonts w:ascii="Calibri" w:eastAsia="Times New Roman" w:hAnsi="Calibri" w:cs="Calibri"/>
        </w:rPr>
        <w:t xml:space="preserve">. </w:t>
      </w:r>
    </w:p>
    <w:p w14:paraId="60586C26" w14:textId="77777777" w:rsidR="003B3E26" w:rsidRPr="004A2ED2" w:rsidRDefault="003B3E26" w:rsidP="003B3E26">
      <w:pPr>
        <w:widowControl w:val="0"/>
        <w:tabs>
          <w:tab w:val="left" w:pos="540"/>
        </w:tabs>
        <w:spacing w:before="240" w:after="0" w:line="240" w:lineRule="auto"/>
        <w:jc w:val="both"/>
        <w:rPr>
          <w:rFonts w:eastAsia="Times New Roman" w:cs="Calibri"/>
        </w:rPr>
      </w:pPr>
      <w:r w:rsidRPr="004A2ED2">
        <w:rPr>
          <w:rFonts w:eastAsia="Times New Roman" w:cs="Calibri"/>
          <w:b/>
        </w:rPr>
        <w:t xml:space="preserve">Cure Period </w:t>
      </w:r>
      <w:r w:rsidRPr="004A2ED2">
        <w:rPr>
          <w:rFonts w:ascii="Calibri" w:eastAsia="Times New Roman" w:hAnsi="Calibri" w:cs="Calibri"/>
          <w:b/>
        </w:rPr>
        <w:t xml:space="preserve">– </w:t>
      </w:r>
      <w:r w:rsidRPr="004A2ED2">
        <w:rPr>
          <w:rFonts w:eastAsia="Times New Roman" w:cs="Calibri"/>
        </w:rPr>
        <w:t xml:space="preserve">the </w:t>
      </w:r>
      <w:proofErr w:type="gramStart"/>
      <w:r w:rsidRPr="004A2ED2">
        <w:rPr>
          <w:rFonts w:cs="Tahoma"/>
        </w:rPr>
        <w:t>period of time</w:t>
      </w:r>
      <w:proofErr w:type="gramEnd"/>
      <w:r w:rsidRPr="004A2ED2">
        <w:rPr>
          <w:rFonts w:cs="Tahoma"/>
        </w:rPr>
        <w:t xml:space="preserve"> during which Contractor may have the opportunity to cure a Deficiency or a Material Breach, as set forth in the applicable Notice of Deficiency issued by the Department</w:t>
      </w:r>
      <w:r w:rsidRPr="004A2ED2">
        <w:rPr>
          <w:rFonts w:eastAsia="Times New Roman" w:cs="Calibri"/>
        </w:rPr>
        <w:t>.</w:t>
      </w:r>
    </w:p>
    <w:p w14:paraId="3B39E9D0" w14:textId="77777777" w:rsidR="003B3E26" w:rsidRPr="004A2ED2" w:rsidRDefault="003B3E26" w:rsidP="003B3E26">
      <w:pPr>
        <w:widowControl w:val="0"/>
        <w:tabs>
          <w:tab w:val="left" w:pos="540"/>
        </w:tabs>
        <w:spacing w:before="240" w:after="0" w:line="240" w:lineRule="auto"/>
        <w:jc w:val="both"/>
        <w:rPr>
          <w:rFonts w:ascii="Calibri" w:hAnsi="Calibri" w:cs="Calibri"/>
        </w:rPr>
      </w:pPr>
      <w:r w:rsidRPr="004A2ED2">
        <w:rPr>
          <w:rFonts w:ascii="Calibri" w:eastAsia="Times New Roman" w:hAnsi="Calibri" w:cs="Calibri"/>
          <w:b/>
        </w:rPr>
        <w:t xml:space="preserve">Deficiency – </w:t>
      </w:r>
      <w:r w:rsidRPr="004A2ED2">
        <w:rPr>
          <w:rFonts w:ascii="Calibri" w:eastAsia="Times New Roman" w:hAnsi="Calibri" w:cs="Calibri"/>
        </w:rPr>
        <w:t>any failure by Contractor to meet requirements in providing the Services pursuant to this Agreement.</w:t>
      </w:r>
    </w:p>
    <w:p w14:paraId="37CB9BA4" w14:textId="77777777" w:rsidR="003B3E26" w:rsidRPr="004A2ED2" w:rsidRDefault="003B3E26" w:rsidP="003B3E26">
      <w:pPr>
        <w:widowControl w:val="0"/>
        <w:tabs>
          <w:tab w:val="left" w:pos="540"/>
        </w:tabs>
        <w:spacing w:after="0" w:line="240" w:lineRule="auto"/>
        <w:jc w:val="both"/>
        <w:rPr>
          <w:rFonts w:ascii="Calibri" w:eastAsia="Times New Roman" w:hAnsi="Calibri" w:cs="Calibri"/>
        </w:rPr>
      </w:pPr>
    </w:p>
    <w:p w14:paraId="191EBC92" w14:textId="77777777" w:rsidR="003B3E26" w:rsidRPr="004A2ED2" w:rsidRDefault="003B3E26" w:rsidP="003B3E26">
      <w:pPr>
        <w:widowControl w:val="0"/>
        <w:tabs>
          <w:tab w:val="left" w:pos="540"/>
        </w:tabs>
        <w:spacing w:after="240" w:line="240" w:lineRule="auto"/>
        <w:jc w:val="both"/>
        <w:rPr>
          <w:rFonts w:ascii="Calibri" w:eastAsia="Times New Roman" w:hAnsi="Calibri" w:cs="Calibri"/>
        </w:rPr>
      </w:pPr>
      <w:r w:rsidRPr="004A2ED2">
        <w:rPr>
          <w:rFonts w:ascii="Calibri" w:eastAsia="Times New Roman" w:hAnsi="Calibri" w:cs="Calibri"/>
          <w:b/>
        </w:rPr>
        <w:t xml:space="preserve">Department (DTF) – </w:t>
      </w:r>
      <w:r w:rsidRPr="000C1481">
        <w:rPr>
          <w:rFonts w:ascii="Calibri" w:eastAsia="Times New Roman" w:hAnsi="Calibri" w:cs="Times New Roman"/>
        </w:rPr>
        <w:t xml:space="preserve">See </w:t>
      </w:r>
      <w:r w:rsidRPr="001B3133">
        <w:rPr>
          <w:rFonts w:ascii="Calibri" w:eastAsia="Times New Roman" w:hAnsi="Calibri" w:cs="Times New Roman"/>
        </w:rPr>
        <w:t>RFP 2</w:t>
      </w:r>
      <w:r>
        <w:rPr>
          <w:rFonts w:ascii="Calibri" w:eastAsia="Times New Roman" w:hAnsi="Calibri" w:cs="Times New Roman"/>
        </w:rPr>
        <w:t>2</w:t>
      </w:r>
      <w:r w:rsidRPr="001B3133">
        <w:rPr>
          <w:rFonts w:ascii="Calibri" w:eastAsia="Times New Roman" w:hAnsi="Calibri" w:cs="Times New Roman"/>
        </w:rPr>
        <w:t xml:space="preserve">-100 </w:t>
      </w:r>
      <w:r w:rsidRPr="000C1481">
        <w:rPr>
          <w:rFonts w:ascii="Calibri" w:eastAsia="Times New Roman" w:hAnsi="Calibri" w:cs="Times New Roman"/>
        </w:rPr>
        <w:t xml:space="preserve">at Appendix C, </w:t>
      </w:r>
      <w:r>
        <w:rPr>
          <w:rFonts w:ascii="Calibri" w:eastAsia="Times New Roman" w:hAnsi="Calibri" w:cs="Times New Roman"/>
        </w:rPr>
        <w:t xml:space="preserve">RFP </w:t>
      </w:r>
      <w:r w:rsidRPr="000C1481">
        <w:rPr>
          <w:rFonts w:ascii="Calibri" w:eastAsia="Times New Roman" w:hAnsi="Calibri" w:cs="Times New Roman"/>
        </w:rPr>
        <w:t>Glossary.</w:t>
      </w:r>
    </w:p>
    <w:p w14:paraId="4B34E649" w14:textId="77777777" w:rsidR="003B3E26" w:rsidRDefault="003B3E26" w:rsidP="003B3E26">
      <w:pPr>
        <w:spacing w:after="240" w:line="240" w:lineRule="auto"/>
        <w:jc w:val="both"/>
        <w:rPr>
          <w:rFonts w:ascii="Calibri" w:eastAsia="Times New Roman" w:hAnsi="Calibri" w:cs="Calibri"/>
        </w:rPr>
      </w:pPr>
      <w:r w:rsidRPr="004A2ED2">
        <w:rPr>
          <w:rFonts w:ascii="Calibri" w:eastAsia="Times New Roman" w:hAnsi="Calibri" w:cs="Calibri"/>
          <w:b/>
        </w:rPr>
        <w:lastRenderedPageBreak/>
        <w:t>Dispute Resolution</w:t>
      </w:r>
      <w:r w:rsidRPr="004A2ED2">
        <w:rPr>
          <w:rFonts w:ascii="Calibri" w:eastAsia="Times New Roman" w:hAnsi="Calibri" w:cs="Calibri"/>
          <w:b/>
          <w:color w:val="FF0000"/>
        </w:rPr>
        <w:t xml:space="preserve"> </w:t>
      </w:r>
      <w:r w:rsidRPr="004A2ED2">
        <w:rPr>
          <w:rFonts w:ascii="Calibri" w:eastAsia="Times New Roman" w:hAnsi="Calibri" w:cs="Calibri"/>
          <w:b/>
        </w:rPr>
        <w:t xml:space="preserve">– </w:t>
      </w:r>
      <w:r w:rsidRPr="004A2ED2">
        <w:rPr>
          <w:rFonts w:ascii="Calibri" w:eastAsia="Times New Roman" w:hAnsi="Calibri" w:cs="Calibri"/>
        </w:rPr>
        <w:t xml:space="preserve">the procedure set forth in </w:t>
      </w:r>
      <w:r w:rsidRPr="001B3133">
        <w:rPr>
          <w:rFonts w:ascii="Calibri" w:eastAsia="Times New Roman" w:hAnsi="Calibri" w:cs="Calibri"/>
          <w:bCs/>
        </w:rPr>
        <w:t>Article XIV</w:t>
      </w:r>
      <w:r w:rsidRPr="004A2ED2">
        <w:rPr>
          <w:rFonts w:ascii="Calibri" w:eastAsia="Times New Roman" w:hAnsi="Calibri" w:cs="Calibri"/>
        </w:rPr>
        <w:t xml:space="preserve"> for resolving disputes arising under this Agreement.</w:t>
      </w:r>
    </w:p>
    <w:p w14:paraId="47734FAB" w14:textId="77777777" w:rsidR="003B3E26" w:rsidRPr="004A2ED2" w:rsidRDefault="003B3E26" w:rsidP="003B3E26">
      <w:pPr>
        <w:spacing w:before="240" w:line="240" w:lineRule="auto"/>
        <w:jc w:val="both"/>
        <w:rPr>
          <w:rFonts w:ascii="Calibri" w:eastAsia="Calibri" w:hAnsi="Calibri" w:cs="Calibri"/>
          <w:bCs/>
          <w:color w:val="000000"/>
        </w:rPr>
      </w:pPr>
      <w:r w:rsidRPr="004A2ED2">
        <w:rPr>
          <w:rFonts w:ascii="Calibri" w:eastAsia="Calibri" w:hAnsi="Calibri" w:cs="Calibri"/>
          <w:b/>
          <w:bCs/>
          <w:color w:val="000000"/>
        </w:rPr>
        <w:t xml:space="preserve">Material Breach </w:t>
      </w:r>
      <w:r w:rsidRPr="004A2ED2">
        <w:rPr>
          <w:rFonts w:ascii="Calibri" w:eastAsia="Times New Roman" w:hAnsi="Calibri" w:cs="Calibri"/>
          <w:b/>
        </w:rPr>
        <w:t xml:space="preserve">– </w:t>
      </w:r>
      <w:r w:rsidRPr="004A2ED2">
        <w:rPr>
          <w:rFonts w:ascii="Calibri" w:eastAsia="Calibri" w:hAnsi="Calibri" w:cs="Calibri"/>
          <w:bCs/>
          <w:color w:val="000000"/>
        </w:rPr>
        <w:t xml:space="preserve">the failure to perform an obligation that Contractor is bound to perform under this Agreement which significantly impacts the State or is so fundamental to the Agreement that Contractor’s failure to perform defeats its purpose.  </w:t>
      </w:r>
    </w:p>
    <w:p w14:paraId="2DC42219" w14:textId="77777777" w:rsidR="003B3E26" w:rsidRPr="004A2ED2" w:rsidRDefault="003B3E26" w:rsidP="003B3E26">
      <w:pPr>
        <w:spacing w:after="240" w:line="240" w:lineRule="auto"/>
        <w:jc w:val="both"/>
        <w:rPr>
          <w:rFonts w:ascii="Calibri" w:eastAsia="Calibri" w:hAnsi="Calibri" w:cs="Calibri"/>
          <w:b/>
          <w:bCs/>
          <w:color w:val="000000"/>
        </w:rPr>
      </w:pPr>
      <w:r w:rsidRPr="004A2ED2">
        <w:rPr>
          <w:rFonts w:ascii="Calibri" w:eastAsia="Times New Roman" w:hAnsi="Calibri" w:cs="Calibri"/>
          <w:b/>
        </w:rPr>
        <w:t>Notice of Deficiency</w:t>
      </w:r>
      <w:r w:rsidRPr="004A2ED2">
        <w:rPr>
          <w:rFonts w:ascii="Calibri" w:eastAsia="Times New Roman" w:hAnsi="Calibri" w:cs="Calibri"/>
        </w:rPr>
        <w:t xml:space="preserve"> or</w:t>
      </w:r>
      <w:r w:rsidRPr="004A2ED2">
        <w:rPr>
          <w:rFonts w:ascii="Calibri" w:eastAsia="Times New Roman" w:hAnsi="Calibri" w:cs="Calibri"/>
          <w:b/>
        </w:rPr>
        <w:t xml:space="preserve"> NOD – </w:t>
      </w:r>
      <w:r w:rsidRPr="004A2ED2">
        <w:rPr>
          <w:rFonts w:ascii="Calibri" w:eastAsia="Times New Roman" w:hAnsi="Calibri" w:cs="Calibri"/>
        </w:rPr>
        <w:t xml:space="preserve">a written notice which may be issued by the State </w:t>
      </w:r>
      <w:r w:rsidRPr="004A2ED2">
        <w:rPr>
          <w:rFonts w:ascii="Calibri" w:eastAsia="Calibri" w:hAnsi="Calibri" w:cs="Calibri"/>
          <w:bCs/>
          <w:color w:val="000000"/>
        </w:rPr>
        <w:t>in its sole discretion to set forth a Deficiency</w:t>
      </w:r>
      <w:r w:rsidRPr="004A2ED2">
        <w:rPr>
          <w:rFonts w:ascii="Calibri" w:eastAsia="Calibri" w:hAnsi="Calibri" w:cs="Calibri"/>
          <w:b/>
          <w:bCs/>
          <w:color w:val="000000"/>
        </w:rPr>
        <w:t xml:space="preserve">. </w:t>
      </w:r>
    </w:p>
    <w:p w14:paraId="585CDDCA" w14:textId="77777777" w:rsidR="003B3E26" w:rsidRDefault="003B3E26" w:rsidP="003B3E26">
      <w:pPr>
        <w:spacing w:after="240" w:line="240" w:lineRule="auto"/>
        <w:jc w:val="both"/>
        <w:rPr>
          <w:rFonts w:ascii="Calibri" w:eastAsia="Calibri" w:hAnsi="Calibri" w:cs="Calibri"/>
          <w:bCs/>
          <w:color w:val="000000"/>
        </w:rPr>
      </w:pPr>
      <w:r w:rsidRPr="004A2ED2">
        <w:rPr>
          <w:rFonts w:ascii="Calibri" w:eastAsia="Calibri" w:hAnsi="Calibri" w:cs="Calibri"/>
          <w:b/>
          <w:bCs/>
          <w:color w:val="000000"/>
        </w:rPr>
        <w:t xml:space="preserve">OGS-BSC – </w:t>
      </w:r>
      <w:r w:rsidRPr="004A2ED2">
        <w:rPr>
          <w:rFonts w:ascii="Calibri" w:eastAsia="Calibri" w:hAnsi="Calibri" w:cs="Calibri"/>
          <w:bCs/>
          <w:color w:val="000000"/>
        </w:rPr>
        <w:t>the New York State Office of General Services, Business Services Center.</w:t>
      </w:r>
    </w:p>
    <w:p w14:paraId="7DB57DDF" w14:textId="77777777" w:rsidR="003B3E26" w:rsidRPr="004A2ED2" w:rsidRDefault="003B3E26" w:rsidP="003B3E26">
      <w:pPr>
        <w:spacing w:after="240" w:line="240" w:lineRule="auto"/>
        <w:jc w:val="both"/>
        <w:rPr>
          <w:rFonts w:ascii="Calibri" w:eastAsia="Times New Roman" w:hAnsi="Calibri" w:cs="Times New Roman"/>
        </w:rPr>
      </w:pPr>
      <w:r w:rsidRPr="004A2ED2">
        <w:rPr>
          <w:rFonts w:ascii="Calibri" w:eastAsia="Times New Roman" w:hAnsi="Calibri" w:cs="Times New Roman"/>
          <w:b/>
          <w:bCs/>
        </w:rPr>
        <w:t xml:space="preserve">Proposal </w:t>
      </w:r>
      <w:r>
        <w:rPr>
          <w:rFonts w:ascii="Calibri" w:eastAsia="Times New Roman" w:hAnsi="Calibri" w:cs="Times New Roman"/>
          <w:b/>
          <w:bCs/>
        </w:rPr>
        <w:t xml:space="preserve">(or </w:t>
      </w:r>
      <w:proofErr w:type="gramStart"/>
      <w:r>
        <w:rPr>
          <w:rFonts w:ascii="Calibri" w:eastAsia="Times New Roman" w:hAnsi="Calibri" w:cs="Times New Roman"/>
          <w:b/>
          <w:bCs/>
        </w:rPr>
        <w:t>Bid</w:t>
      </w:r>
      <w:proofErr w:type="gramEnd"/>
      <w:r>
        <w:rPr>
          <w:rFonts w:ascii="Calibri" w:eastAsia="Times New Roman" w:hAnsi="Calibri" w:cs="Times New Roman"/>
          <w:b/>
          <w:bCs/>
        </w:rPr>
        <w:t xml:space="preserve">) </w:t>
      </w:r>
      <w:r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Pr="001B3133">
        <w:rPr>
          <w:rFonts w:ascii="Calibri" w:eastAsia="Times New Roman" w:hAnsi="Calibri" w:cs="Times New Roman"/>
        </w:rPr>
        <w:t xml:space="preserve">22-100 </w:t>
      </w:r>
      <w:r w:rsidRPr="000C1481">
        <w:rPr>
          <w:rFonts w:ascii="Calibri" w:eastAsia="Times New Roman" w:hAnsi="Calibri" w:cs="Times New Roman"/>
        </w:rPr>
        <w:t xml:space="preserve">at Appendix C, </w:t>
      </w:r>
      <w:r>
        <w:rPr>
          <w:rFonts w:ascii="Calibri" w:eastAsia="Times New Roman" w:hAnsi="Calibri" w:cs="Times New Roman"/>
        </w:rPr>
        <w:t xml:space="preserve">RFP </w:t>
      </w:r>
      <w:r w:rsidRPr="000C1481">
        <w:rPr>
          <w:rFonts w:ascii="Calibri" w:eastAsia="Times New Roman" w:hAnsi="Calibri" w:cs="Times New Roman"/>
        </w:rPr>
        <w:t>Glossary.</w:t>
      </w:r>
      <w:r w:rsidRPr="004A2ED2">
        <w:rPr>
          <w:rFonts w:ascii="Calibri" w:eastAsia="Times New Roman" w:hAnsi="Calibri" w:cs="Times New Roman"/>
        </w:rPr>
        <w:t xml:space="preserve">  </w:t>
      </w:r>
    </w:p>
    <w:p w14:paraId="36AADF01" w14:textId="77777777" w:rsidR="003B3E26" w:rsidRDefault="003B3E26" w:rsidP="003B3E26">
      <w:pPr>
        <w:spacing w:after="240" w:line="240" w:lineRule="auto"/>
        <w:jc w:val="both"/>
        <w:rPr>
          <w:rFonts w:ascii="Calibri" w:eastAsia="Times New Roman" w:hAnsi="Calibri" w:cs="Times New Roman"/>
        </w:rPr>
      </w:pPr>
      <w:r w:rsidRPr="004A2ED2">
        <w:rPr>
          <w:rFonts w:ascii="Calibri" w:eastAsia="Times New Roman" w:hAnsi="Calibri" w:cs="Times New Roman"/>
          <w:b/>
        </w:rPr>
        <w:t>Services</w:t>
      </w:r>
      <w:r w:rsidRPr="004A2ED2">
        <w:rPr>
          <w:rFonts w:ascii="Calibri" w:eastAsia="Times New Roman" w:hAnsi="Calibri" w:cs="Times New Roman"/>
        </w:rPr>
        <w:t xml:space="preserve"> </w:t>
      </w:r>
      <w:r w:rsidRPr="004A2ED2">
        <w:rPr>
          <w:rFonts w:ascii="Calibri" w:eastAsia="Times New Roman" w:hAnsi="Calibri" w:cs="Calibri"/>
          <w:b/>
        </w:rPr>
        <w:t xml:space="preserve">– </w:t>
      </w:r>
      <w:r w:rsidRPr="000C1481">
        <w:rPr>
          <w:rFonts w:ascii="Calibri" w:eastAsia="Times New Roman" w:hAnsi="Calibri" w:cs="Times New Roman"/>
        </w:rPr>
        <w:t xml:space="preserve">See </w:t>
      </w:r>
      <w:r w:rsidRPr="001B3133">
        <w:rPr>
          <w:rFonts w:ascii="Calibri" w:eastAsia="Times New Roman" w:hAnsi="Calibri" w:cs="Times New Roman"/>
        </w:rPr>
        <w:t xml:space="preserve">RFP 22-100 </w:t>
      </w:r>
      <w:r w:rsidRPr="000C1481">
        <w:rPr>
          <w:rFonts w:ascii="Calibri" w:eastAsia="Times New Roman" w:hAnsi="Calibri" w:cs="Times New Roman"/>
        </w:rPr>
        <w:t xml:space="preserve">at Appendix C, </w:t>
      </w:r>
      <w:r>
        <w:rPr>
          <w:rFonts w:ascii="Calibri" w:eastAsia="Times New Roman" w:hAnsi="Calibri" w:cs="Times New Roman"/>
        </w:rPr>
        <w:t xml:space="preserve">RFP </w:t>
      </w:r>
      <w:r w:rsidRPr="000C1481">
        <w:rPr>
          <w:rFonts w:ascii="Calibri" w:eastAsia="Times New Roman" w:hAnsi="Calibri" w:cs="Times New Roman"/>
        </w:rPr>
        <w:t>Glossary.</w:t>
      </w:r>
    </w:p>
    <w:p w14:paraId="543A011A" w14:textId="72301023" w:rsidR="003B3E26" w:rsidRPr="001B3133" w:rsidRDefault="003B3E26" w:rsidP="003B3E26">
      <w:pPr>
        <w:spacing w:after="240" w:line="240" w:lineRule="auto"/>
        <w:jc w:val="both"/>
        <w:rPr>
          <w:rFonts w:ascii="Calibri" w:eastAsia="Times New Roman" w:hAnsi="Calibri" w:cs="Times New Roman"/>
        </w:rPr>
      </w:pPr>
      <w:r w:rsidRPr="001B3133">
        <w:rPr>
          <w:rFonts w:ascii="Calibri" w:eastAsia="Times New Roman" w:hAnsi="Calibri" w:cs="Times New Roman"/>
          <w:b/>
          <w:bCs/>
        </w:rPr>
        <w:t>Study</w:t>
      </w:r>
      <w:r>
        <w:rPr>
          <w:rFonts w:ascii="Calibri" w:eastAsia="Times New Roman" w:hAnsi="Calibri" w:cs="Times New Roman"/>
          <w:b/>
          <w:bCs/>
        </w:rPr>
        <w:t xml:space="preserve"> </w:t>
      </w:r>
      <w:r w:rsidR="000F20EB" w:rsidRPr="000F20EB">
        <w:rPr>
          <w:rFonts w:ascii="Calibri" w:eastAsia="Times New Roman" w:hAnsi="Calibri" w:cs="Times New Roman"/>
          <w:b/>
          <w:bCs/>
        </w:rPr>
        <w:t xml:space="preserve">– </w:t>
      </w:r>
      <w:r>
        <w:rPr>
          <w:rFonts w:ascii="Calibri" w:eastAsia="Times New Roman" w:hAnsi="Calibri" w:cs="Times New Roman"/>
        </w:rPr>
        <w:t xml:space="preserve">the study that will be provided by the Contractor at the conclusion of the Services. </w:t>
      </w:r>
    </w:p>
    <w:p w14:paraId="5049372F" w14:textId="77777777" w:rsidR="003B3E26" w:rsidRPr="004A2ED2" w:rsidRDefault="003B3E26" w:rsidP="003B3E26">
      <w:pPr>
        <w:spacing w:after="240" w:line="240" w:lineRule="auto"/>
        <w:jc w:val="both"/>
        <w:rPr>
          <w:rFonts w:ascii="Calibri" w:eastAsia="Times New Roman" w:hAnsi="Calibri" w:cs="Times New Roman"/>
        </w:rPr>
      </w:pPr>
      <w:r w:rsidRPr="004A2ED2">
        <w:rPr>
          <w:rFonts w:ascii="Calibri" w:eastAsia="Times New Roman" w:hAnsi="Calibri" w:cs="Times New Roman"/>
          <w:b/>
        </w:rPr>
        <w:t xml:space="preserve">Subcontractor – </w:t>
      </w:r>
      <w:r w:rsidRPr="000C1481">
        <w:rPr>
          <w:rFonts w:ascii="Calibri" w:eastAsia="Times New Roman" w:hAnsi="Calibri" w:cs="Times New Roman"/>
        </w:rPr>
        <w:t xml:space="preserve">See RFP </w:t>
      </w:r>
      <w:r w:rsidRPr="00507DF1">
        <w:rPr>
          <w:rFonts w:ascii="Calibri" w:eastAsia="Times New Roman" w:hAnsi="Calibri" w:cs="Times New Roman"/>
        </w:rPr>
        <w:t>2</w:t>
      </w:r>
      <w:r>
        <w:rPr>
          <w:rFonts w:ascii="Calibri" w:eastAsia="Times New Roman" w:hAnsi="Calibri" w:cs="Times New Roman"/>
        </w:rPr>
        <w:t>2</w:t>
      </w:r>
      <w:r w:rsidRPr="00507DF1">
        <w:rPr>
          <w:rFonts w:ascii="Calibri" w:eastAsia="Times New Roman" w:hAnsi="Calibri" w:cs="Times New Roman"/>
        </w:rPr>
        <w:t xml:space="preserve">-100 </w:t>
      </w:r>
      <w:r w:rsidRPr="000C1481">
        <w:rPr>
          <w:rFonts w:ascii="Calibri" w:eastAsia="Times New Roman" w:hAnsi="Calibri" w:cs="Times New Roman"/>
        </w:rPr>
        <w:t xml:space="preserve">at Appendix C, </w:t>
      </w:r>
      <w:r>
        <w:rPr>
          <w:rFonts w:ascii="Calibri" w:eastAsia="Times New Roman" w:hAnsi="Calibri" w:cs="Times New Roman"/>
        </w:rPr>
        <w:t xml:space="preserve">RFP </w:t>
      </w:r>
      <w:r w:rsidRPr="000C1481">
        <w:rPr>
          <w:rFonts w:ascii="Calibri" w:eastAsia="Times New Roman" w:hAnsi="Calibri" w:cs="Times New Roman"/>
        </w:rPr>
        <w:t>Glossary.</w:t>
      </w:r>
    </w:p>
    <w:p w14:paraId="23D6DFC4" w14:textId="77777777" w:rsidR="003B3E26" w:rsidRPr="00D0657C" w:rsidRDefault="003B3E26" w:rsidP="003B3E26">
      <w:pPr>
        <w:spacing w:before="360" w:after="120" w:line="240" w:lineRule="auto"/>
        <w:jc w:val="both"/>
        <w:outlineLvl w:val="1"/>
        <w:rPr>
          <w:rFonts w:ascii="Calibri" w:eastAsia="Calibri" w:hAnsi="Calibri" w:cs="Calibri"/>
          <w:b/>
          <w:bCs/>
          <w:color w:val="000000"/>
          <w:sz w:val="24"/>
          <w:szCs w:val="24"/>
        </w:rPr>
      </w:pPr>
      <w:bookmarkStart w:id="11" w:name="_Toc108509313"/>
      <w:bookmarkStart w:id="12" w:name="_Toc110934719"/>
      <w:r w:rsidRPr="00D0657C">
        <w:rPr>
          <w:rFonts w:ascii="Calibri" w:eastAsia="Calibri" w:hAnsi="Calibri" w:cs="Calibri"/>
          <w:b/>
          <w:bCs/>
          <w:color w:val="000000"/>
          <w:sz w:val="24"/>
          <w:szCs w:val="24"/>
        </w:rPr>
        <w:t>Article II. Entirety of Agreement</w:t>
      </w:r>
      <w:bookmarkEnd w:id="11"/>
      <w:bookmarkEnd w:id="12"/>
    </w:p>
    <w:p w14:paraId="055325F1" w14:textId="77777777" w:rsidR="003B3E26" w:rsidRPr="004A2ED2" w:rsidRDefault="003B3E26" w:rsidP="003B3E26">
      <w:pPr>
        <w:spacing w:line="240" w:lineRule="auto"/>
        <w:jc w:val="both"/>
        <w:rPr>
          <w:rFonts w:ascii="Calibri" w:eastAsia="Calibri" w:hAnsi="Calibri" w:cs="Calibri"/>
          <w:color w:val="000000"/>
        </w:rPr>
      </w:pPr>
      <w:r w:rsidRPr="004A2ED2">
        <w:rPr>
          <w:rFonts w:ascii="Calibri" w:eastAsia="Calibri" w:hAnsi="Calibri" w:cs="Calibri"/>
        </w:rPr>
        <w:t>The entire Agreement shall consist of the documents listed below.  Conflicts between these documents shall be resolved in the following order of precedence:</w:t>
      </w:r>
      <w:r w:rsidRPr="004A2ED2">
        <w:rPr>
          <w:rFonts w:ascii="Calibri" w:eastAsia="Calibri" w:hAnsi="Calibri" w:cs="Calibri"/>
          <w:color w:val="000000"/>
        </w:rPr>
        <w:t xml:space="preserve"> </w:t>
      </w:r>
    </w:p>
    <w:p w14:paraId="61E349D1" w14:textId="77777777" w:rsidR="003B3E26" w:rsidRPr="004A2ED2" w:rsidRDefault="003B3E26" w:rsidP="003B3E26">
      <w:pPr>
        <w:spacing w:line="240" w:lineRule="auto"/>
        <w:ind w:left="720"/>
        <w:jc w:val="both"/>
        <w:rPr>
          <w:rFonts w:ascii="Calibri" w:eastAsia="Calibri" w:hAnsi="Calibri" w:cs="Calibri"/>
          <w:color w:val="000000"/>
        </w:rPr>
      </w:pPr>
      <w:r w:rsidRPr="004A2ED2">
        <w:rPr>
          <w:rFonts w:ascii="Calibri" w:eastAsia="Calibri" w:hAnsi="Calibri" w:cs="Calibri"/>
          <w:color w:val="000000"/>
        </w:rPr>
        <w:t>Appendix A of the RFP, “Standard Clauses for New York State Contracts,” dated October 2019;</w:t>
      </w:r>
    </w:p>
    <w:p w14:paraId="6793CAC3" w14:textId="77777777" w:rsidR="003B3E26" w:rsidRPr="004A2ED2" w:rsidRDefault="003B3E26" w:rsidP="003B3E26">
      <w:pPr>
        <w:spacing w:line="240" w:lineRule="auto"/>
        <w:ind w:left="720"/>
        <w:jc w:val="both"/>
        <w:rPr>
          <w:rFonts w:ascii="Calibri" w:eastAsia="Calibri" w:hAnsi="Calibri" w:cs="Calibri"/>
        </w:rPr>
      </w:pPr>
      <w:r>
        <w:rPr>
          <w:rFonts w:ascii="Calibri" w:eastAsia="Calibri" w:hAnsi="Calibri" w:cs="Calibri"/>
        </w:rPr>
        <w:t xml:space="preserve">Attachment 1 to C400744, </w:t>
      </w:r>
      <w:r w:rsidRPr="004A2ED2">
        <w:rPr>
          <w:rFonts w:ascii="Calibri" w:eastAsia="Calibri" w:hAnsi="Calibri" w:cs="Calibri"/>
        </w:rPr>
        <w:t>DTF-202, “Tax Information Access and Non-Disclosure Agreement,” dated 06/2019, attached to this Base Contract;</w:t>
      </w:r>
    </w:p>
    <w:p w14:paraId="2BD69400" w14:textId="77777777"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Any written amendments to the Agreement agreed to by the Parties and approved, where necessary, by the Attorney General and the Office of the State Comptroller;</w:t>
      </w:r>
    </w:p>
    <w:p w14:paraId="61F892D3" w14:textId="77777777"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Base Contract;</w:t>
      </w:r>
    </w:p>
    <w:p w14:paraId="182585CA" w14:textId="584E2936"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 xml:space="preserve">All Amendments and Clarifications to RFP </w:t>
      </w:r>
      <w:r w:rsidRPr="00507DF1">
        <w:rPr>
          <w:rFonts w:ascii="Calibri" w:eastAsia="Calibri" w:hAnsi="Calibri" w:cs="Calibri"/>
        </w:rPr>
        <w:t>22-100</w:t>
      </w:r>
      <w:r w:rsidRPr="004A2ED2">
        <w:rPr>
          <w:rFonts w:ascii="Calibri" w:eastAsia="Calibri" w:hAnsi="Calibri" w:cs="Calibri"/>
        </w:rPr>
        <w:t>, including Questions and Answers issued by the State, as follows: [List by Title and/or Date];</w:t>
      </w:r>
    </w:p>
    <w:p w14:paraId="728A67C1" w14:textId="77777777"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 xml:space="preserve">RFP </w:t>
      </w:r>
      <w:r w:rsidRPr="00507DF1">
        <w:rPr>
          <w:rFonts w:ascii="Calibri" w:eastAsia="Calibri" w:hAnsi="Calibri" w:cs="Calibri"/>
        </w:rPr>
        <w:t xml:space="preserve">22-100 </w:t>
      </w:r>
      <w:r w:rsidRPr="004A2ED2">
        <w:rPr>
          <w:rFonts w:ascii="Calibri" w:eastAsia="Calibri" w:hAnsi="Calibri" w:cs="Calibri"/>
        </w:rPr>
        <w:t>(including all attachments to the RFP, but excluding Appendix A);</w:t>
      </w:r>
    </w:p>
    <w:p w14:paraId="42BB3AFE" w14:textId="77777777"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Contractor’s Proposal Clarifications, as follows: [List by Title and/or Date]; and</w:t>
      </w:r>
    </w:p>
    <w:p w14:paraId="23D3010F" w14:textId="77777777" w:rsidR="003B3E26" w:rsidRPr="004A2ED2" w:rsidRDefault="003B3E26" w:rsidP="003B3E26">
      <w:pPr>
        <w:spacing w:line="240" w:lineRule="auto"/>
        <w:ind w:left="720"/>
        <w:jc w:val="both"/>
        <w:rPr>
          <w:rFonts w:ascii="Calibri" w:eastAsia="Calibri" w:hAnsi="Calibri" w:cs="Calibri"/>
        </w:rPr>
      </w:pPr>
      <w:r w:rsidRPr="004A2ED2">
        <w:rPr>
          <w:rFonts w:ascii="Calibri" w:eastAsia="Calibri" w:hAnsi="Calibri" w:cs="Calibri"/>
        </w:rPr>
        <w:t>Contractor’s Proposal, excluding Contractor’s Proposal Clarifications.</w:t>
      </w:r>
    </w:p>
    <w:p w14:paraId="70DC6DAB" w14:textId="77777777" w:rsidR="003B3E26" w:rsidRPr="004A2ED2" w:rsidRDefault="003B3E26" w:rsidP="003B3E26">
      <w:pPr>
        <w:spacing w:before="360" w:after="120" w:line="240" w:lineRule="auto"/>
        <w:jc w:val="both"/>
        <w:outlineLvl w:val="1"/>
        <w:rPr>
          <w:rFonts w:ascii="Calibri" w:eastAsia="Calibri" w:hAnsi="Calibri" w:cs="Calibri"/>
          <w:b/>
          <w:bCs/>
          <w:color w:val="000000"/>
          <w:sz w:val="24"/>
          <w:szCs w:val="24"/>
        </w:rPr>
      </w:pPr>
      <w:bookmarkStart w:id="13" w:name="_Toc108509314"/>
      <w:bookmarkStart w:id="14" w:name="_Toc110934720"/>
      <w:r w:rsidRPr="00507DF1">
        <w:rPr>
          <w:rFonts w:ascii="Calibri" w:eastAsia="Calibri" w:hAnsi="Calibri" w:cs="Calibri"/>
          <w:b/>
          <w:bCs/>
          <w:color w:val="000000"/>
          <w:sz w:val="24"/>
          <w:szCs w:val="24"/>
        </w:rPr>
        <w:t>Article III.  Contractor Responsibilities</w:t>
      </w:r>
      <w:bookmarkEnd w:id="13"/>
      <w:bookmarkEnd w:id="14"/>
    </w:p>
    <w:p w14:paraId="5368356D" w14:textId="77777777" w:rsidR="003B3E26" w:rsidRPr="004A2ED2" w:rsidRDefault="003B3E26" w:rsidP="003B3E26">
      <w:pPr>
        <w:spacing w:line="240" w:lineRule="auto"/>
        <w:jc w:val="both"/>
        <w:rPr>
          <w:rFonts w:ascii="Calibri" w:eastAsia="Calibri" w:hAnsi="Calibri" w:cs="Calibri"/>
        </w:rPr>
      </w:pPr>
      <w:bookmarkStart w:id="15" w:name="_Hlk30683265"/>
      <w:r w:rsidRPr="004A2ED2">
        <w:rPr>
          <w:rFonts w:ascii="Calibri" w:eastAsia="Calibri" w:hAnsi="Calibri" w:cs="Calibri"/>
        </w:rPr>
        <w:t>In addition to the Contractor’s responsibilities set forth elsewhere in the RFP and this Agreement, the Contractor shall:</w:t>
      </w:r>
    </w:p>
    <w:p w14:paraId="5FD67D9F"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lastRenderedPageBreak/>
        <w:t xml:space="preserve">Provide and perform all Services as set forth herein, in RFP </w:t>
      </w:r>
      <w:r>
        <w:rPr>
          <w:rFonts w:ascii="Calibri" w:eastAsia="Calibri" w:hAnsi="Calibri" w:cs="Calibri"/>
        </w:rPr>
        <w:t>22</w:t>
      </w:r>
      <w:r w:rsidRPr="004A2ED2">
        <w:rPr>
          <w:rFonts w:ascii="Calibri" w:eastAsia="Calibri" w:hAnsi="Calibri" w:cs="Calibri"/>
        </w:rPr>
        <w:t>-10</w:t>
      </w:r>
      <w:r>
        <w:rPr>
          <w:rFonts w:ascii="Calibri" w:eastAsia="Calibri" w:hAnsi="Calibri" w:cs="Calibri"/>
        </w:rPr>
        <w:t>0</w:t>
      </w:r>
      <w:r w:rsidRPr="004A2ED2">
        <w:rPr>
          <w:rFonts w:ascii="Calibri" w:eastAsia="Calibri" w:hAnsi="Calibri" w:cs="Calibri"/>
        </w:rPr>
        <w:t xml:space="preserve">, and in the Contractor’s Proposal in response to said RFP;  </w:t>
      </w:r>
    </w:p>
    <w:bookmarkEnd w:id="15"/>
    <w:p w14:paraId="6DFC1179" w14:textId="77777777" w:rsidR="003B3E26" w:rsidRPr="00B4101F"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Warrant and affirm that the terms of this Agreement do not violate any contract or agreement to which the Contractor is a party and that Contractor’s other contractual obligations will not adversely </w:t>
      </w:r>
      <w:r w:rsidRPr="00B4101F">
        <w:rPr>
          <w:rFonts w:ascii="Calibri" w:eastAsia="Calibri" w:hAnsi="Calibri" w:cs="Calibri"/>
        </w:rPr>
        <w:t>influence its performance under this Agreement;</w:t>
      </w:r>
    </w:p>
    <w:p w14:paraId="7A373B13" w14:textId="77777777" w:rsidR="003B3E26" w:rsidRPr="00B4101F" w:rsidRDefault="003B3E26" w:rsidP="003B3E26">
      <w:pPr>
        <w:numPr>
          <w:ilvl w:val="0"/>
          <w:numId w:val="27"/>
        </w:numPr>
        <w:spacing w:line="240" w:lineRule="auto"/>
        <w:ind w:left="360"/>
        <w:jc w:val="both"/>
        <w:rPr>
          <w:rFonts w:ascii="Calibri" w:eastAsia="Calibri" w:hAnsi="Calibri" w:cs="Calibri"/>
        </w:rPr>
      </w:pPr>
      <w:r w:rsidRPr="00B4101F">
        <w:rPr>
          <w:rFonts w:ascii="Calibri" w:eastAsia="Calibri" w:hAnsi="Calibri" w:cs="Calibri"/>
        </w:rPr>
        <w:t xml:space="preserve">Comply with the Secrecy requirements set forth in </w:t>
      </w:r>
      <w:r w:rsidRPr="00B4101F">
        <w:rPr>
          <w:rFonts w:ascii="Calibri" w:eastAsia="Calibri" w:hAnsi="Calibri" w:cs="Calibri"/>
          <w:b/>
        </w:rPr>
        <w:t>Article VII., Tax Secrecy</w:t>
      </w:r>
      <w:r w:rsidRPr="00B4101F">
        <w:t xml:space="preserve"> </w:t>
      </w:r>
      <w:r w:rsidRPr="00B4101F">
        <w:rPr>
          <w:rFonts w:ascii="Calibri" w:eastAsia="Calibri" w:hAnsi="Calibri" w:cs="Calibri"/>
          <w:b/>
        </w:rPr>
        <w:t>and Confidentiality Provisions</w:t>
      </w:r>
      <w:r w:rsidRPr="00B4101F">
        <w:rPr>
          <w:rFonts w:ascii="Calibri" w:eastAsia="Calibri" w:hAnsi="Calibri" w:cs="Calibri"/>
        </w:rPr>
        <w:t xml:space="preserve">; </w:t>
      </w:r>
    </w:p>
    <w:p w14:paraId="33E24C4D" w14:textId="77777777" w:rsidR="003B3E26" w:rsidRPr="004A2ED2" w:rsidRDefault="003B3E26" w:rsidP="003B3E26">
      <w:pPr>
        <w:numPr>
          <w:ilvl w:val="0"/>
          <w:numId w:val="27"/>
        </w:numPr>
        <w:spacing w:line="240" w:lineRule="auto"/>
        <w:ind w:left="360"/>
        <w:jc w:val="both"/>
        <w:rPr>
          <w:rFonts w:cstheme="minorHAnsi"/>
        </w:rPr>
      </w:pPr>
      <w:r w:rsidRPr="004A2ED2">
        <w:rPr>
          <w:rFonts w:cstheme="minorHAnsi"/>
        </w:rPr>
        <w:t xml:space="preserve">Adhere to the Department’s security rules, procedures, regulations, and any other work rules that the State may from time to time establish for State employees and contractors with respect to the State’s premises, property, records, and data in the State’s care and custody; </w:t>
      </w:r>
    </w:p>
    <w:p w14:paraId="0B95FE51"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Ensure that Contractor team members observe the State work rules while working on Department premises;</w:t>
      </w:r>
    </w:p>
    <w:p w14:paraId="144A22D3" w14:textId="77777777" w:rsidR="003B3E26" w:rsidRPr="004A2ED2" w:rsidRDefault="003B3E26" w:rsidP="003B3E26">
      <w:pPr>
        <w:keepLines/>
        <w:numPr>
          <w:ilvl w:val="0"/>
          <w:numId w:val="27"/>
        </w:numPr>
        <w:spacing w:before="240" w:after="240" w:line="240" w:lineRule="auto"/>
        <w:ind w:left="360"/>
        <w:contextualSpacing/>
        <w:jc w:val="both"/>
        <w:rPr>
          <w:rFonts w:ascii="Calibri" w:eastAsia="Calibri" w:hAnsi="Calibri" w:cs="Calibri"/>
        </w:rPr>
      </w:pPr>
      <w:r w:rsidRPr="004A2ED2">
        <w:rPr>
          <w:rFonts w:ascii="Calibri" w:eastAsia="Calibri" w:hAnsi="Calibri" w:cs="Calibri"/>
        </w:rPr>
        <w:t xml:space="preserve">Require all staff assigned to provide the Services required in this Agreement, including Subcontractors, to execute the DTF-202 and complete the Annual Access and Disclosure Training accessible from  the Department’s website; </w:t>
      </w:r>
    </w:p>
    <w:p w14:paraId="7B26B15F" w14:textId="77777777" w:rsidR="003B3E26" w:rsidRPr="004A2ED2" w:rsidRDefault="003B3E26" w:rsidP="003B3E26">
      <w:pPr>
        <w:keepLines/>
        <w:spacing w:before="240" w:after="240" w:line="240" w:lineRule="auto"/>
        <w:ind w:left="360" w:hanging="360"/>
        <w:contextualSpacing/>
        <w:jc w:val="both"/>
        <w:rPr>
          <w:rFonts w:ascii="Calibri" w:eastAsia="Calibri" w:hAnsi="Calibri" w:cs="Calibri"/>
        </w:rPr>
      </w:pPr>
    </w:p>
    <w:p w14:paraId="166F769C"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cs="Tahoma"/>
          <w:szCs w:val="20"/>
        </w:rPr>
        <w:t xml:space="preserve">Maintain insurance as set forth in RFP </w:t>
      </w:r>
      <w:r>
        <w:rPr>
          <w:rFonts w:cs="Tahoma"/>
          <w:szCs w:val="20"/>
        </w:rPr>
        <w:t>22</w:t>
      </w:r>
      <w:r w:rsidRPr="004A2ED2">
        <w:rPr>
          <w:rFonts w:cs="Tahoma"/>
          <w:szCs w:val="20"/>
        </w:rPr>
        <w:t>-10</w:t>
      </w:r>
      <w:r>
        <w:rPr>
          <w:rFonts w:cs="Tahoma"/>
          <w:szCs w:val="20"/>
        </w:rPr>
        <w:t>0</w:t>
      </w:r>
      <w:r w:rsidRPr="004A2ED2">
        <w:rPr>
          <w:rFonts w:cs="Tahoma"/>
          <w:szCs w:val="20"/>
        </w:rPr>
        <w:t xml:space="preserve"> and this Agreement;</w:t>
      </w:r>
    </w:p>
    <w:p w14:paraId="4D260421"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Maintain accurate records;</w:t>
      </w:r>
    </w:p>
    <w:p w14:paraId="46794E70"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Accept State oversight, and keep the Department informed of any problems encountered in providing the Services;</w:t>
      </w:r>
    </w:p>
    <w:p w14:paraId="36C30078"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Ensure Subcontractor compliance with all responsibilities under this Agreement, as applicable;</w:t>
      </w:r>
    </w:p>
    <w:p w14:paraId="71F5D701" w14:textId="77777777" w:rsidR="003B3E26" w:rsidRPr="00B86B4A"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Meet Minority and Women-Owned Business Enterprise (MWBE) goals as outlined in </w:t>
      </w:r>
      <w:r w:rsidRPr="00B86B4A">
        <w:rPr>
          <w:rFonts w:ascii="Calibri" w:eastAsia="Calibri" w:hAnsi="Calibri" w:cs="Calibri"/>
          <w:b/>
        </w:rPr>
        <w:t xml:space="preserve">Article XVIII., </w:t>
      </w:r>
      <w:r w:rsidRPr="00B86B4A">
        <w:rPr>
          <w:rFonts w:ascii="Calibri" w:eastAsia="Calibri" w:hAnsi="Calibri" w:cs="Calibri"/>
          <w:b/>
          <w:bCs/>
        </w:rPr>
        <w:t xml:space="preserve">Participation </w:t>
      </w:r>
      <w:proofErr w:type="gramStart"/>
      <w:r w:rsidRPr="00B86B4A">
        <w:rPr>
          <w:rFonts w:ascii="Calibri" w:eastAsia="Calibri" w:hAnsi="Calibri" w:cs="Calibri"/>
          <w:b/>
          <w:bCs/>
        </w:rPr>
        <w:t>By</w:t>
      </w:r>
      <w:proofErr w:type="gramEnd"/>
      <w:r w:rsidRPr="00B86B4A">
        <w:rPr>
          <w:rFonts w:ascii="Calibri" w:eastAsia="Calibri" w:hAnsi="Calibri" w:cs="Calibri"/>
          <w:b/>
          <w:bCs/>
        </w:rPr>
        <w:t xml:space="preserve"> Minority And Women-Owned Business Enterprises: Requirements And  Procedures</w:t>
      </w:r>
      <w:r w:rsidRPr="00B86B4A">
        <w:rPr>
          <w:rFonts w:ascii="Calibri" w:eastAsia="Calibri" w:hAnsi="Calibri" w:cs="Calibri"/>
          <w:b/>
        </w:rPr>
        <w:t>,</w:t>
      </w:r>
      <w:r w:rsidRPr="00B86B4A">
        <w:rPr>
          <w:rFonts w:ascii="Calibri" w:eastAsia="Calibri" w:hAnsi="Calibri" w:cs="Calibri"/>
        </w:rPr>
        <w:t xml:space="preserve"> of this Agreement; </w:t>
      </w:r>
    </w:p>
    <w:p w14:paraId="7F463247"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Pay, at Contractor’s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4303C3CE" w14:textId="77777777" w:rsidR="003B3E26" w:rsidRPr="004A2ED2" w:rsidRDefault="003B3E26" w:rsidP="003B3E26">
      <w:pPr>
        <w:numPr>
          <w:ilvl w:val="0"/>
          <w:numId w:val="27"/>
        </w:numPr>
        <w:spacing w:line="240" w:lineRule="auto"/>
        <w:ind w:left="360"/>
        <w:jc w:val="both"/>
        <w:rPr>
          <w:rFonts w:ascii="Calibri" w:eastAsia="Calibri" w:hAnsi="Calibri" w:cs="Times New Roman"/>
        </w:rPr>
      </w:pPr>
      <w:r w:rsidRPr="004A2ED2">
        <w:rPr>
          <w:rFonts w:ascii="Calibri" w:eastAsia="Calibri" w:hAnsi="Calibri" w:cs="Times New Roman"/>
        </w:rPr>
        <w:t>Not disclose data provided by the State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027B92FA" w14:textId="77777777" w:rsidR="003B3E26" w:rsidRPr="004A2ED2" w:rsidRDefault="003B3E26" w:rsidP="003B3E26">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Make good faith efforts to follow any recommendations made by the State regarding the performance of the Agreement;</w:t>
      </w:r>
    </w:p>
    <w:p w14:paraId="59C22BD4" w14:textId="77777777" w:rsidR="003B3E26" w:rsidRPr="004A2ED2" w:rsidRDefault="003B3E26" w:rsidP="003B3E26">
      <w:pPr>
        <w:keepLines/>
        <w:numPr>
          <w:ilvl w:val="0"/>
          <w:numId w:val="27"/>
        </w:numPr>
        <w:spacing w:before="240" w:after="0" w:line="240" w:lineRule="auto"/>
        <w:ind w:left="360"/>
        <w:contextualSpacing/>
        <w:jc w:val="both"/>
        <w:rPr>
          <w:rFonts w:ascii="Calibri" w:eastAsia="Calibri" w:hAnsi="Calibri" w:cs="Calibri"/>
        </w:rPr>
      </w:pPr>
      <w:r w:rsidRPr="004A2ED2">
        <w:rPr>
          <w:rFonts w:ascii="Calibri" w:eastAsia="Calibri" w:hAnsi="Calibri" w:cs="Calibri"/>
        </w:rPr>
        <w:t>Immediately notify the State of any instance of employee discipline or termination(s) related to misconduct in the performance of the Services required in this Agreement; and</w:t>
      </w:r>
    </w:p>
    <w:p w14:paraId="091847E7" w14:textId="77777777" w:rsidR="003B3E26" w:rsidRPr="004A2ED2" w:rsidRDefault="003B3E26" w:rsidP="003B3E26">
      <w:pPr>
        <w:keepLines/>
        <w:spacing w:after="0" w:line="240" w:lineRule="auto"/>
        <w:ind w:left="360" w:hanging="360"/>
        <w:contextualSpacing/>
        <w:jc w:val="both"/>
        <w:rPr>
          <w:rFonts w:ascii="Calibri" w:eastAsia="Calibri" w:hAnsi="Calibri" w:cs="Calibri"/>
        </w:rPr>
      </w:pPr>
    </w:p>
    <w:p w14:paraId="038B11E8" w14:textId="77777777" w:rsidR="003B3E26" w:rsidRPr="004A2ED2" w:rsidRDefault="003B3E26" w:rsidP="003B3E26">
      <w:pPr>
        <w:numPr>
          <w:ilvl w:val="0"/>
          <w:numId w:val="27"/>
        </w:numPr>
        <w:tabs>
          <w:tab w:val="left" w:pos="1200"/>
        </w:tabs>
        <w:spacing w:line="240" w:lineRule="auto"/>
        <w:ind w:left="360"/>
        <w:jc w:val="both"/>
        <w:rPr>
          <w:rFonts w:ascii="Calibri" w:eastAsia="Calibri" w:hAnsi="Calibri" w:cs="Times New Roman"/>
        </w:rPr>
      </w:pPr>
      <w:r w:rsidRPr="004A2ED2">
        <w:rPr>
          <w:rFonts w:ascii="Calibri" w:eastAsia="Calibri" w:hAnsi="Calibri" w:cs="Times New Roman"/>
        </w:rPr>
        <w:lastRenderedPageBreak/>
        <w:t>Accept sole and complete responsibility for the timely accomplishment of all activities required under this Agreement, including:</w:t>
      </w:r>
    </w:p>
    <w:p w14:paraId="093AB279" w14:textId="77777777" w:rsidR="003B3E26" w:rsidRPr="004A2ED2" w:rsidRDefault="003B3E26" w:rsidP="003B3E26">
      <w:pPr>
        <w:widowControl w:val="0"/>
        <w:numPr>
          <w:ilvl w:val="0"/>
          <w:numId w:val="54"/>
        </w:numPr>
        <w:spacing w:after="0" w:line="240" w:lineRule="auto"/>
        <w:ind w:left="1080"/>
        <w:jc w:val="both"/>
        <w:rPr>
          <w:rFonts w:ascii="Calibri" w:eastAsia="Times New Roman" w:hAnsi="Calibri" w:cs="Calibri"/>
          <w:lang w:val="x-none" w:eastAsia="x-none"/>
        </w:rPr>
      </w:pPr>
      <w:r w:rsidRPr="004A2ED2">
        <w:rPr>
          <w:rFonts w:ascii="Calibri" w:eastAsia="Times New Roman" w:hAnsi="Calibri" w:cs="Calibri"/>
          <w:lang w:eastAsia="x-none"/>
        </w:rPr>
        <w:t xml:space="preserve">Identify an Engagement Partner who will be responsible for directing work to be performed under the Agreement; </w:t>
      </w:r>
    </w:p>
    <w:p w14:paraId="2BDD807C" w14:textId="77777777" w:rsidR="003B3E26" w:rsidRPr="004A2ED2" w:rsidRDefault="003B3E26" w:rsidP="003B3E26">
      <w:pPr>
        <w:widowControl w:val="0"/>
        <w:spacing w:after="0" w:line="240" w:lineRule="auto"/>
        <w:ind w:left="1080" w:hanging="360"/>
        <w:jc w:val="both"/>
        <w:rPr>
          <w:rFonts w:ascii="Calibri" w:eastAsia="Times New Roman" w:hAnsi="Calibri" w:cs="Calibri"/>
          <w:lang w:val="x-none" w:eastAsia="x-none"/>
        </w:rPr>
      </w:pPr>
    </w:p>
    <w:p w14:paraId="6B96D52F" w14:textId="3DA59125" w:rsidR="003B3E26" w:rsidRPr="004A2ED2" w:rsidRDefault="003B3E26" w:rsidP="003B3E26">
      <w:pPr>
        <w:widowControl w:val="0"/>
        <w:numPr>
          <w:ilvl w:val="0"/>
          <w:numId w:val="54"/>
        </w:numPr>
        <w:spacing w:after="0" w:line="240" w:lineRule="auto"/>
        <w:ind w:left="1080"/>
        <w:jc w:val="both"/>
        <w:rPr>
          <w:rFonts w:ascii="Calibri" w:eastAsia="Times New Roman" w:hAnsi="Calibri" w:cs="Calibri"/>
          <w:lang w:val="x-none" w:eastAsia="x-none"/>
        </w:rPr>
      </w:pPr>
      <w:r w:rsidRPr="004A2ED2">
        <w:rPr>
          <w:rFonts w:ascii="Calibri" w:eastAsia="Times New Roman" w:hAnsi="Calibri" w:cs="Calibri"/>
          <w:lang w:val="x-none" w:eastAsia="x-none"/>
        </w:rPr>
        <w:t xml:space="preserve">Identify </w:t>
      </w:r>
      <w:r w:rsidRPr="004A2ED2">
        <w:rPr>
          <w:rFonts w:ascii="Calibri" w:eastAsia="Times New Roman" w:hAnsi="Calibri" w:cs="Calibri"/>
          <w:lang w:eastAsia="x-none"/>
        </w:rPr>
        <w:t>a P</w:t>
      </w:r>
      <w:proofErr w:type="spellStart"/>
      <w:r w:rsidRPr="004A2ED2">
        <w:rPr>
          <w:rFonts w:ascii="Calibri" w:eastAsia="Times New Roman" w:hAnsi="Calibri" w:cs="Calibri"/>
          <w:lang w:val="x-none" w:eastAsia="x-none"/>
        </w:rPr>
        <w:t>roject</w:t>
      </w:r>
      <w:proofErr w:type="spellEnd"/>
      <w:r w:rsidRPr="004A2ED2">
        <w:rPr>
          <w:rFonts w:ascii="Calibri" w:eastAsia="Times New Roman" w:hAnsi="Calibri" w:cs="Calibri"/>
          <w:lang w:val="x-none" w:eastAsia="x-none"/>
        </w:rPr>
        <w:t xml:space="preserve"> </w:t>
      </w:r>
      <w:r w:rsidRPr="004A2ED2">
        <w:rPr>
          <w:rFonts w:ascii="Calibri" w:eastAsia="Times New Roman" w:hAnsi="Calibri" w:cs="Calibri"/>
          <w:lang w:eastAsia="x-none"/>
        </w:rPr>
        <w:t>Manager</w:t>
      </w:r>
      <w:r w:rsidRPr="004A2ED2" w:rsidDel="00CC4EE3">
        <w:rPr>
          <w:rFonts w:ascii="Calibri" w:eastAsia="Times New Roman" w:hAnsi="Calibri" w:cs="Calibri"/>
          <w:lang w:eastAsia="x-none"/>
        </w:rPr>
        <w:t xml:space="preserve"> </w:t>
      </w:r>
      <w:r w:rsidRPr="004A2ED2">
        <w:rPr>
          <w:rFonts w:ascii="Calibri" w:eastAsia="Times New Roman" w:hAnsi="Calibri" w:cs="Calibri"/>
          <w:lang w:val="x-none" w:eastAsia="x-none"/>
        </w:rPr>
        <w:t xml:space="preserve">who will be responsible for </w:t>
      </w:r>
      <w:r w:rsidRPr="004A2ED2">
        <w:rPr>
          <w:rFonts w:ascii="Calibri" w:eastAsia="Times New Roman" w:hAnsi="Calibri" w:cs="Calibri"/>
          <w:lang w:eastAsia="x-none"/>
        </w:rPr>
        <w:t>overseeing and coordinating</w:t>
      </w:r>
      <w:r w:rsidRPr="004A2ED2">
        <w:rPr>
          <w:rFonts w:ascii="Calibri" w:eastAsia="Times New Roman" w:hAnsi="Calibri" w:cs="Calibri"/>
          <w:lang w:val="x-none" w:eastAsia="x-none"/>
        </w:rPr>
        <w:t xml:space="preserve"> work to be </w:t>
      </w:r>
      <w:r w:rsidRPr="004A2ED2">
        <w:rPr>
          <w:rFonts w:ascii="Calibri" w:eastAsia="Times New Roman" w:hAnsi="Calibri" w:cs="Calibri"/>
          <w:lang w:eastAsia="x-none"/>
        </w:rPr>
        <w:t xml:space="preserve">performed </w:t>
      </w:r>
      <w:r w:rsidRPr="004A2ED2">
        <w:rPr>
          <w:rFonts w:ascii="Calibri" w:eastAsia="Times New Roman" w:hAnsi="Calibri" w:cs="Calibri"/>
          <w:lang w:val="x-none" w:eastAsia="x-none"/>
        </w:rPr>
        <w:t xml:space="preserve">under this Agreement. The </w:t>
      </w:r>
      <w:r w:rsidR="00476019">
        <w:rPr>
          <w:rFonts w:ascii="Calibri" w:eastAsia="Times New Roman" w:hAnsi="Calibri" w:cs="Calibri"/>
          <w:lang w:eastAsia="x-none"/>
        </w:rPr>
        <w:t>Department</w:t>
      </w:r>
      <w:r w:rsidR="00476019" w:rsidRPr="004A2ED2">
        <w:rPr>
          <w:rFonts w:ascii="Calibri" w:eastAsia="Times New Roman" w:hAnsi="Calibri" w:cs="Calibri"/>
          <w:lang w:val="x-none" w:eastAsia="x-none"/>
        </w:rPr>
        <w:t xml:space="preserve"> </w:t>
      </w:r>
      <w:r w:rsidRPr="004A2ED2">
        <w:rPr>
          <w:rFonts w:ascii="Calibri" w:eastAsia="Times New Roman" w:hAnsi="Calibri" w:cs="Calibri"/>
          <w:lang w:val="x-none" w:eastAsia="x-none"/>
        </w:rPr>
        <w:t xml:space="preserve">will appoint a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to work with the Contractor’s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The Department’s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and the Contractor’s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will hold meetings in such form and at the time</w:t>
      </w:r>
      <w:r w:rsidRPr="004A2ED2">
        <w:rPr>
          <w:rFonts w:ascii="Calibri" w:eastAsia="Times New Roman" w:hAnsi="Calibri" w:cs="Calibri"/>
          <w:lang w:eastAsia="x-none"/>
        </w:rPr>
        <w:t>,</w:t>
      </w:r>
      <w:r w:rsidRPr="004A2ED2">
        <w:rPr>
          <w:rFonts w:ascii="Calibri" w:eastAsia="Times New Roman" w:hAnsi="Calibri" w:cs="Calibri"/>
          <w:lang w:val="x-none" w:eastAsia="x-none"/>
        </w:rPr>
        <w:t xml:space="preserve"> place and frequency specified by the Department’s Project </w:t>
      </w:r>
      <w:r w:rsidRPr="004A2ED2">
        <w:rPr>
          <w:rFonts w:ascii="Calibri" w:eastAsia="Times New Roman" w:hAnsi="Calibri" w:cs="Calibri"/>
          <w:lang w:eastAsia="x-none"/>
        </w:rPr>
        <w:t>Manager;</w:t>
      </w:r>
    </w:p>
    <w:p w14:paraId="147D5880" w14:textId="77777777" w:rsidR="003B3E26" w:rsidRPr="004A2ED2" w:rsidRDefault="003B3E26" w:rsidP="003B3E26">
      <w:pPr>
        <w:widowControl w:val="0"/>
        <w:spacing w:after="0" w:line="240" w:lineRule="auto"/>
        <w:ind w:left="1080" w:hanging="360"/>
        <w:jc w:val="both"/>
        <w:rPr>
          <w:rFonts w:ascii="Calibri" w:eastAsia="Times New Roman" w:hAnsi="Calibri" w:cs="Calibri"/>
          <w:lang w:val="x-none" w:eastAsia="x-none"/>
        </w:rPr>
      </w:pPr>
    </w:p>
    <w:p w14:paraId="27B8D3AF" w14:textId="77777777" w:rsidR="003B3E26" w:rsidRPr="004A2ED2" w:rsidRDefault="003B3E26" w:rsidP="003B3E26">
      <w:pPr>
        <w:numPr>
          <w:ilvl w:val="0"/>
          <w:numId w:val="54"/>
        </w:numPr>
        <w:autoSpaceDE w:val="0"/>
        <w:autoSpaceDN w:val="0"/>
        <w:adjustRightInd w:val="0"/>
        <w:spacing w:after="0" w:line="240" w:lineRule="auto"/>
        <w:ind w:left="1080"/>
        <w:jc w:val="both"/>
        <w:rPr>
          <w:rFonts w:ascii="Calibri" w:eastAsia="Calibri" w:hAnsi="Calibri" w:cs="Calibri"/>
        </w:rPr>
      </w:pPr>
      <w:r w:rsidRPr="004A2ED2">
        <w:rPr>
          <w:rFonts w:ascii="Calibri" w:eastAsia="Calibri" w:hAnsi="Calibri" w:cs="Calibri"/>
        </w:rPr>
        <w:t>Provide for normal day-to-day communications through the Contractor’s Project Manager, who shall be responsible for maintaining the level of liaison and cooperation with the State necessary for proper performance of all contractual responsibilities.  Upon request, the Contractor's Project Manager will be expected to communicate through, and meet with, the person so designated by the State. The purposes of such communications or meetings include, but are not limited to, resolving issues, and ensuring all project objectives are met and Services and Work Product(s) are timely provided;</w:t>
      </w:r>
    </w:p>
    <w:p w14:paraId="789DA85A" w14:textId="77777777" w:rsidR="003B3E26" w:rsidRPr="004A2ED2" w:rsidRDefault="003B3E26" w:rsidP="003B3E26">
      <w:pPr>
        <w:spacing w:after="0" w:line="240" w:lineRule="auto"/>
        <w:ind w:left="1080" w:hanging="360"/>
        <w:jc w:val="both"/>
        <w:rPr>
          <w:rFonts w:ascii="Calibri" w:eastAsia="Calibri" w:hAnsi="Calibri" w:cs="Calibri"/>
        </w:rPr>
      </w:pPr>
    </w:p>
    <w:p w14:paraId="53508559" w14:textId="728A7DEC"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bookmarkStart w:id="16" w:name="_Hlk520799142"/>
      <w:r w:rsidRPr="004A2ED2">
        <w:rPr>
          <w:rFonts w:ascii="Calibri" w:eastAsia="Calibri" w:hAnsi="Calibri" w:cs="Calibri"/>
        </w:rPr>
        <w:t xml:space="preserve">Staff the project with personnel assigned to the positions identified in the Contractor’s Proposal to deliver the Services. Personnel assigned to the positions identified in the Contractor’s Proposal </w:t>
      </w:r>
      <w:proofErr w:type="gramStart"/>
      <w:r w:rsidRPr="004A2ED2">
        <w:rPr>
          <w:rFonts w:ascii="Calibri" w:eastAsia="Calibri" w:hAnsi="Calibri" w:cs="Calibri"/>
        </w:rPr>
        <w:t>are considered to be</w:t>
      </w:r>
      <w:proofErr w:type="gramEnd"/>
      <w:r w:rsidRPr="004A2ED2">
        <w:rPr>
          <w:rFonts w:ascii="Calibri" w:eastAsia="Calibri" w:hAnsi="Calibri" w:cs="Calibri"/>
        </w:rPr>
        <w:t xml:space="preserve"> essential to this project.  The Contractor shall not transfer or replace personnel unless such transfer or replacement is at the State’s request or due to a bona fide promotion, illness, family leave, disability, termination of employment, or other circumstances beyond the Contractor’s reasonable control.  Prior to any permitted transfer of personnel to another position, the Contractor should provide the State with at least (30) thirty days’ notice of such transfer.  No staffing decisions regarding the addition or removal of Contractor staff from the project will be made without the State’s prior consent and written approval.  Any substitution of personnel shall be made only after consultation with and the written consent of the Department’s Project Manager and after written documentation of the circumstances requiring the changes has been provided to the State.  The State shall respond to any such substitution requests in a reasonable and timely manner </w:t>
      </w:r>
      <w:proofErr w:type="gramStart"/>
      <w:r w:rsidRPr="004A2ED2">
        <w:rPr>
          <w:rFonts w:ascii="Calibri" w:eastAsia="Calibri" w:hAnsi="Calibri" w:cs="Calibri"/>
        </w:rPr>
        <w:t>in order to</w:t>
      </w:r>
      <w:proofErr w:type="gramEnd"/>
      <w:r w:rsidRPr="004A2ED2">
        <w:rPr>
          <w:rFonts w:ascii="Calibri" w:eastAsia="Calibri" w:hAnsi="Calibri" w:cs="Calibri"/>
        </w:rPr>
        <w:t xml:space="preserve"> avoid delays to the project schedule. Replacement staff must be of equal or superior qualifications as the previously assigned personnel.  The State reserves the right to review the resumes, interview, and perform reference checks on proposed substitute personnel;</w:t>
      </w:r>
    </w:p>
    <w:bookmarkEnd w:id="16"/>
    <w:p w14:paraId="53187C86"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6D6E0EAC" w14:textId="77777777" w:rsidR="003B3E26"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Replace any employee whose continued presence would be detrimental to the success of the project, for work related causes, with an employee of equal or better qualifications.  The Department’s Project Manager will exercise exclusive judgment in this matter and will make such a request in writing to the Contractor’s Project Manager;</w:t>
      </w:r>
    </w:p>
    <w:p w14:paraId="3235CF33"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555AB4F6" w14:textId="77777777"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Notify the State in writing of any changes in the person(s) designated to bind the Contractor;</w:t>
      </w:r>
    </w:p>
    <w:p w14:paraId="13DD2E9E"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2752106F" w14:textId="77777777"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 xml:space="preserve">Ensure that all contacts by Contractor personnel with other external organizations, to fulfill the objectives of this Agreement, are cleared in advance with, and coordinated by, the </w:t>
      </w:r>
      <w:r w:rsidRPr="004A2ED2">
        <w:rPr>
          <w:rFonts w:ascii="Calibri" w:eastAsia="Calibri" w:hAnsi="Calibri" w:cs="Calibri"/>
        </w:rPr>
        <w:lastRenderedPageBreak/>
        <w:t>Department’s Project Manager.  The State will fulfill this role promptly, so as not to impede the Contractor’s timely performance hereunder;</w:t>
      </w:r>
    </w:p>
    <w:p w14:paraId="124D2C2C"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35A45027" w14:textId="77777777"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Notify the Department within twenty-four (24) hours of each problem that threatens the successful completion of the project, including a recommendation for resolution whenever possible;</w:t>
      </w:r>
    </w:p>
    <w:p w14:paraId="7BA3BC89"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5384C1D7" w14:textId="77777777" w:rsidR="003B3E26" w:rsidRPr="004A2ED2" w:rsidRDefault="003B3E26" w:rsidP="003B3E26">
      <w:pPr>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 xml:space="preserve">Agree that no aspect of Contractor performance under this Agreement will be contingent upon State personnel or the availability of Department resources with the exception </w:t>
      </w:r>
      <w:proofErr w:type="gramStart"/>
      <w:r w:rsidRPr="004A2ED2">
        <w:rPr>
          <w:rFonts w:ascii="Calibri" w:eastAsia="Calibri" w:hAnsi="Calibri" w:cs="Calibri"/>
        </w:rPr>
        <w:t>of:</w:t>
      </w:r>
      <w:proofErr w:type="gramEnd"/>
      <w:r w:rsidRPr="004A2ED2">
        <w:rPr>
          <w:rFonts w:ascii="Calibri" w:eastAsia="Calibri" w:hAnsi="Calibri" w:cs="Calibri"/>
        </w:rPr>
        <w:t xml:space="preserve"> a) all proposed actions of the Contractor specifically identified in this Agreement as requiring State acquisition, approval, policy decisions, or policy approvals; or b) the normal cooperation which can be expected in such a contractual relationship. Such actions by the State will not be unreasonably delayed;</w:t>
      </w:r>
    </w:p>
    <w:p w14:paraId="270D2881" w14:textId="77777777" w:rsidR="003B3E26" w:rsidRPr="004A2ED2" w:rsidRDefault="003B3E26" w:rsidP="003B3E26">
      <w:pPr>
        <w:spacing w:after="0" w:line="240" w:lineRule="auto"/>
        <w:ind w:left="1080" w:hanging="360"/>
        <w:jc w:val="both"/>
        <w:rPr>
          <w:rFonts w:ascii="Calibri" w:eastAsia="Calibri" w:hAnsi="Calibri" w:cs="Calibri"/>
        </w:rPr>
      </w:pPr>
    </w:p>
    <w:p w14:paraId="3ED796B5" w14:textId="77777777"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 xml:space="preserve">Cooperate with any other </w:t>
      </w:r>
      <w:r>
        <w:rPr>
          <w:rFonts w:ascii="Calibri" w:eastAsia="Calibri" w:hAnsi="Calibri" w:cs="Calibri"/>
        </w:rPr>
        <w:t xml:space="preserve">agent of the State or </w:t>
      </w:r>
      <w:r w:rsidRPr="004A2ED2">
        <w:rPr>
          <w:rFonts w:ascii="Calibri" w:eastAsia="Calibri" w:hAnsi="Calibri" w:cs="Calibri"/>
        </w:rPr>
        <w:t>contractor who may be engaged by the State to carry out responsibilities associated with this Agreement and immediately, in consultation with DTF, take  action to accommodate and implement changes mandated by the State due to changes in policies, guidelines, rules, regulations, statutes or judicial interpretations; and</w:t>
      </w:r>
    </w:p>
    <w:p w14:paraId="6FBD8048" w14:textId="77777777" w:rsidR="003B3E26" w:rsidRPr="004A2ED2" w:rsidRDefault="003B3E26" w:rsidP="003B3E26">
      <w:pPr>
        <w:widowControl w:val="0"/>
        <w:spacing w:after="0" w:line="240" w:lineRule="auto"/>
        <w:ind w:left="1080" w:hanging="360"/>
        <w:jc w:val="both"/>
        <w:rPr>
          <w:rFonts w:ascii="Calibri" w:eastAsia="Calibri" w:hAnsi="Calibri" w:cs="Calibri"/>
        </w:rPr>
      </w:pPr>
    </w:p>
    <w:p w14:paraId="53EF44E3" w14:textId="77777777" w:rsidR="003B3E26" w:rsidRPr="004A2ED2" w:rsidRDefault="003B3E26" w:rsidP="003B3E26">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 xml:space="preserve">Recognize and agree that </w:t>
      </w:r>
      <w:proofErr w:type="gramStart"/>
      <w:r w:rsidRPr="004A2ED2">
        <w:rPr>
          <w:rFonts w:ascii="Calibri" w:eastAsia="Calibri" w:hAnsi="Calibri" w:cs="Calibri"/>
        </w:rPr>
        <w:t>any and all</w:t>
      </w:r>
      <w:proofErr w:type="gramEnd"/>
      <w:r w:rsidRPr="004A2ED2">
        <w:rPr>
          <w:rFonts w:ascii="Calibri" w:eastAsia="Calibri" w:hAnsi="Calibri" w:cs="Calibri"/>
        </w:rPr>
        <w:t xml:space="preserve"> work performed outside the scope of this Agreement shall be deemed by the State to be gratuitous and not subject to charge by the Contractor.</w:t>
      </w:r>
    </w:p>
    <w:p w14:paraId="1D32A6B0"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17" w:name="_Toc108509315"/>
      <w:bookmarkStart w:id="18" w:name="_Toc110934721"/>
      <w:r w:rsidRPr="004A2ED2">
        <w:rPr>
          <w:rFonts w:ascii="Calibri" w:eastAsia="Calibri" w:hAnsi="Calibri" w:cs="Calibri"/>
          <w:b/>
          <w:bCs/>
          <w:color w:val="000000"/>
          <w:sz w:val="24"/>
          <w:szCs w:val="24"/>
        </w:rPr>
        <w:t>Article</w:t>
      </w:r>
      <w:r w:rsidRPr="00A902E0">
        <w:rPr>
          <w:rFonts w:ascii="Calibri" w:eastAsia="Calibri" w:hAnsi="Calibri" w:cs="Calibri"/>
          <w:b/>
          <w:bCs/>
          <w:color w:val="000000"/>
          <w:sz w:val="24"/>
          <w:szCs w:val="24"/>
        </w:rPr>
        <w:t xml:space="preserve"> IV.  State Responsibilities</w:t>
      </w:r>
      <w:bookmarkEnd w:id="17"/>
      <w:bookmarkEnd w:id="18"/>
    </w:p>
    <w:p w14:paraId="3B3168D5" w14:textId="77777777" w:rsidR="003B3E26" w:rsidRPr="004A2ED2" w:rsidRDefault="003B3E26" w:rsidP="003B3E26">
      <w:pPr>
        <w:spacing w:after="0" w:line="240" w:lineRule="auto"/>
        <w:jc w:val="both"/>
        <w:rPr>
          <w:rFonts w:ascii="Calibri" w:eastAsia="Calibri" w:hAnsi="Calibri" w:cstheme="minorHAnsi"/>
          <w:color w:val="000000"/>
        </w:rPr>
      </w:pPr>
      <w:r w:rsidRPr="004A2ED2">
        <w:rPr>
          <w:rFonts w:ascii="Calibri" w:eastAsia="Calibri" w:hAnsi="Calibri" w:cstheme="minorHAnsi"/>
          <w:color w:val="000000"/>
        </w:rPr>
        <w:t>In addition to responsibilities set forth elsewhere in the RFP and this Agreement, the State shall:</w:t>
      </w:r>
    </w:p>
    <w:p w14:paraId="718F8460" w14:textId="77777777" w:rsidR="003B3E26" w:rsidRPr="004A2ED2" w:rsidRDefault="003B3E26" w:rsidP="003B3E26">
      <w:pPr>
        <w:numPr>
          <w:ilvl w:val="0"/>
          <w:numId w:val="25"/>
        </w:numPr>
        <w:spacing w:before="240" w:after="240" w:line="240" w:lineRule="auto"/>
        <w:ind w:left="360"/>
        <w:jc w:val="both"/>
        <w:rPr>
          <w:rFonts w:ascii="Calibri" w:eastAsia="Calibri" w:hAnsi="Calibri" w:cstheme="minorHAnsi"/>
          <w:color w:val="000000"/>
        </w:rPr>
      </w:pPr>
      <w:bookmarkStart w:id="19" w:name="_Toc490141396"/>
      <w:bookmarkStart w:id="20" w:name="_Toc490478262"/>
      <w:bookmarkStart w:id="21" w:name="_Toc491955332"/>
      <w:bookmarkStart w:id="22" w:name="_Toc491958023"/>
      <w:r w:rsidRPr="004A2ED2">
        <w:rPr>
          <w:rFonts w:ascii="Calibri" w:eastAsia="Calibri" w:hAnsi="Calibri" w:cstheme="minorHAnsi"/>
          <w:color w:val="000000"/>
        </w:rPr>
        <w:t xml:space="preserve">Make diligent efforts to provide </w:t>
      </w:r>
      <w:bookmarkStart w:id="23" w:name="_Toc490141397"/>
      <w:bookmarkStart w:id="24" w:name="_Toc490478263"/>
      <w:bookmarkStart w:id="25" w:name="_Toc491955333"/>
      <w:bookmarkStart w:id="26" w:name="_Toc491958024"/>
      <w:bookmarkEnd w:id="19"/>
      <w:bookmarkEnd w:id="20"/>
      <w:bookmarkEnd w:id="21"/>
      <w:bookmarkEnd w:id="22"/>
      <w:r w:rsidRPr="004A2ED2">
        <w:rPr>
          <w:rFonts w:ascii="Calibri" w:eastAsia="Calibri" w:hAnsi="Calibri" w:cstheme="minorHAnsi"/>
          <w:color w:val="000000"/>
        </w:rPr>
        <w:t xml:space="preserve">the Contractor with the direction, assistance, procedures and contact persons necessary to perform the Services in accordance with the requirements contained herein and in RFP </w:t>
      </w:r>
      <w:r>
        <w:rPr>
          <w:rFonts w:ascii="Calibri" w:eastAsia="Calibri" w:hAnsi="Calibri" w:cstheme="minorHAnsi"/>
          <w:color w:val="000000"/>
        </w:rPr>
        <w:t>22</w:t>
      </w:r>
      <w:r w:rsidRPr="004A2ED2">
        <w:rPr>
          <w:rFonts w:ascii="Calibri" w:eastAsia="Calibri" w:hAnsi="Calibri" w:cstheme="minorHAnsi"/>
          <w:color w:val="000000"/>
        </w:rPr>
        <w:t>-10</w:t>
      </w:r>
      <w:r>
        <w:rPr>
          <w:rFonts w:ascii="Calibri" w:eastAsia="Calibri" w:hAnsi="Calibri" w:cstheme="minorHAnsi"/>
          <w:color w:val="000000"/>
        </w:rPr>
        <w:t>0</w:t>
      </w:r>
      <w:r w:rsidRPr="004A2ED2">
        <w:rPr>
          <w:rFonts w:ascii="Calibri" w:eastAsia="Calibri" w:hAnsi="Calibri" w:cstheme="minorHAnsi"/>
          <w:color w:val="000000"/>
        </w:rPr>
        <w:t>;</w:t>
      </w:r>
      <w:bookmarkEnd w:id="23"/>
      <w:bookmarkEnd w:id="24"/>
      <w:bookmarkEnd w:id="25"/>
      <w:bookmarkEnd w:id="26"/>
    </w:p>
    <w:p w14:paraId="29D63E47" w14:textId="77777777" w:rsidR="003B3E26" w:rsidRPr="004A2ED2" w:rsidRDefault="003B3E26" w:rsidP="003B3E26">
      <w:pPr>
        <w:numPr>
          <w:ilvl w:val="0"/>
          <w:numId w:val="25"/>
        </w:numPr>
        <w:spacing w:before="240" w:after="240" w:line="240" w:lineRule="auto"/>
        <w:ind w:left="360"/>
        <w:jc w:val="both"/>
        <w:rPr>
          <w:rFonts w:ascii="Calibri" w:eastAsia="Calibri" w:hAnsi="Calibri" w:cstheme="minorHAnsi"/>
          <w:color w:val="000000"/>
        </w:rPr>
      </w:pPr>
      <w:bookmarkStart w:id="27" w:name="_Toc490141398"/>
      <w:bookmarkStart w:id="28" w:name="_Toc490478264"/>
      <w:bookmarkStart w:id="29" w:name="_Toc491955334"/>
      <w:bookmarkStart w:id="30" w:name="_Toc491958025"/>
      <w:r w:rsidRPr="004A2ED2">
        <w:rPr>
          <w:rFonts w:ascii="Calibri" w:eastAsia="Calibri" w:hAnsi="Calibri" w:cstheme="minorHAnsi"/>
          <w:color w:val="000000"/>
        </w:rPr>
        <w:t>Provide access to DTF staff, as necessary, to provide the Contractor the business information needed to perform the Services;</w:t>
      </w:r>
      <w:bookmarkEnd w:id="27"/>
      <w:bookmarkEnd w:id="28"/>
      <w:bookmarkEnd w:id="29"/>
      <w:bookmarkEnd w:id="30"/>
    </w:p>
    <w:p w14:paraId="1B1FF6BF" w14:textId="77777777" w:rsidR="003B3E26" w:rsidRPr="004A2ED2" w:rsidRDefault="003B3E26" w:rsidP="003B3E26">
      <w:pPr>
        <w:numPr>
          <w:ilvl w:val="0"/>
          <w:numId w:val="25"/>
        </w:numPr>
        <w:spacing w:before="240" w:after="240" w:line="240" w:lineRule="auto"/>
        <w:ind w:left="360"/>
        <w:jc w:val="both"/>
        <w:rPr>
          <w:rFonts w:ascii="Calibri" w:eastAsia="Calibri" w:hAnsi="Calibri" w:cstheme="minorHAnsi"/>
          <w:color w:val="000000"/>
        </w:rPr>
      </w:pPr>
      <w:bookmarkStart w:id="31" w:name="_Toc490141399"/>
      <w:bookmarkStart w:id="32" w:name="_Toc490478265"/>
      <w:bookmarkStart w:id="33" w:name="_Toc491955335"/>
      <w:bookmarkStart w:id="34" w:name="_Toc491958026"/>
      <w:r w:rsidRPr="004A2ED2">
        <w:rPr>
          <w:rFonts w:ascii="Calibri" w:eastAsia="Calibri" w:hAnsi="Calibri" w:cstheme="minorHAnsi"/>
          <w:color w:val="000000"/>
        </w:rPr>
        <w:t>Be responsible for the performance of Department employees and agents;</w:t>
      </w:r>
      <w:bookmarkEnd w:id="31"/>
      <w:bookmarkEnd w:id="32"/>
      <w:bookmarkEnd w:id="33"/>
      <w:bookmarkEnd w:id="34"/>
    </w:p>
    <w:p w14:paraId="3449C5C5" w14:textId="77777777" w:rsidR="003B3E26" w:rsidRPr="004A2ED2" w:rsidRDefault="003B3E26" w:rsidP="003B3E26">
      <w:pPr>
        <w:numPr>
          <w:ilvl w:val="0"/>
          <w:numId w:val="25"/>
        </w:numPr>
        <w:spacing w:before="240" w:after="0" w:line="240" w:lineRule="auto"/>
        <w:ind w:left="360"/>
        <w:jc w:val="both"/>
        <w:rPr>
          <w:rFonts w:ascii="Calibri" w:eastAsia="Calibri" w:hAnsi="Calibri" w:cstheme="minorHAnsi"/>
          <w:color w:val="000000"/>
        </w:rPr>
      </w:pPr>
      <w:r w:rsidRPr="004A2ED2">
        <w:rPr>
          <w:rFonts w:ascii="Calibri" w:eastAsia="Calibri" w:hAnsi="Calibri" w:cstheme="minorHAnsi"/>
          <w:color w:val="000000"/>
        </w:rPr>
        <w:t xml:space="preserve">Advise the Contractor of the security rules, procedures, regulations, and work rules that the State may from time to time establish for Department employees and the Contractor’s employees with respect to the Department’s premises, property, records, and data in the Department’s care and custody; </w:t>
      </w:r>
    </w:p>
    <w:p w14:paraId="0D34DBE1" w14:textId="7BF02DA0" w:rsidR="003B3E26" w:rsidRPr="004A2ED2" w:rsidRDefault="003B3E26" w:rsidP="003B3E26">
      <w:pPr>
        <w:numPr>
          <w:ilvl w:val="0"/>
          <w:numId w:val="25"/>
        </w:numPr>
        <w:spacing w:before="240" w:line="240" w:lineRule="auto"/>
        <w:ind w:left="360"/>
        <w:jc w:val="both"/>
        <w:rPr>
          <w:rFonts w:ascii="Calibri" w:eastAsia="Calibri" w:hAnsi="Calibri" w:cstheme="minorHAnsi"/>
          <w:color w:val="000000"/>
        </w:rPr>
      </w:pPr>
      <w:r w:rsidRPr="004A2ED2">
        <w:rPr>
          <w:rFonts w:ascii="Calibri" w:eastAsia="Calibri" w:hAnsi="Calibri" w:cstheme="minorHAnsi"/>
          <w:color w:val="000000"/>
        </w:rPr>
        <w:t xml:space="preserve">Provide appropriate meeting rooms, office space, office supplies, furniture, telephone, machine time, and other facilities for the Contractor and its employees, agents, and team members while working on Department premises.  Those facilities shall be provided as determined by the </w:t>
      </w:r>
      <w:r w:rsidR="00476019">
        <w:rPr>
          <w:rFonts w:ascii="Calibri" w:eastAsia="Calibri" w:hAnsi="Calibri" w:cstheme="minorHAnsi"/>
          <w:color w:val="000000"/>
        </w:rPr>
        <w:t>Department’s</w:t>
      </w:r>
      <w:r w:rsidR="00476019" w:rsidRPr="004A2ED2">
        <w:rPr>
          <w:rFonts w:ascii="Calibri" w:eastAsia="Calibri" w:hAnsi="Calibri" w:cstheme="minorHAnsi"/>
          <w:color w:val="000000"/>
        </w:rPr>
        <w:t xml:space="preserve"> </w:t>
      </w:r>
      <w:r w:rsidRPr="004A2ED2">
        <w:rPr>
          <w:rFonts w:ascii="Calibri" w:eastAsia="Calibri" w:hAnsi="Calibri" w:cstheme="minorHAnsi"/>
          <w:color w:val="000000"/>
        </w:rPr>
        <w:t xml:space="preserve">Project Manager;  </w:t>
      </w:r>
    </w:p>
    <w:p w14:paraId="3FE3FAE4" w14:textId="77777777" w:rsidR="003B3E26" w:rsidRPr="004A2ED2" w:rsidRDefault="003B3E26" w:rsidP="003B3E26">
      <w:pPr>
        <w:numPr>
          <w:ilvl w:val="0"/>
          <w:numId w:val="25"/>
        </w:numPr>
        <w:spacing w:before="240" w:line="240" w:lineRule="auto"/>
        <w:ind w:left="360"/>
        <w:jc w:val="both"/>
        <w:rPr>
          <w:rFonts w:ascii="Calibri" w:eastAsia="Calibri" w:hAnsi="Calibri" w:cstheme="minorHAnsi"/>
          <w:color w:val="000000"/>
        </w:rPr>
      </w:pPr>
      <w:r w:rsidRPr="004A2ED2">
        <w:rPr>
          <w:rFonts w:ascii="Calibri" w:eastAsia="Calibri" w:hAnsi="Calibri" w:cstheme="minorHAnsi"/>
          <w:color w:val="000000"/>
        </w:rPr>
        <w:t>Use its best efforts to ensure that any reasonable deficiencies identified by the Contractor are handled  expeditiously; and</w:t>
      </w:r>
    </w:p>
    <w:p w14:paraId="281CC07D" w14:textId="77777777" w:rsidR="003B3E26" w:rsidRPr="004A2ED2" w:rsidRDefault="003B3E26" w:rsidP="003B3E26">
      <w:pPr>
        <w:numPr>
          <w:ilvl w:val="0"/>
          <w:numId w:val="25"/>
        </w:numPr>
        <w:spacing w:before="240" w:line="240" w:lineRule="auto"/>
        <w:ind w:left="360"/>
        <w:jc w:val="both"/>
        <w:rPr>
          <w:rFonts w:ascii="Calibri" w:eastAsia="Calibri" w:hAnsi="Calibri" w:cs="Calibri"/>
          <w:b/>
          <w:bCs/>
          <w:color w:val="000000"/>
        </w:rPr>
      </w:pPr>
      <w:r w:rsidRPr="004A2ED2">
        <w:rPr>
          <w:rFonts w:ascii="Calibri" w:eastAsia="Calibri" w:hAnsi="Calibri" w:cstheme="minorHAnsi"/>
          <w:color w:val="000000"/>
        </w:rPr>
        <w:lastRenderedPageBreak/>
        <w:t>Cooperate with the Contractor to utilize, where necessary, informal Dispute Resolution as well as the formal Dispute Resolution process to facilitate the timely resolution of disputes that arise.</w:t>
      </w:r>
    </w:p>
    <w:p w14:paraId="72115612"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35" w:name="_Toc108509316"/>
      <w:bookmarkStart w:id="36" w:name="_Toc110934722"/>
      <w:bookmarkStart w:id="37" w:name="_Hlk30685493"/>
      <w:r w:rsidRPr="004A2ED2">
        <w:rPr>
          <w:rFonts w:ascii="Calibri" w:eastAsia="Calibri" w:hAnsi="Calibri" w:cs="Calibri"/>
          <w:b/>
          <w:bCs/>
          <w:color w:val="000000"/>
          <w:sz w:val="24"/>
          <w:szCs w:val="24"/>
        </w:rPr>
        <w:t>Article</w:t>
      </w:r>
      <w:r w:rsidRPr="00A902E0">
        <w:rPr>
          <w:rFonts w:ascii="Calibri" w:eastAsia="Calibri" w:hAnsi="Calibri" w:cs="Calibri"/>
          <w:b/>
          <w:bCs/>
          <w:color w:val="000000"/>
          <w:sz w:val="24"/>
          <w:szCs w:val="24"/>
        </w:rPr>
        <w:t xml:space="preserve"> V.  Agreement Term</w:t>
      </w:r>
      <w:bookmarkEnd w:id="35"/>
      <w:bookmarkEnd w:id="36"/>
    </w:p>
    <w:p w14:paraId="1E1FE880" w14:textId="654DA197" w:rsidR="003B3E26" w:rsidRPr="004A2ED2" w:rsidRDefault="003B3E26" w:rsidP="003B3E26">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Calibri" w:eastAsia="Calibri" w:hAnsi="Calibri" w:cs="Calibri"/>
          <w:b/>
          <w:bCs/>
          <w:color w:val="000000"/>
          <w:sz w:val="24"/>
          <w:szCs w:val="24"/>
        </w:rPr>
      </w:pPr>
      <w:r w:rsidRPr="004A2ED2">
        <w:rPr>
          <w:rFonts w:ascii="Calibri" w:eastAsia="Calibri" w:hAnsi="Calibri" w:cs="Calibri"/>
          <w:color w:val="000000"/>
        </w:rPr>
        <w:t xml:space="preserve">This Agreement </w:t>
      </w:r>
      <w:r w:rsidR="00476019" w:rsidRPr="00476019">
        <w:rPr>
          <w:rFonts w:ascii="Calibri" w:eastAsia="Calibri" w:hAnsi="Calibri" w:cs="Calibri"/>
          <w:color w:val="000000"/>
        </w:rPr>
        <w:t xml:space="preserve">will only be valid and effective to bind the parties upon its approval by both the Attorney General (AG) and the Office of the State Comptroller (OSC). The term of the Contract will start from contract approval by OSC and continue </w:t>
      </w:r>
      <w:r w:rsidR="00040DA4">
        <w:rPr>
          <w:rFonts w:ascii="Calibri" w:eastAsia="Calibri" w:hAnsi="Calibri" w:cs="Calibri"/>
          <w:color w:val="000000"/>
        </w:rPr>
        <w:t>un</w:t>
      </w:r>
      <w:r w:rsidR="00476019" w:rsidRPr="00476019">
        <w:rPr>
          <w:rFonts w:ascii="Calibri" w:eastAsia="Calibri" w:hAnsi="Calibri" w:cs="Calibri"/>
          <w:color w:val="000000"/>
        </w:rPr>
        <w:t xml:space="preserve">til 3/31/2024. The State reserves the right to extend the term of the Contract, subject to the approval of the </w:t>
      </w:r>
      <w:proofErr w:type="spellStart"/>
      <w:r w:rsidR="00476019" w:rsidRPr="00476019">
        <w:rPr>
          <w:rFonts w:ascii="Calibri" w:eastAsia="Calibri" w:hAnsi="Calibri" w:cs="Calibri"/>
          <w:color w:val="000000"/>
        </w:rPr>
        <w:t>NYS</w:t>
      </w:r>
      <w:proofErr w:type="spellEnd"/>
      <w:r w:rsidR="00476019" w:rsidRPr="00476019">
        <w:rPr>
          <w:rFonts w:ascii="Calibri" w:eastAsia="Calibri" w:hAnsi="Calibri" w:cs="Calibri"/>
          <w:color w:val="000000"/>
        </w:rPr>
        <w:t xml:space="preserve"> Attorney General and Office of the State Comptroller</w:t>
      </w:r>
      <w:r w:rsidRPr="004A2ED2">
        <w:rPr>
          <w:rFonts w:ascii="Calibri" w:eastAsia="Calibri" w:hAnsi="Calibri" w:cs="Calibri"/>
          <w:color w:val="000000"/>
        </w:rPr>
        <w:t>.</w:t>
      </w:r>
      <w:bookmarkEnd w:id="37"/>
    </w:p>
    <w:p w14:paraId="492748FF" w14:textId="77777777" w:rsidR="003B3E26" w:rsidRPr="004A2ED2" w:rsidRDefault="003B3E26" w:rsidP="003B3E26">
      <w:pPr>
        <w:spacing w:before="360" w:after="120" w:line="240" w:lineRule="auto"/>
        <w:jc w:val="both"/>
        <w:outlineLvl w:val="1"/>
        <w:rPr>
          <w:rFonts w:ascii="Calibri" w:eastAsia="Calibri" w:hAnsi="Calibri" w:cs="Calibri"/>
          <w:b/>
          <w:bCs/>
          <w:color w:val="000000"/>
          <w:sz w:val="24"/>
          <w:szCs w:val="24"/>
        </w:rPr>
      </w:pPr>
      <w:bookmarkStart w:id="38" w:name="_Toc108509317"/>
      <w:bookmarkStart w:id="39" w:name="_Toc110934723"/>
      <w:r w:rsidRPr="004A2ED2">
        <w:rPr>
          <w:rFonts w:ascii="Calibri" w:eastAsia="Calibri" w:hAnsi="Calibri" w:cs="Calibri"/>
          <w:b/>
          <w:bCs/>
          <w:color w:val="000000"/>
          <w:sz w:val="24"/>
          <w:szCs w:val="24"/>
        </w:rPr>
        <w:t>Article VI. Fees and Payment</w:t>
      </w:r>
      <w:bookmarkEnd w:id="38"/>
      <w:bookmarkEnd w:id="39"/>
    </w:p>
    <w:p w14:paraId="032837F5" w14:textId="77777777" w:rsidR="003B3E26" w:rsidRPr="004A2ED2" w:rsidRDefault="003B3E26" w:rsidP="003B3E26">
      <w:pPr>
        <w:numPr>
          <w:ilvl w:val="0"/>
          <w:numId w:val="28"/>
        </w:numPr>
        <w:spacing w:line="240" w:lineRule="auto"/>
        <w:ind w:left="360"/>
        <w:jc w:val="both"/>
        <w:rPr>
          <w:rFonts w:ascii="Calibri" w:eastAsia="Calibri" w:hAnsi="Calibri" w:cs="Calibri"/>
          <w:b/>
        </w:rPr>
      </w:pPr>
      <w:r w:rsidRPr="004A2ED2">
        <w:rPr>
          <w:rFonts w:ascii="Calibri" w:eastAsia="Times New Roman" w:hAnsi="Calibri" w:cs="Calibri"/>
          <w:b/>
          <w:bCs/>
          <w:color w:val="000000"/>
          <w:lang w:val="x-none" w:eastAsia="x-none"/>
        </w:rPr>
        <w:t>Fees and</w:t>
      </w:r>
      <w:r w:rsidRPr="004A2ED2">
        <w:rPr>
          <w:rFonts w:ascii="Calibri" w:eastAsia="Calibri" w:hAnsi="Calibri" w:cs="Calibri"/>
          <w:b/>
        </w:rPr>
        <w:t xml:space="preserve"> Payments</w:t>
      </w:r>
    </w:p>
    <w:p w14:paraId="38F752E6" w14:textId="17CC1875" w:rsidR="003B3E26" w:rsidRPr="004A2ED2" w:rsidRDefault="003B3E26" w:rsidP="003B3E26">
      <w:pPr>
        <w:spacing w:line="240" w:lineRule="auto"/>
        <w:ind w:left="360"/>
        <w:jc w:val="both"/>
        <w:rPr>
          <w:rFonts w:ascii="Calibri" w:eastAsia="Calibri" w:hAnsi="Calibri" w:cs="Calibri"/>
        </w:rPr>
      </w:pPr>
      <w:r w:rsidRPr="004A2ED2">
        <w:rPr>
          <w:rFonts w:ascii="Calibri" w:eastAsia="Calibri" w:hAnsi="Calibri" w:cs="Calibri"/>
        </w:rPr>
        <w:t xml:space="preserve">All fees and payments shall be in accordance with </w:t>
      </w:r>
      <w:r>
        <w:rPr>
          <w:rFonts w:ascii="Calibri" w:eastAsia="Calibri" w:hAnsi="Calibri" w:cs="Calibri"/>
        </w:rPr>
        <w:t>RFP 2</w:t>
      </w:r>
      <w:r w:rsidR="00C110C3">
        <w:rPr>
          <w:rFonts w:ascii="Calibri" w:eastAsia="Calibri" w:hAnsi="Calibri" w:cs="Calibri"/>
        </w:rPr>
        <w:t>2</w:t>
      </w:r>
      <w:r>
        <w:rPr>
          <w:rFonts w:ascii="Calibri" w:eastAsia="Calibri" w:hAnsi="Calibri" w:cs="Calibri"/>
        </w:rPr>
        <w:t xml:space="preserve">-100 </w:t>
      </w:r>
      <w:r w:rsidRPr="004A2ED2">
        <w:rPr>
          <w:rFonts w:ascii="Calibri" w:eastAsia="Calibri" w:hAnsi="Calibri" w:cs="Calibri"/>
          <w:b/>
        </w:rPr>
        <w:t xml:space="preserve">Section </w:t>
      </w:r>
      <w:r w:rsidR="00126767">
        <w:rPr>
          <w:rFonts w:ascii="Calibri" w:eastAsia="Calibri" w:hAnsi="Calibri" w:cs="Calibri"/>
          <w:b/>
        </w:rPr>
        <w:t>6</w:t>
      </w:r>
      <w:r w:rsidRPr="004A2ED2">
        <w:rPr>
          <w:rFonts w:ascii="Calibri" w:eastAsia="Calibri" w:hAnsi="Calibri" w:cs="Calibri"/>
          <w:b/>
        </w:rPr>
        <w:t>, Financial Requirements</w:t>
      </w:r>
      <w:r w:rsidRPr="004A2ED2">
        <w:rPr>
          <w:rFonts w:ascii="Calibri" w:eastAsia="Calibri" w:hAnsi="Calibri" w:cs="Calibri"/>
        </w:rPr>
        <w:t xml:space="preserve"> and </w:t>
      </w:r>
      <w:r w:rsidRPr="004A2ED2">
        <w:rPr>
          <w:rFonts w:ascii="Calibri" w:eastAsia="Calibri" w:hAnsi="Calibri" w:cs="Calibri"/>
          <w:b/>
        </w:rPr>
        <w:t>Attachment 1</w:t>
      </w:r>
      <w:r w:rsidR="002968D1">
        <w:rPr>
          <w:rFonts w:ascii="Calibri" w:eastAsia="Calibri" w:hAnsi="Calibri" w:cs="Calibri"/>
          <w:b/>
        </w:rPr>
        <w:t>9</w:t>
      </w:r>
      <w:r w:rsidRPr="004A2ED2">
        <w:rPr>
          <w:rFonts w:ascii="Calibri" w:eastAsia="Calibri" w:hAnsi="Calibri" w:cs="Calibri"/>
          <w:b/>
        </w:rPr>
        <w:t>, Financial Response Form</w:t>
      </w:r>
      <w:r>
        <w:rPr>
          <w:rFonts w:ascii="Calibri" w:eastAsia="Calibri" w:hAnsi="Calibri" w:cs="Calibri"/>
          <w:b/>
        </w:rPr>
        <w:t>,</w:t>
      </w:r>
      <w:r w:rsidRPr="004A2ED2">
        <w:rPr>
          <w:rFonts w:ascii="Calibri" w:eastAsia="Calibri" w:hAnsi="Calibri" w:cs="Calibri"/>
        </w:rPr>
        <w:t xml:space="preserve"> </w:t>
      </w:r>
      <w:r>
        <w:rPr>
          <w:rFonts w:ascii="Calibri" w:eastAsia="Calibri" w:hAnsi="Calibri" w:cs="Calibri"/>
        </w:rPr>
        <w:t>submitted by the Contractor in response to the RFP</w:t>
      </w:r>
      <w:r w:rsidRPr="004A2ED2">
        <w:rPr>
          <w:rFonts w:ascii="Calibri" w:eastAsia="Calibri" w:hAnsi="Calibri" w:cs="Calibri"/>
        </w:rPr>
        <w:t xml:space="preserve">, </w:t>
      </w:r>
      <w:r>
        <w:rPr>
          <w:rFonts w:ascii="Calibri" w:eastAsia="Calibri" w:hAnsi="Calibri" w:cs="Calibri"/>
        </w:rPr>
        <w:t xml:space="preserve">both of </w:t>
      </w:r>
      <w:r w:rsidRPr="004A2ED2">
        <w:rPr>
          <w:rFonts w:ascii="Calibri" w:eastAsia="Calibri" w:hAnsi="Calibri" w:cs="Calibri"/>
        </w:rPr>
        <w:t xml:space="preserve">which are incorporated in their entirety herein by reference. Total payment under this Agreement shall not exceed </w:t>
      </w:r>
      <w:r w:rsidRPr="00C84125">
        <w:rPr>
          <w:rFonts w:ascii="Calibri" w:eastAsia="Calibri" w:hAnsi="Calibri" w:cs="Calibri"/>
          <w:highlight w:val="lightGray"/>
        </w:rPr>
        <w:t>[</w:t>
      </w:r>
      <w:proofErr w:type="spellStart"/>
      <w:r w:rsidRPr="00C84125">
        <w:rPr>
          <w:rFonts w:ascii="Calibri" w:eastAsia="Calibri" w:hAnsi="Calibri" w:cs="Calibri"/>
          <w:i/>
          <w:highlight w:val="lightGray"/>
        </w:rPr>
        <w:t>tbd</w:t>
      </w:r>
      <w:proofErr w:type="spellEnd"/>
      <w:r w:rsidRPr="00C84125">
        <w:rPr>
          <w:rFonts w:ascii="Calibri" w:eastAsia="Calibri" w:hAnsi="Calibri" w:cs="Calibri"/>
          <w:highlight w:val="lightGray"/>
        </w:rPr>
        <w:t>]</w:t>
      </w:r>
      <w:r w:rsidRPr="004A2ED2">
        <w:rPr>
          <w:rFonts w:ascii="Calibri" w:eastAsia="Calibri" w:hAnsi="Calibri" w:cs="Calibri"/>
        </w:rPr>
        <w:t>.</w:t>
      </w:r>
    </w:p>
    <w:p w14:paraId="0334116F" w14:textId="77777777" w:rsidR="003B3E26" w:rsidRPr="004A2ED2" w:rsidRDefault="003B3E26" w:rsidP="003B3E26">
      <w:pPr>
        <w:spacing w:line="240" w:lineRule="auto"/>
        <w:ind w:left="360"/>
        <w:rPr>
          <w:sz w:val="20"/>
          <w:szCs w:val="20"/>
        </w:rPr>
      </w:pPr>
      <w:r w:rsidRPr="004A2ED2">
        <w:t>Payment will be made only for Services billed by Contractor on invoices which are accepted by the State</w:t>
      </w:r>
      <w:r w:rsidRPr="004A2ED2">
        <w:rPr>
          <w:sz w:val="20"/>
          <w:szCs w:val="20"/>
        </w:rPr>
        <w:t>.</w:t>
      </w:r>
    </w:p>
    <w:p w14:paraId="7F8D8B90" w14:textId="77777777" w:rsidR="003B3E26" w:rsidRPr="004A2ED2" w:rsidRDefault="003B3E26" w:rsidP="003B3E26">
      <w:pPr>
        <w:numPr>
          <w:ilvl w:val="0"/>
          <w:numId w:val="28"/>
        </w:numPr>
        <w:spacing w:line="240" w:lineRule="auto"/>
        <w:ind w:left="360"/>
        <w:jc w:val="both"/>
        <w:rPr>
          <w:rFonts w:ascii="Calibri" w:eastAsia="Calibri" w:hAnsi="Calibri" w:cs="Calibri"/>
          <w:b/>
        </w:rPr>
      </w:pPr>
      <w:r w:rsidRPr="004A2ED2">
        <w:rPr>
          <w:rFonts w:ascii="Calibri" w:eastAsia="Calibri" w:hAnsi="Calibri" w:cs="Calibri"/>
          <w:b/>
        </w:rPr>
        <w:t>Electronic Payment</w:t>
      </w:r>
    </w:p>
    <w:p w14:paraId="74301503" w14:textId="77777777" w:rsidR="003B3E26" w:rsidRPr="008E3055" w:rsidRDefault="003B3E26" w:rsidP="003B3E26">
      <w:pPr>
        <w:spacing w:line="240" w:lineRule="auto"/>
        <w:ind w:left="360"/>
        <w:jc w:val="both"/>
        <w:rPr>
          <w:rFonts w:ascii="Calibri" w:eastAsia="Calibri" w:hAnsi="Calibri" w:cs="Calibri"/>
        </w:rPr>
      </w:pPr>
      <w:r w:rsidRPr="008E3055">
        <w:rPr>
          <w:rFonts w:ascii="Calibri" w:eastAsia="Calibri" w:hAnsi="Calibri" w:cs="Calibri"/>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73A3150A" w14:textId="77777777" w:rsidR="003B3E26" w:rsidRPr="004A2ED2" w:rsidRDefault="003B3E26" w:rsidP="003B3E26">
      <w:pPr>
        <w:spacing w:line="240" w:lineRule="auto"/>
        <w:ind w:left="360"/>
        <w:jc w:val="both"/>
        <w:rPr>
          <w:rFonts w:ascii="Calibri" w:eastAsia="Calibri" w:hAnsi="Calibri" w:cs="Calibri"/>
        </w:rPr>
      </w:pPr>
      <w:proofErr w:type="gramStart"/>
      <w:r w:rsidRPr="008E3055">
        <w:rPr>
          <w:rFonts w:ascii="Calibri" w:eastAsia="Calibri" w:hAnsi="Calibri" w:cs="Calibri"/>
        </w:rPr>
        <w:t>In order to</w:t>
      </w:r>
      <w:proofErr w:type="gramEnd"/>
      <w:r w:rsidRPr="008E3055">
        <w:rPr>
          <w:rFonts w:ascii="Calibri" w:eastAsia="Calibri" w:hAnsi="Calibri" w:cs="Calibri"/>
        </w:rPr>
        <w:t xml:space="preserve">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8E3055">
          <w:rPr>
            <w:rStyle w:val="Hyperlink"/>
            <w:rFonts w:ascii="Calibri" w:eastAsia="Calibri" w:hAnsi="Calibri" w:cs="Calibri"/>
          </w:rPr>
          <w:t>https://esupplier.sfs.ny.gov/psp/fscm/SUPPLIER</w:t>
        </w:r>
      </w:hyperlink>
      <w:r w:rsidRPr="008E3055">
        <w:rPr>
          <w:rFonts w:ascii="Calibri" w:eastAsia="Calibri" w:hAnsi="Calibri" w:cs="Calibri"/>
        </w:rPr>
        <w:t xml:space="preserve">. Contractors requiring assistance with accessing or using the self-service portal should contact the </w:t>
      </w:r>
      <w:proofErr w:type="spellStart"/>
      <w:r w:rsidRPr="008E3055">
        <w:rPr>
          <w:rFonts w:ascii="Calibri" w:eastAsia="Calibri" w:hAnsi="Calibri" w:cs="Calibri"/>
        </w:rPr>
        <w:t>NYS</w:t>
      </w:r>
      <w:proofErr w:type="spellEnd"/>
      <w:r w:rsidRPr="008E3055">
        <w:rPr>
          <w:rFonts w:ascii="Calibri" w:eastAsia="Calibri" w:hAnsi="Calibri" w:cs="Calibri"/>
        </w:rPr>
        <w:t xml:space="preserve"> Statewide Financial System (SFS) by e-mail at helpdesk@sfs.ny.gov, or by telephone at (855) 233-8363.</w:t>
      </w:r>
    </w:p>
    <w:p w14:paraId="526B11B3" w14:textId="77777777" w:rsidR="003B3E26" w:rsidRPr="004A2ED2" w:rsidRDefault="003B3E26" w:rsidP="003B3E26">
      <w:pPr>
        <w:numPr>
          <w:ilvl w:val="0"/>
          <w:numId w:val="28"/>
        </w:numPr>
        <w:spacing w:line="240" w:lineRule="auto"/>
        <w:ind w:left="360"/>
        <w:jc w:val="both"/>
        <w:rPr>
          <w:rFonts w:ascii="Calibri" w:eastAsia="Calibri" w:hAnsi="Calibri" w:cs="Calibri"/>
        </w:rPr>
      </w:pPr>
      <w:r w:rsidRPr="004A2ED2">
        <w:rPr>
          <w:rFonts w:ascii="Calibri" w:eastAsia="Calibri" w:hAnsi="Calibri" w:cs="Calibri"/>
          <w:b/>
        </w:rPr>
        <w:t>Properly Submitted Invoices</w:t>
      </w:r>
    </w:p>
    <w:p w14:paraId="7092DD9C" w14:textId="77777777" w:rsidR="003B3E26" w:rsidRPr="00123078" w:rsidRDefault="003B3E26" w:rsidP="003B3E26">
      <w:pPr>
        <w:widowControl w:val="0"/>
        <w:spacing w:before="120" w:line="240" w:lineRule="auto"/>
        <w:ind w:left="360"/>
        <w:jc w:val="both"/>
        <w:rPr>
          <w:rFonts w:eastAsia="Calibri" w:cstheme="minorHAnsi"/>
        </w:rPr>
      </w:pPr>
      <w:r w:rsidRPr="00123078">
        <w:rPr>
          <w:rFonts w:eastAsia="Calibri" w:cstheme="minorHAnsi"/>
        </w:rPr>
        <w:lastRenderedPageBreak/>
        <w:t>Payment will be made only upon submission of proper invoices by the Contractor, and in accordance with Article 11-A of New York State Finance Law.</w:t>
      </w:r>
    </w:p>
    <w:p w14:paraId="4D4CA4DA" w14:textId="77777777" w:rsidR="003B3E26" w:rsidRPr="00123078" w:rsidRDefault="003B3E26" w:rsidP="003B3E26">
      <w:pPr>
        <w:widowControl w:val="0"/>
        <w:spacing w:line="240" w:lineRule="auto"/>
        <w:ind w:left="360"/>
        <w:jc w:val="both"/>
        <w:rPr>
          <w:rFonts w:eastAsia="Calibri" w:cstheme="minorHAnsi"/>
        </w:rPr>
      </w:pPr>
      <w:r w:rsidRPr="00123078">
        <w:rPr>
          <w:rFonts w:eastAsia="Calibri" w:cstheme="minorHAnsi"/>
        </w:rPr>
        <w:t>Required Information on properly submitted invoices:</w:t>
      </w:r>
    </w:p>
    <w:p w14:paraId="105D30B7" w14:textId="77777777" w:rsidR="003B3E26" w:rsidRPr="00123078" w:rsidRDefault="003B3E26" w:rsidP="003B3E2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Contractor's SFS Vendor Number;</w:t>
      </w:r>
    </w:p>
    <w:p w14:paraId="62229713" w14:textId="77777777" w:rsidR="003B3E26" w:rsidRPr="00123078" w:rsidRDefault="003B3E26" w:rsidP="003B3E2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Invoice or account number;</w:t>
      </w:r>
    </w:p>
    <w:p w14:paraId="640A8F63" w14:textId="77777777" w:rsidR="003B3E26" w:rsidRPr="00123078" w:rsidRDefault="003B3E26" w:rsidP="003B3E2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 xml:space="preserve">Name of </w:t>
      </w:r>
      <w:proofErr w:type="spellStart"/>
      <w:r w:rsidRPr="00123078">
        <w:rPr>
          <w:rFonts w:eastAsia="Calibri" w:cstheme="minorHAnsi"/>
        </w:rPr>
        <w:t>NYS</w:t>
      </w:r>
      <w:proofErr w:type="spellEnd"/>
      <w:r w:rsidRPr="00123078">
        <w:rPr>
          <w:rFonts w:eastAsia="Calibri" w:cstheme="minorHAnsi"/>
        </w:rPr>
        <w:t xml:space="preserve"> Agency to which goods or services related to the invoice were provided;</w:t>
      </w:r>
    </w:p>
    <w:p w14:paraId="042BC0DB" w14:textId="77777777" w:rsidR="003B3E26" w:rsidRPr="00123078" w:rsidRDefault="003B3E26" w:rsidP="003B3E2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 xml:space="preserve">A valid </w:t>
      </w:r>
      <w:proofErr w:type="spellStart"/>
      <w:r w:rsidRPr="00123078">
        <w:rPr>
          <w:rFonts w:eastAsia="Calibri" w:cstheme="minorHAnsi"/>
        </w:rPr>
        <w:t>NYS</w:t>
      </w:r>
      <w:proofErr w:type="spellEnd"/>
      <w:r w:rsidRPr="00123078">
        <w:rPr>
          <w:rFonts w:eastAsia="Calibri" w:cstheme="minorHAnsi"/>
        </w:rPr>
        <w:t xml:space="preserve"> Purchase Order (PO) Number and Contract number associated with the invoice; and</w:t>
      </w:r>
    </w:p>
    <w:p w14:paraId="1D9236A7" w14:textId="77777777" w:rsidR="003B3E26" w:rsidRPr="00123078" w:rsidRDefault="003B3E26" w:rsidP="003B3E2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Line item details that match the corresponding PO line item.</w:t>
      </w:r>
    </w:p>
    <w:p w14:paraId="0D4754C6" w14:textId="77777777" w:rsidR="003B3E26" w:rsidRPr="00123078" w:rsidRDefault="003B3E26" w:rsidP="003B3E26">
      <w:pPr>
        <w:widowControl w:val="0"/>
        <w:spacing w:line="240" w:lineRule="auto"/>
        <w:ind w:left="360"/>
        <w:jc w:val="both"/>
        <w:rPr>
          <w:rFonts w:eastAsia="Calibri" w:cstheme="minorHAnsi"/>
        </w:rPr>
      </w:pPr>
      <w:r w:rsidRPr="00123078">
        <w:rPr>
          <w:rFonts w:eastAsia="Calibri" w:cstheme="minorHAnsi"/>
        </w:rPr>
        <w:t>All invoices and payments therefor are subject to the State’s acceptance of the Services for which billing is being made.</w:t>
      </w:r>
    </w:p>
    <w:p w14:paraId="048BFAF0" w14:textId="77777777" w:rsidR="003B3E26" w:rsidRPr="00123078" w:rsidRDefault="003B3E26" w:rsidP="003B3E26">
      <w:pPr>
        <w:widowControl w:val="0"/>
        <w:spacing w:line="240" w:lineRule="auto"/>
        <w:ind w:left="360"/>
        <w:jc w:val="both"/>
        <w:rPr>
          <w:rFonts w:eastAsia="Calibri" w:cstheme="minorHAnsi"/>
        </w:rPr>
      </w:pPr>
      <w:r w:rsidRPr="00123078">
        <w:rPr>
          <w:rFonts w:eastAsia="Calibri" w:cstheme="minorHAnsi"/>
        </w:rPr>
        <w:t>Submission:</w:t>
      </w:r>
    </w:p>
    <w:p w14:paraId="092675D9" w14:textId="77777777" w:rsidR="003B3E26" w:rsidRPr="00123078" w:rsidRDefault="003B3E26" w:rsidP="003B3E26">
      <w:pPr>
        <w:widowControl w:val="0"/>
        <w:spacing w:before="200" w:after="120" w:line="240" w:lineRule="auto"/>
        <w:ind w:left="990"/>
        <w:jc w:val="both"/>
        <w:rPr>
          <w:rFonts w:eastAsia="Calibri" w:cstheme="minorHAnsi"/>
        </w:rPr>
      </w:pPr>
      <w:r w:rsidRPr="00123078">
        <w:rPr>
          <w:rFonts w:eastAsia="Calibri" w:cstheme="minorHAnsi"/>
        </w:rPr>
        <w:t xml:space="preserve">Preferred Method: </w:t>
      </w:r>
    </w:p>
    <w:p w14:paraId="2383C333" w14:textId="77777777" w:rsidR="003B3E26" w:rsidRPr="00123078" w:rsidRDefault="003B3E26" w:rsidP="003B3E26">
      <w:pPr>
        <w:widowControl w:val="0"/>
        <w:spacing w:line="240" w:lineRule="auto"/>
        <w:ind w:left="990"/>
        <w:jc w:val="both"/>
        <w:rPr>
          <w:rFonts w:eastAsia="Calibri" w:cstheme="minorHAnsi"/>
        </w:rPr>
      </w:pPr>
      <w:r w:rsidRPr="00123078">
        <w:rPr>
          <w:rFonts w:cstheme="minorHAnsi"/>
        </w:rPr>
        <w:t xml:space="preserve">Submit invoices through the SFS Vendor Portal. (Note: Do </w:t>
      </w:r>
      <w:r w:rsidRPr="00123078">
        <w:rPr>
          <w:rFonts w:cstheme="minorHAnsi"/>
          <w:b/>
          <w:bCs/>
        </w:rPr>
        <w:t>not</w:t>
      </w:r>
      <w:r w:rsidRPr="00123078">
        <w:rPr>
          <w:rFonts w:cstheme="minorHAnsi"/>
        </w:rPr>
        <w:t xml:space="preserve"> email or send a paper copy, in addition to submitting an invoice via the SFS Vendor Portal.)</w:t>
      </w:r>
    </w:p>
    <w:p w14:paraId="10E44C4E" w14:textId="77777777" w:rsidR="003B3E26" w:rsidRPr="00123078" w:rsidRDefault="003B3E26" w:rsidP="003B3E26">
      <w:pPr>
        <w:widowControl w:val="0"/>
        <w:spacing w:after="120" w:line="240" w:lineRule="auto"/>
        <w:ind w:left="990"/>
        <w:jc w:val="both"/>
        <w:rPr>
          <w:rFonts w:eastAsia="Calibri" w:cstheme="minorHAnsi"/>
        </w:rPr>
      </w:pPr>
      <w:r w:rsidRPr="00123078">
        <w:rPr>
          <w:rFonts w:eastAsia="Calibri" w:cstheme="minorHAnsi"/>
        </w:rPr>
        <w:t xml:space="preserve">Alternate Method: </w:t>
      </w:r>
    </w:p>
    <w:p w14:paraId="214FF879" w14:textId="77777777" w:rsidR="003B3E26" w:rsidRPr="00123078" w:rsidRDefault="003B3E26" w:rsidP="003B3E26">
      <w:pPr>
        <w:spacing w:before="120" w:line="240" w:lineRule="auto"/>
        <w:ind w:left="990"/>
        <w:jc w:val="both"/>
        <w:rPr>
          <w:rFonts w:cstheme="minorHAnsi"/>
        </w:rPr>
      </w:pPr>
      <w:r w:rsidRPr="00123078">
        <w:rPr>
          <w:rFonts w:cstheme="minorHAnsi"/>
        </w:rPr>
        <w:t xml:space="preserve">Email invoices to the OGS-BSC at:  </w:t>
      </w:r>
      <w:hyperlink r:id="rId14" w:history="1">
        <w:r w:rsidRPr="00123078">
          <w:rPr>
            <w:rStyle w:val="Hyperlink"/>
            <w:rFonts w:cstheme="minorHAnsi"/>
          </w:rPr>
          <w:t>accountspayable@ogs.ny.gov</w:t>
        </w:r>
      </w:hyperlink>
      <w:r w:rsidRPr="00123078">
        <w:rPr>
          <w:rFonts w:cstheme="minorHAnsi"/>
        </w:rPr>
        <w:t xml:space="preserve"> including the invoice number and the name of the agency being billed in the subject field. (Note: Do </w:t>
      </w:r>
      <w:r w:rsidRPr="00123078">
        <w:rPr>
          <w:rFonts w:cstheme="minorHAnsi"/>
          <w:b/>
          <w:bCs/>
        </w:rPr>
        <w:t xml:space="preserve">not </w:t>
      </w:r>
      <w:r w:rsidRPr="00123078">
        <w:rPr>
          <w:rFonts w:cstheme="minorHAnsi"/>
        </w:rPr>
        <w:t>send a paper copy, in addition to the electronic invoice.)</w:t>
      </w:r>
    </w:p>
    <w:p w14:paraId="13FBECE9" w14:textId="77777777" w:rsidR="003B3E26" w:rsidRPr="00123078" w:rsidRDefault="003B3E26" w:rsidP="003B3E26">
      <w:pPr>
        <w:widowControl w:val="0"/>
        <w:spacing w:after="0" w:line="240" w:lineRule="auto"/>
        <w:ind w:left="360" w:firstLine="626"/>
        <w:jc w:val="both"/>
        <w:rPr>
          <w:rFonts w:eastAsia="Calibri" w:cstheme="minorHAnsi"/>
        </w:rPr>
      </w:pPr>
      <w:r w:rsidRPr="00123078">
        <w:rPr>
          <w:rFonts w:eastAsia="Calibri" w:cstheme="minorHAnsi"/>
        </w:rPr>
        <w:t>OR</w:t>
      </w:r>
    </w:p>
    <w:p w14:paraId="42BC6DE7" w14:textId="77777777" w:rsidR="003B3E26" w:rsidRPr="00123078" w:rsidRDefault="003B3E26" w:rsidP="003B3E26">
      <w:pPr>
        <w:spacing w:before="240" w:after="120" w:line="240" w:lineRule="auto"/>
        <w:ind w:left="266" w:firstLine="720"/>
        <w:jc w:val="both"/>
        <w:rPr>
          <w:rFonts w:cstheme="minorHAnsi"/>
        </w:rPr>
      </w:pPr>
      <w:r w:rsidRPr="00123078">
        <w:rPr>
          <w:rFonts w:cstheme="minorHAnsi"/>
        </w:rPr>
        <w:t>Mail invoices to OGS-BSC at the following U.S. postal address:</w:t>
      </w:r>
    </w:p>
    <w:p w14:paraId="51D106CA" w14:textId="77777777" w:rsidR="003B3E26" w:rsidRPr="00123078" w:rsidRDefault="003B3E26" w:rsidP="003B3E26">
      <w:pPr>
        <w:widowControl w:val="0"/>
        <w:spacing w:after="0" w:line="240" w:lineRule="auto"/>
        <w:ind w:left="990" w:firstLine="630"/>
        <w:jc w:val="both"/>
        <w:rPr>
          <w:rFonts w:eastAsia="Calibri" w:cstheme="minorHAnsi"/>
        </w:rPr>
      </w:pPr>
      <w:r w:rsidRPr="00123078">
        <w:rPr>
          <w:rFonts w:eastAsia="Calibri" w:cstheme="minorHAnsi"/>
        </w:rPr>
        <w:t>New York State Department of Taxation and Finance</w:t>
      </w:r>
    </w:p>
    <w:p w14:paraId="5AFE6559" w14:textId="77777777" w:rsidR="003B3E26" w:rsidRPr="00123078" w:rsidRDefault="003B3E26" w:rsidP="003B3E26">
      <w:pPr>
        <w:widowControl w:val="0"/>
        <w:spacing w:after="0" w:line="240" w:lineRule="auto"/>
        <w:ind w:left="990" w:firstLine="630"/>
        <w:jc w:val="both"/>
        <w:rPr>
          <w:rFonts w:eastAsia="Calibri" w:cstheme="minorHAnsi"/>
        </w:rPr>
      </w:pPr>
      <w:r w:rsidRPr="00123078">
        <w:rPr>
          <w:rFonts w:eastAsia="Calibri" w:cstheme="minorHAnsi"/>
        </w:rPr>
        <w:t xml:space="preserve">c/o </w:t>
      </w:r>
      <w:proofErr w:type="spellStart"/>
      <w:r w:rsidRPr="00123078">
        <w:rPr>
          <w:rFonts w:eastAsia="Calibri" w:cstheme="minorHAnsi"/>
        </w:rPr>
        <w:t>NYS</w:t>
      </w:r>
      <w:proofErr w:type="spellEnd"/>
      <w:r w:rsidRPr="00123078">
        <w:rPr>
          <w:rFonts w:eastAsia="Calibri" w:cstheme="minorHAnsi"/>
        </w:rPr>
        <w:t xml:space="preserve"> OGS Business Services Center</w:t>
      </w:r>
    </w:p>
    <w:p w14:paraId="6C82EBBC" w14:textId="77777777" w:rsidR="003B3E26" w:rsidRPr="00123078" w:rsidRDefault="003B3E26" w:rsidP="003B3E26">
      <w:pPr>
        <w:widowControl w:val="0"/>
        <w:spacing w:after="0" w:line="240" w:lineRule="auto"/>
        <w:ind w:left="990" w:firstLine="630"/>
        <w:jc w:val="both"/>
        <w:rPr>
          <w:rFonts w:eastAsia="Calibri" w:cstheme="minorHAnsi"/>
        </w:rPr>
      </w:pPr>
      <w:r w:rsidRPr="00123078">
        <w:rPr>
          <w:rFonts w:eastAsia="Calibri" w:cstheme="minorHAnsi"/>
        </w:rPr>
        <w:t xml:space="preserve">1220 Washington Ave, </w:t>
      </w:r>
      <w:proofErr w:type="gramStart"/>
      <w:r w:rsidRPr="00123078">
        <w:rPr>
          <w:rFonts w:eastAsia="Calibri" w:cstheme="minorHAnsi"/>
        </w:rPr>
        <w:t>Building</w:t>
      </w:r>
      <w:proofErr w:type="gramEnd"/>
      <w:r w:rsidRPr="00123078">
        <w:rPr>
          <w:rFonts w:eastAsia="Calibri" w:cstheme="minorHAnsi"/>
        </w:rPr>
        <w:t xml:space="preserve"> 5, 5</w:t>
      </w:r>
      <w:r w:rsidRPr="00123078">
        <w:rPr>
          <w:rFonts w:eastAsia="Calibri" w:cstheme="minorHAnsi"/>
          <w:vertAlign w:val="superscript"/>
        </w:rPr>
        <w:t>th</w:t>
      </w:r>
      <w:r w:rsidRPr="00123078">
        <w:rPr>
          <w:rFonts w:eastAsia="Calibri" w:cstheme="minorHAnsi"/>
        </w:rPr>
        <w:t xml:space="preserve"> Floor</w:t>
      </w:r>
    </w:p>
    <w:p w14:paraId="759A746B" w14:textId="77777777" w:rsidR="003B3E26" w:rsidRPr="00123078" w:rsidRDefault="003B3E26" w:rsidP="003B3E26">
      <w:pPr>
        <w:widowControl w:val="0"/>
        <w:spacing w:line="240" w:lineRule="auto"/>
        <w:ind w:left="990" w:firstLine="630"/>
        <w:jc w:val="both"/>
        <w:rPr>
          <w:rFonts w:eastAsia="Calibri" w:cstheme="minorHAnsi"/>
        </w:rPr>
      </w:pPr>
      <w:r w:rsidRPr="00123078">
        <w:rPr>
          <w:rFonts w:eastAsia="Calibri" w:cstheme="minorHAnsi"/>
        </w:rPr>
        <w:t>Albany, NY 12226-1900</w:t>
      </w:r>
    </w:p>
    <w:p w14:paraId="41712714" w14:textId="77777777" w:rsidR="003B3E26" w:rsidRPr="00A902E0" w:rsidRDefault="003B3E26" w:rsidP="005C7D4E">
      <w:pPr>
        <w:spacing w:before="480" w:after="120" w:line="240" w:lineRule="auto"/>
        <w:jc w:val="both"/>
        <w:outlineLvl w:val="1"/>
        <w:rPr>
          <w:rFonts w:ascii="Calibri" w:eastAsia="Calibri" w:hAnsi="Calibri" w:cs="Calibri"/>
          <w:b/>
          <w:bCs/>
          <w:color w:val="000000"/>
          <w:sz w:val="24"/>
          <w:szCs w:val="24"/>
        </w:rPr>
      </w:pPr>
      <w:bookmarkStart w:id="40" w:name="_Toc108509318"/>
      <w:bookmarkStart w:id="41" w:name="_Toc110934724"/>
      <w:r w:rsidRPr="00A902E0">
        <w:rPr>
          <w:rFonts w:ascii="Calibri" w:eastAsia="Calibri" w:hAnsi="Calibri" w:cs="Calibri"/>
          <w:b/>
          <w:bCs/>
          <w:color w:val="000000"/>
          <w:sz w:val="24"/>
          <w:szCs w:val="24"/>
        </w:rPr>
        <w:t>Article VII. Tax Secrecy  and Confidentiality Provisions</w:t>
      </w:r>
      <w:bookmarkEnd w:id="40"/>
      <w:bookmarkEnd w:id="41"/>
    </w:p>
    <w:p w14:paraId="2CF50DFF" w14:textId="77777777" w:rsidR="003B3E26" w:rsidRPr="00A5038C" w:rsidRDefault="003B3E26" w:rsidP="003B3E26">
      <w:pPr>
        <w:numPr>
          <w:ilvl w:val="0"/>
          <w:numId w:val="61"/>
        </w:numPr>
        <w:tabs>
          <w:tab w:val="left" w:pos="720"/>
        </w:tabs>
        <w:spacing w:line="240" w:lineRule="auto"/>
        <w:ind w:left="360"/>
        <w:jc w:val="both"/>
        <w:rPr>
          <w:rFonts w:ascii="Calibri" w:eastAsia="Times New Roman" w:hAnsi="Calibri" w:cs="Times New Roman"/>
          <w:color w:val="000000"/>
          <w:lang w:eastAsia="x-none"/>
        </w:rPr>
      </w:pPr>
      <w:r w:rsidRPr="00A5038C">
        <w:rPr>
          <w:rFonts w:ascii="Calibri" w:eastAsia="Times New Roman" w:hAnsi="Calibri" w:cs="Times New Roman"/>
          <w:b/>
          <w:bCs/>
          <w:color w:val="000000"/>
          <w:lang w:val="x-none" w:eastAsia="x-none"/>
        </w:rPr>
        <w:t xml:space="preserve">New York State </w:t>
      </w:r>
      <w:r w:rsidRPr="00A5038C">
        <w:rPr>
          <w:rFonts w:ascii="Calibri" w:eastAsia="Times New Roman" w:hAnsi="Calibri" w:cs="Times New Roman"/>
          <w:b/>
          <w:bCs/>
          <w:color w:val="000000"/>
          <w:lang w:eastAsia="x-none"/>
        </w:rPr>
        <w:t xml:space="preserve">Tax Law </w:t>
      </w:r>
      <w:r w:rsidRPr="00A5038C">
        <w:rPr>
          <w:rFonts w:ascii="Calibri" w:eastAsia="Times New Roman" w:hAnsi="Calibri" w:cs="Times New Roman"/>
          <w:b/>
          <w:bCs/>
          <w:color w:val="000000"/>
          <w:lang w:val="x-none" w:eastAsia="x-none"/>
        </w:rPr>
        <w:t>and</w:t>
      </w:r>
      <w:r w:rsidRPr="00A5038C">
        <w:rPr>
          <w:rFonts w:ascii="Calibri" w:eastAsia="Times New Roman" w:hAnsi="Calibri" w:cs="Times New Roman"/>
          <w:b/>
          <w:bCs/>
          <w:color w:val="000000"/>
          <w:lang w:eastAsia="x-none"/>
        </w:rPr>
        <w:t xml:space="preserve"> Internal Revenue Code Tax </w:t>
      </w:r>
      <w:r w:rsidRPr="00A5038C">
        <w:rPr>
          <w:rFonts w:ascii="Calibri" w:eastAsia="Times New Roman" w:hAnsi="Calibri" w:cs="Times New Roman"/>
          <w:b/>
          <w:bCs/>
          <w:color w:val="000000"/>
          <w:lang w:val="x-none" w:eastAsia="x-none"/>
        </w:rPr>
        <w:t>Secrecy Provisions</w:t>
      </w:r>
    </w:p>
    <w:p w14:paraId="5026C069" w14:textId="77777777" w:rsidR="003B3E26" w:rsidRPr="00A5038C" w:rsidRDefault="003B3E26" w:rsidP="003B3E26">
      <w:pPr>
        <w:spacing w:after="120" w:line="240" w:lineRule="auto"/>
        <w:ind w:left="360"/>
        <w:jc w:val="both"/>
        <w:rPr>
          <w:rFonts w:ascii="Calibri" w:eastAsia="Times New Roman" w:hAnsi="Calibri" w:cs="Times New Roman"/>
          <w:lang w:eastAsia="x-none"/>
        </w:rPr>
      </w:pPr>
      <w:r w:rsidRPr="00A5038C">
        <w:rPr>
          <w:rFonts w:ascii="Calibri" w:eastAsia="Calibri" w:hAnsi="Calibri" w:cs="Times New Roman"/>
          <w:color w:val="000000"/>
        </w:rPr>
        <w:t xml:space="preserve">The various secrecy provisions of the Tax Law (e.g., Tax Law § 697 (e) and 1825) prohibit independent contractors from disclosing tax information in any manner and provide for misdemeanor prosecution for violations. The secrecy provisions of the Internal Revenue Code (e.g., 26 U.S.C. at </w:t>
      </w:r>
      <w:r w:rsidRPr="00A5038C">
        <w:rPr>
          <w:rFonts w:ascii="Calibri" w:eastAsia="Calibri" w:hAnsi="Calibri" w:cs="Calibri"/>
          <w:color w:val="000000"/>
        </w:rPr>
        <w:t>§</w:t>
      </w:r>
      <w:r w:rsidRPr="00A5038C">
        <w:rPr>
          <w:rFonts w:ascii="Calibri" w:eastAsia="Calibri" w:hAnsi="Calibri" w:cs="Times New Roman"/>
          <w:color w:val="000000"/>
        </w:rPr>
        <w:t xml:space="preserve">§ 6103, </w:t>
      </w:r>
      <w:r w:rsidRPr="00A5038C">
        <w:rPr>
          <w:rFonts w:ascii="Calibri" w:eastAsia="Calibri" w:hAnsi="Calibri" w:cs="Times New Roman"/>
          <w:bCs/>
          <w:color w:val="000000"/>
        </w:rPr>
        <w:t>7213, 7213A, and 7431</w:t>
      </w:r>
      <w:r w:rsidRPr="00A5038C">
        <w:rPr>
          <w:rFonts w:ascii="Calibri" w:eastAsia="Calibri" w:hAnsi="Calibri" w:cs="Times New Roman"/>
          <w:color w:val="000000"/>
        </w:rPr>
        <w:t>) provide for felony prosecution for unauthorized disclosure of Federal tax information (</w:t>
      </w:r>
      <w:proofErr w:type="spellStart"/>
      <w:r w:rsidRPr="00A5038C">
        <w:rPr>
          <w:rFonts w:ascii="Calibri" w:eastAsia="Calibri" w:hAnsi="Calibri" w:cs="Times New Roman"/>
          <w:color w:val="000000"/>
        </w:rPr>
        <w:t>FTI</w:t>
      </w:r>
      <w:proofErr w:type="spellEnd"/>
      <w:r w:rsidRPr="00A5038C">
        <w:rPr>
          <w:rFonts w:ascii="Calibri" w:eastAsia="Calibri" w:hAnsi="Calibri" w:cs="Times New Roman"/>
          <w:color w:val="000000"/>
        </w:rPr>
        <w:t xml:space="preserve">) in the possession of the Department.  All other information about the Department's tax administration operations not covered by the preceding provisions of law must be kept </w:t>
      </w:r>
      <w:r w:rsidRPr="00A5038C">
        <w:rPr>
          <w:rFonts w:ascii="Calibri" w:eastAsia="Calibri" w:hAnsi="Calibri" w:cs="Times New Roman"/>
          <w:color w:val="000000"/>
        </w:rPr>
        <w:lastRenderedPageBreak/>
        <w:t xml:space="preserve">confidential as if it were so covered. Contractor representatives must comply with all </w:t>
      </w:r>
      <w:r>
        <w:rPr>
          <w:rFonts w:ascii="Calibri" w:eastAsia="Calibri" w:hAnsi="Calibri" w:cs="Times New Roman"/>
          <w:color w:val="000000"/>
        </w:rPr>
        <w:t>t</w:t>
      </w:r>
      <w:r w:rsidRPr="00A5038C">
        <w:rPr>
          <w:rFonts w:ascii="Calibri" w:eastAsia="Calibri" w:hAnsi="Calibri" w:cs="Times New Roman"/>
          <w:color w:val="000000"/>
        </w:rPr>
        <w:t xml:space="preserve">ax </w:t>
      </w:r>
      <w:r>
        <w:rPr>
          <w:rFonts w:ascii="Calibri" w:eastAsia="Calibri" w:hAnsi="Calibri" w:cs="Times New Roman"/>
          <w:color w:val="000000"/>
        </w:rPr>
        <w:t>s</w:t>
      </w:r>
      <w:r w:rsidRPr="00A5038C">
        <w:rPr>
          <w:rFonts w:ascii="Calibri" w:eastAsia="Calibri" w:hAnsi="Calibri" w:cs="Times New Roman"/>
          <w:color w:val="000000"/>
        </w:rPr>
        <w:t xml:space="preserve">ecrecy provisions and DTF’s administrative procedures for enforcing these rules. </w:t>
      </w:r>
      <w:r w:rsidRPr="00A5038C">
        <w:rPr>
          <w:rFonts w:ascii="Calibri" w:eastAsia="Times New Roman" w:hAnsi="Calibri" w:cs="Times New Roman"/>
          <w:lang w:eastAsia="x-none"/>
        </w:rPr>
        <w:t xml:space="preserve"> </w:t>
      </w:r>
    </w:p>
    <w:p w14:paraId="79B04EA3" w14:textId="77777777" w:rsidR="003B3E26" w:rsidRPr="00A5038C" w:rsidRDefault="003B3E26" w:rsidP="005C7D4E">
      <w:pPr>
        <w:spacing w:after="240" w:line="240" w:lineRule="auto"/>
        <w:ind w:left="360"/>
        <w:jc w:val="both"/>
        <w:rPr>
          <w:rFonts w:ascii="Calibri" w:eastAsia="Calibri" w:hAnsi="Calibri" w:cs="Times New Roman"/>
          <w:color w:val="000000"/>
        </w:rPr>
      </w:pPr>
      <w:r w:rsidRPr="00A5038C">
        <w:rPr>
          <w:rFonts w:ascii="Calibri" w:eastAsia="Calibri" w:hAnsi="Calibri" w:cs="Times New Roman"/>
          <w:color w:val="000000"/>
        </w:rPr>
        <w:t xml:space="preserve">All persons who enter DTF premises and who have or may have access to confidential tax information, including Contractors, and all Subcontractor(s) (if applicable), and the respective employees and agents of each, must adhere to the tax secrecy and confidentiality provisions of the Tax Law and the Internal Revenue Code and not engage in any unauthorized accesses, use, or disclosures of any confidential information.  </w:t>
      </w:r>
    </w:p>
    <w:p w14:paraId="7BC5C2E4" w14:textId="77777777" w:rsidR="003B3E26" w:rsidRPr="00A5038C" w:rsidRDefault="003B3E26" w:rsidP="003B3E26">
      <w:pPr>
        <w:numPr>
          <w:ilvl w:val="0"/>
          <w:numId w:val="61"/>
        </w:numPr>
        <w:tabs>
          <w:tab w:val="left" w:pos="720"/>
        </w:tabs>
        <w:spacing w:line="240" w:lineRule="auto"/>
        <w:ind w:left="360"/>
        <w:jc w:val="both"/>
        <w:rPr>
          <w:rFonts w:ascii="Calibri" w:eastAsia="Calibri" w:hAnsi="Calibri" w:cs="Calibri"/>
        </w:rPr>
      </w:pPr>
      <w:r w:rsidRPr="006D6F9D">
        <w:rPr>
          <w:rFonts w:ascii="Calibri" w:eastAsia="Times New Roman" w:hAnsi="Calibri" w:cs="Times New Roman"/>
          <w:b/>
          <w:bCs/>
          <w:color w:val="000000"/>
          <w:lang w:val="x-none" w:eastAsia="x-none"/>
        </w:rPr>
        <w:t>Tax</w:t>
      </w:r>
      <w:r w:rsidRPr="00A5038C">
        <w:rPr>
          <w:rFonts w:ascii="Calibri" w:eastAsia="Calibri" w:hAnsi="Calibri" w:cs="Times New Roman"/>
          <w:b/>
          <w:bCs/>
          <w:color w:val="000000"/>
        </w:rPr>
        <w:t xml:space="preserve"> Secrecy -- Required Forms / Training</w:t>
      </w:r>
    </w:p>
    <w:p w14:paraId="6CD29272" w14:textId="77777777" w:rsidR="003B3E26" w:rsidRPr="00A5038C" w:rsidRDefault="003B3E26" w:rsidP="003B3E26">
      <w:pPr>
        <w:spacing w:before="120" w:after="120" w:line="240" w:lineRule="auto"/>
        <w:ind w:left="360"/>
        <w:jc w:val="both"/>
        <w:rPr>
          <w:rFonts w:ascii="Calibri" w:eastAsia="Calibri" w:hAnsi="Calibri" w:cs="Calibri"/>
        </w:rPr>
      </w:pPr>
      <w:r w:rsidRPr="00A5038C">
        <w:rPr>
          <w:rFonts w:ascii="Calibri" w:eastAsia="Calibri" w:hAnsi="Calibri" w:cs="Calibri"/>
        </w:rPr>
        <w:t xml:space="preserve">Contractor must have a representative authorized to bind the organization complete and submit to DTF with the executed </w:t>
      </w:r>
      <w:r w:rsidRPr="005A24CD">
        <w:rPr>
          <w:rFonts w:ascii="Calibri" w:eastAsia="Calibri" w:hAnsi="Calibri" w:cs="Calibri"/>
        </w:rPr>
        <w:t>Agreement a signed Tax Information Access and Non-Disclosure Agreement (“DTF-202 Form”), attached hereto as Attachment 1</w:t>
      </w:r>
      <w:r>
        <w:rPr>
          <w:rFonts w:ascii="Calibri" w:eastAsia="Calibri" w:hAnsi="Calibri" w:cs="Calibri"/>
        </w:rPr>
        <w:t xml:space="preserve"> to C400744</w:t>
      </w:r>
      <w:r w:rsidRPr="005A24CD">
        <w:rPr>
          <w:rFonts w:ascii="Calibri" w:eastAsia="Calibri" w:hAnsi="Calibri" w:cs="Calibri"/>
        </w:rPr>
        <w:t>.</w:t>
      </w:r>
      <w:r w:rsidRPr="00A5038C">
        <w:rPr>
          <w:rFonts w:ascii="Calibri" w:eastAsia="Calibri" w:hAnsi="Calibri" w:cs="Calibri"/>
        </w:rPr>
        <w:t xml:space="preserve"> </w:t>
      </w:r>
    </w:p>
    <w:p w14:paraId="654915B9" w14:textId="77777777" w:rsidR="003B3E26" w:rsidRPr="00A5038C" w:rsidRDefault="003B3E26" w:rsidP="003B3E26">
      <w:pPr>
        <w:spacing w:before="120" w:after="120" w:line="240" w:lineRule="auto"/>
        <w:ind w:left="360"/>
        <w:jc w:val="both"/>
        <w:rPr>
          <w:rFonts w:ascii="Calibri" w:eastAsia="Calibri" w:hAnsi="Calibri" w:cs="Calibri"/>
        </w:rPr>
      </w:pPr>
      <w:r w:rsidRPr="00A5038C">
        <w:rPr>
          <w:rFonts w:ascii="Calibri" w:eastAsia="Calibri" w:hAnsi="Calibri" w:cs="Calibri"/>
        </w:rPr>
        <w:t>Contractor must require each employee, agent, Subcontractor and any other person who performs work under the Contract, or who enters onto DTF premises, even if not directly involved in providing services or accessing tax information (Contractor Personnel), to sign the DTF-202 Form.  Contractor must  collect all original, completed, signed forms and send them to the address provided on the DTF-202 Form. This requirement is ongoing and new DTF-202s must be signed and provided to DTF as and when new Contractor Personnel are engaged for the Contract.</w:t>
      </w:r>
    </w:p>
    <w:p w14:paraId="3FD35337" w14:textId="77777777" w:rsidR="003B3E26" w:rsidRPr="00A5038C" w:rsidRDefault="003B3E26" w:rsidP="003B3E26">
      <w:pPr>
        <w:spacing w:before="120" w:after="120" w:line="240" w:lineRule="auto"/>
        <w:ind w:left="360"/>
        <w:jc w:val="both"/>
        <w:rPr>
          <w:rFonts w:ascii="Calibri" w:eastAsia="Calibri" w:hAnsi="Calibri" w:cs="Calibri"/>
        </w:rPr>
      </w:pPr>
      <w:r w:rsidRPr="00A5038C">
        <w:rPr>
          <w:rFonts w:ascii="Calibri" w:eastAsia="Calibri" w:hAnsi="Calibri" w:cs="Calibri"/>
        </w:rPr>
        <w:t xml:space="preserve">DTF reserves the right to require Contractor Personnel to take online training in tax secrecy.  If requested by DTF, Contractor must have Contractor Personnel complete the Access and Disclosure Training for Non-DTF Employees, accessible via the Department’s website by navigating to </w:t>
      </w:r>
      <w:hyperlink r:id="rId15" w:history="1">
        <w:r w:rsidRPr="00A5038C">
          <w:rPr>
            <w:rFonts w:ascii="Calibri" w:eastAsia="Calibri" w:hAnsi="Calibri" w:cs="Calibri"/>
            <w:color w:val="0563C1"/>
            <w:u w:val="single"/>
          </w:rPr>
          <w:t>https://www.tax.ny.gov/about/procure</w:t>
        </w:r>
      </w:hyperlink>
      <w:r w:rsidRPr="00A5038C">
        <w:rPr>
          <w:rFonts w:ascii="Calibri" w:eastAsia="Calibri" w:hAnsi="Calibri" w:cs="Calibri"/>
        </w:rPr>
        <w:t xml:space="preserve"> (--&gt;Information --&gt;Disclosure Requirements) and clicking on the link to “DTF Annual Access and Disclosure Training,” Individuals must sign and date an acknowledgement (last page of the Contractor Training Materials) setting forth their date(s) of completion. In the event training is required, </w:t>
      </w:r>
      <w:r w:rsidRPr="00A5038C">
        <w:rPr>
          <w:rFonts w:ascii="Calibri" w:eastAsia="Times New Roman" w:hAnsi="Calibri" w:cs="Calibri"/>
        </w:rPr>
        <w:t>Contractor and Subcontractor(s) shall maintain records of their respective employees’ completion of such training.  Upon DTF's request, the Contractor will provide DTF with a list of Contractor Personnel that have, according to the Contractor's and Subcontractor's records, completed the DTF Training. The list to be provided by Contractor will include each employee's full name, identify his/her employer, provide his/her job description or title, and set forth the date(s) of the employee's completion of the DTF training.</w:t>
      </w:r>
      <w:r w:rsidRPr="00A5038C">
        <w:rPr>
          <w:rFonts w:ascii="Calibri" w:eastAsia="Calibri" w:hAnsi="Calibri" w:cs="Calibri"/>
        </w:rPr>
        <w:t>  </w:t>
      </w:r>
    </w:p>
    <w:p w14:paraId="292C4C3C"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42" w:name="_Toc108509319"/>
      <w:bookmarkStart w:id="43" w:name="_Toc110934725"/>
      <w:r w:rsidRPr="00A902E0">
        <w:rPr>
          <w:rFonts w:ascii="Calibri" w:eastAsia="Calibri" w:hAnsi="Calibri" w:cs="Calibri"/>
          <w:b/>
          <w:bCs/>
          <w:color w:val="000000"/>
          <w:sz w:val="24"/>
          <w:szCs w:val="24"/>
        </w:rPr>
        <w:t>Article VIII. Confidentiality</w:t>
      </w:r>
      <w:bookmarkEnd w:id="42"/>
      <w:bookmarkEnd w:id="43"/>
    </w:p>
    <w:p w14:paraId="237558D0" w14:textId="77777777" w:rsidR="003B3E26" w:rsidRPr="004A2ED2" w:rsidRDefault="003B3E26" w:rsidP="003B3E26">
      <w:pPr>
        <w:tabs>
          <w:tab w:val="left" w:pos="-1182"/>
          <w:tab w:val="left" w:pos="-720"/>
        </w:tabs>
        <w:spacing w:line="240" w:lineRule="auto"/>
        <w:ind w:left="360" w:hanging="360"/>
        <w:jc w:val="both"/>
        <w:rPr>
          <w:rFonts w:ascii="Calibri" w:hAnsi="Calibri" w:cs="Calibri"/>
          <w:color w:val="000000"/>
        </w:rPr>
      </w:pPr>
      <w:r w:rsidRPr="004A2ED2">
        <w:rPr>
          <w:rFonts w:ascii="Calibri" w:hAnsi="Calibri" w:cs="Calibri"/>
          <w:b/>
          <w:bCs/>
          <w:color w:val="000000"/>
        </w:rPr>
        <w:t xml:space="preserve">A. </w:t>
      </w:r>
      <w:r>
        <w:rPr>
          <w:rFonts w:ascii="Calibri" w:hAnsi="Calibri" w:cs="Calibri"/>
          <w:b/>
          <w:bCs/>
          <w:color w:val="000000"/>
        </w:rPr>
        <w:tab/>
      </w:r>
      <w:r w:rsidRPr="004A2ED2">
        <w:rPr>
          <w:rFonts w:ascii="Calibri" w:hAnsi="Calibri" w:cs="Calibri"/>
          <w:b/>
          <w:bCs/>
          <w:color w:val="000000"/>
        </w:rPr>
        <w:t>Definition of Confidential Information</w:t>
      </w:r>
    </w:p>
    <w:p w14:paraId="67DCF42F" w14:textId="77777777" w:rsidR="003B3E26" w:rsidRPr="004A2ED2" w:rsidRDefault="003B3E26" w:rsidP="003B3E26">
      <w:pPr>
        <w:tabs>
          <w:tab w:val="left" w:pos="-1182"/>
          <w:tab w:val="left" w:pos="-720"/>
        </w:tabs>
        <w:spacing w:line="240" w:lineRule="auto"/>
        <w:ind w:left="360"/>
        <w:jc w:val="both"/>
      </w:pPr>
      <w:r w:rsidRPr="004A2ED2">
        <w:t xml:space="preserve">As used in this Article and elsewhere in this Agreement, the term “Confidential Information” shall mean </w:t>
      </w:r>
      <w:proofErr w:type="gramStart"/>
      <w:r w:rsidRPr="004A2ED2">
        <w:t>any and all</w:t>
      </w:r>
      <w:proofErr w:type="gramEnd"/>
      <w:r w:rsidRPr="004A2ED2">
        <w:t xml:space="preserve"> information which is disclosed by the State to Contractor verbally, electronically, visually, or in written or other tangible form which is either identified or should be reasonably understood to be confidential or proprietary. </w:t>
      </w:r>
    </w:p>
    <w:p w14:paraId="22909A00" w14:textId="77777777" w:rsidR="003B3E26" w:rsidRPr="004A2ED2" w:rsidRDefault="003B3E26" w:rsidP="003B3E26">
      <w:pPr>
        <w:tabs>
          <w:tab w:val="left" w:pos="-1182"/>
          <w:tab w:val="left" w:pos="-720"/>
        </w:tabs>
        <w:spacing w:line="240" w:lineRule="auto"/>
        <w:ind w:firstLine="360"/>
        <w:jc w:val="both"/>
        <w:rPr>
          <w:rFonts w:ascii="Calibri" w:hAnsi="Calibri" w:cs="Calibri"/>
          <w:color w:val="000000"/>
        </w:rPr>
      </w:pPr>
      <w:r w:rsidRPr="004A2ED2">
        <w:rPr>
          <w:rFonts w:ascii="Calibri" w:eastAsia="Calibri" w:hAnsi="Calibri" w:cs="Calibri"/>
          <w:color w:val="000000"/>
        </w:rPr>
        <w:t>Confidential</w:t>
      </w:r>
      <w:r w:rsidRPr="004A2ED2">
        <w:rPr>
          <w:rFonts w:ascii="Calibri" w:hAnsi="Calibri" w:cs="Calibri"/>
          <w:color w:val="000000"/>
        </w:rPr>
        <w:t xml:space="preserve"> Information shall include, but not be limited to: </w:t>
      </w:r>
    </w:p>
    <w:p w14:paraId="2070AD32" w14:textId="77777777" w:rsidR="003B3E26" w:rsidRPr="004A2ED2" w:rsidRDefault="003B3E26" w:rsidP="003B3E2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 xml:space="preserve">State or federal tax information subject to tax secrecy, as described in </w:t>
      </w:r>
      <w:r w:rsidRPr="004A2ED2">
        <w:rPr>
          <w:rFonts w:ascii="Calibri" w:eastAsia="Calibri" w:hAnsi="Calibri" w:cs="Calibri"/>
          <w:b/>
          <w:color w:val="000000"/>
        </w:rPr>
        <w:t>Article VII</w:t>
      </w:r>
      <w:r>
        <w:rPr>
          <w:rFonts w:ascii="Calibri" w:eastAsia="Calibri" w:hAnsi="Calibri" w:cs="Calibri"/>
          <w:b/>
          <w:color w:val="000000"/>
        </w:rPr>
        <w:t>.</w:t>
      </w:r>
      <w:r w:rsidRPr="004A2ED2">
        <w:rPr>
          <w:rFonts w:ascii="Calibri" w:eastAsia="Calibri" w:hAnsi="Calibri" w:cs="Calibri"/>
          <w:b/>
          <w:color w:val="000000"/>
        </w:rPr>
        <w:t>, Tax Secrecy</w:t>
      </w:r>
      <w:r w:rsidRPr="004F0AB6">
        <w:rPr>
          <w:rFonts w:ascii="Calibri" w:eastAsia="Calibri" w:hAnsi="Calibri" w:cs="Calibri"/>
          <w:b/>
          <w:color w:val="000000"/>
        </w:rPr>
        <w:t xml:space="preserve"> and Confidentiality Provisions</w:t>
      </w:r>
      <w:r w:rsidRPr="004A2ED2">
        <w:rPr>
          <w:rFonts w:ascii="Calibri" w:eastAsia="Calibri" w:hAnsi="Calibri" w:cs="Calibri"/>
          <w:color w:val="000000"/>
        </w:rPr>
        <w:t xml:space="preserve">. </w:t>
      </w:r>
    </w:p>
    <w:p w14:paraId="1DB11DAD" w14:textId="77777777" w:rsidR="003B3E26" w:rsidRPr="004A2ED2" w:rsidRDefault="003B3E26" w:rsidP="003B3E2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lastRenderedPageBreak/>
        <w:t xml:space="preserve">Personal information about individuals, e.g., home addresses, home telephone numbers, social security numbers, payroll information, account numbers, health status. </w:t>
      </w:r>
    </w:p>
    <w:p w14:paraId="2ECC2667" w14:textId="77777777" w:rsidR="003B3E26" w:rsidRPr="004A2ED2" w:rsidRDefault="003B3E26" w:rsidP="003B3E2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Computer codes or other electronic or non-electronic information, the disclosure of which could jeopardize the security of the State’s computer systems.</w:t>
      </w:r>
    </w:p>
    <w:p w14:paraId="68EA0BDE" w14:textId="77777777" w:rsidR="003B3E26" w:rsidRPr="004A2ED2" w:rsidRDefault="003B3E26" w:rsidP="003B3E2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 xml:space="preserve">Any other material designated as being “Confidential.” </w:t>
      </w:r>
    </w:p>
    <w:p w14:paraId="75D6244E" w14:textId="77777777" w:rsidR="003B3E26" w:rsidRPr="004A2ED2" w:rsidRDefault="003B3E26" w:rsidP="003B3E26">
      <w:pPr>
        <w:tabs>
          <w:tab w:val="left" w:pos="-1182"/>
          <w:tab w:val="left" w:pos="-720"/>
        </w:tabs>
        <w:spacing w:line="240" w:lineRule="auto"/>
        <w:ind w:left="360"/>
        <w:jc w:val="both"/>
        <w:rPr>
          <w:rFonts w:ascii="Calibri" w:eastAsia="Calibri" w:hAnsi="Calibri" w:cs="Calibri"/>
          <w:color w:val="000000"/>
        </w:rPr>
      </w:pPr>
      <w:r w:rsidRPr="004A2ED2">
        <w:rPr>
          <w:rFonts w:ascii="Calibri" w:eastAsia="Calibri" w:hAnsi="Calibri" w:cs="Calibri"/>
          <w:color w:val="000000"/>
        </w:rPr>
        <w:t xml:space="preserve">Confidential Information shall not include any information that: (i) Contractor independently develops; (ii) Contractor lawfully obtains from a third party under no obligation of confidentiality; or (iii) information that becomes available to the public without an obligation or breach of confidentiality and other than </w:t>
      </w:r>
      <w:proofErr w:type="gramStart"/>
      <w:r w:rsidRPr="004A2ED2">
        <w:rPr>
          <w:rFonts w:ascii="Calibri" w:eastAsia="Calibri" w:hAnsi="Calibri" w:cs="Calibri"/>
          <w:color w:val="000000"/>
        </w:rPr>
        <w:t>as a result of</w:t>
      </w:r>
      <w:proofErr w:type="gramEnd"/>
      <w:r w:rsidRPr="004A2ED2">
        <w:rPr>
          <w:rFonts w:ascii="Calibri" w:eastAsia="Calibri" w:hAnsi="Calibri" w:cs="Calibri"/>
          <w:color w:val="000000"/>
        </w:rPr>
        <w:t xml:space="preserve"> Contractor’s act or omission. </w:t>
      </w:r>
    </w:p>
    <w:p w14:paraId="333BAA51" w14:textId="77777777" w:rsidR="003B3E26" w:rsidRPr="004A2ED2" w:rsidRDefault="003B3E26" w:rsidP="003B3E26">
      <w:pPr>
        <w:tabs>
          <w:tab w:val="left" w:pos="-1182"/>
          <w:tab w:val="left" w:pos="-720"/>
        </w:tabs>
        <w:spacing w:line="240" w:lineRule="auto"/>
        <w:ind w:left="360" w:hanging="360"/>
        <w:jc w:val="both"/>
        <w:rPr>
          <w:rFonts w:ascii="Calibri" w:hAnsi="Calibri" w:cs="Calibri"/>
          <w:color w:val="000000"/>
        </w:rPr>
      </w:pPr>
      <w:r w:rsidRPr="004A2ED2">
        <w:rPr>
          <w:rFonts w:ascii="Calibri" w:hAnsi="Calibri" w:cs="Calibri"/>
          <w:b/>
          <w:bCs/>
          <w:color w:val="000000"/>
        </w:rPr>
        <w:t xml:space="preserve">B. </w:t>
      </w:r>
      <w:r w:rsidRPr="004A2ED2">
        <w:rPr>
          <w:rFonts w:ascii="Calibri" w:hAnsi="Calibri" w:cs="Calibri"/>
          <w:b/>
          <w:bCs/>
          <w:color w:val="000000"/>
        </w:rPr>
        <w:tab/>
        <w:t xml:space="preserve">Treatment of Confidential Information </w:t>
      </w:r>
    </w:p>
    <w:p w14:paraId="1301A126" w14:textId="77777777" w:rsidR="003B3E26" w:rsidRPr="004A2ED2" w:rsidRDefault="003B3E26" w:rsidP="003B3E26">
      <w:pPr>
        <w:tabs>
          <w:tab w:val="left" w:pos="-1182"/>
          <w:tab w:val="left" w:pos="-720"/>
        </w:tabs>
        <w:spacing w:line="240" w:lineRule="auto"/>
        <w:ind w:left="360"/>
        <w:jc w:val="both"/>
        <w:rPr>
          <w:rFonts w:ascii="Calibri" w:hAnsi="Calibri" w:cs="Calibri"/>
          <w:b/>
          <w:bCs/>
          <w:color w:val="000000"/>
        </w:rPr>
      </w:pPr>
      <w:r w:rsidRPr="004A2ED2">
        <w:rPr>
          <w:rFonts w:ascii="Calibri" w:hAnsi="Calibri" w:cs="Calibri"/>
          <w:color w:val="000000"/>
        </w:rPr>
        <w:t xml:space="preserve">Contractor shall use Confidential Information solely for the purpose of carrying out its obligations to, or on behalf of, the State as set forth in this Agreement, and for no other purpose. Contractor shall maintain all such information in confidence for the sole and exclusive benefit of the </w:t>
      </w:r>
      <w:proofErr w:type="gramStart"/>
      <w:r w:rsidRPr="004A2ED2">
        <w:rPr>
          <w:rFonts w:ascii="Calibri" w:hAnsi="Calibri" w:cs="Calibri"/>
          <w:color w:val="000000"/>
        </w:rPr>
        <w:t>State, and</w:t>
      </w:r>
      <w:proofErr w:type="gramEnd"/>
      <w:r w:rsidRPr="004A2ED2">
        <w:rPr>
          <w:rFonts w:ascii="Calibri" w:hAnsi="Calibri" w:cs="Calibri"/>
          <w:color w:val="000000"/>
        </w:rPr>
        <w:t xml:space="preserve"> shall not use same for any purpose whatsoever other than rendering Services to the State.  Contractor shall execute, and shall cause its employees, Subcontractors and agents having access to such confidential information of the State, to execute confidentiality agreements in such form as the State may reasonably request.</w:t>
      </w:r>
    </w:p>
    <w:p w14:paraId="408FD95D" w14:textId="77777777" w:rsidR="003B3E26" w:rsidRPr="004A2ED2" w:rsidRDefault="003B3E26" w:rsidP="003B3E26">
      <w:pPr>
        <w:tabs>
          <w:tab w:val="left" w:pos="-1182"/>
          <w:tab w:val="left" w:pos="-720"/>
        </w:tabs>
        <w:spacing w:line="240" w:lineRule="auto"/>
        <w:ind w:left="360"/>
        <w:jc w:val="both"/>
        <w:rPr>
          <w:rFonts w:ascii="Calibri" w:hAnsi="Calibri" w:cs="Calibri"/>
          <w:color w:val="000000"/>
        </w:rPr>
      </w:pPr>
      <w:r w:rsidRPr="004A2ED2">
        <w:rPr>
          <w:rFonts w:ascii="Calibri" w:hAnsi="Calibri" w:cs="Calibri"/>
          <w:color w:val="000000"/>
        </w:rPr>
        <w:t xml:space="preserve">In connection with the Services to be provided, the Contractor, on its own behalf, and on behalf of its employees, directors, officers and Subcontractors agrees to preserve the confidentiality of </w:t>
      </w:r>
      <w:proofErr w:type="gramStart"/>
      <w:r w:rsidRPr="004A2ED2">
        <w:rPr>
          <w:rFonts w:ascii="Calibri" w:hAnsi="Calibri" w:cs="Calibri"/>
          <w:color w:val="000000"/>
        </w:rPr>
        <w:t>any and all</w:t>
      </w:r>
      <w:proofErr w:type="gramEnd"/>
      <w:r w:rsidRPr="004A2ED2">
        <w:rPr>
          <w:rFonts w:ascii="Calibri" w:hAnsi="Calibri" w:cs="Calibri"/>
          <w:color w:val="000000"/>
        </w:rPr>
        <w:t xml:space="preserve"> Confidential Information viewed, accessed, or developed under the Agreement, and agrees: </w:t>
      </w:r>
    </w:p>
    <w:p w14:paraId="6992A537"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(a</w:t>
      </w:r>
      <w:r w:rsidRPr="004A2ED2">
        <w:rPr>
          <w:rFonts w:cs="Calibri"/>
          <w:color w:val="000000"/>
        </w:rPr>
        <w:t>)</w:t>
      </w:r>
      <w:r w:rsidRPr="004A2ED2">
        <w:rPr>
          <w:rFonts w:ascii="Calibri" w:hAnsi="Calibri" w:cs="Calibri"/>
          <w:color w:val="000000"/>
        </w:rPr>
        <w:t xml:space="preserve"> To view, access and use only the Confidential Information relevant and necessary to provide Services to the State under the Agreement; </w:t>
      </w:r>
    </w:p>
    <w:p w14:paraId="39D9266B"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(b) </w:t>
      </w:r>
      <w:r>
        <w:rPr>
          <w:rFonts w:ascii="Calibri" w:hAnsi="Calibri" w:cs="Calibri"/>
          <w:color w:val="000000"/>
        </w:rPr>
        <w:tab/>
      </w:r>
      <w:r w:rsidRPr="004A2ED2">
        <w:rPr>
          <w:rFonts w:ascii="Calibri" w:hAnsi="Calibri" w:cs="Calibri"/>
          <w:color w:val="000000"/>
        </w:rPr>
        <w:t xml:space="preserve">To preserve the confidentiality of the Confidential Information; </w:t>
      </w:r>
    </w:p>
    <w:p w14:paraId="5AA39EE0"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(c) </w:t>
      </w:r>
      <w:r>
        <w:rPr>
          <w:rFonts w:ascii="Calibri" w:hAnsi="Calibri" w:cs="Calibri"/>
          <w:color w:val="000000"/>
        </w:rPr>
        <w:tab/>
      </w:r>
      <w:r w:rsidRPr="004A2ED2">
        <w:rPr>
          <w:rFonts w:ascii="Calibri" w:hAnsi="Calibri" w:cs="Calibri"/>
          <w:color w:val="000000"/>
        </w:rPr>
        <w:t xml:space="preserve">To prevent disclosure of the Confidential Information to any person other than to State staff; </w:t>
      </w:r>
    </w:p>
    <w:p w14:paraId="5212E691"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(d) </w:t>
      </w:r>
      <w:r>
        <w:rPr>
          <w:rFonts w:ascii="Calibri" w:hAnsi="Calibri" w:cs="Calibri"/>
          <w:color w:val="000000"/>
        </w:rPr>
        <w:tab/>
      </w:r>
      <w:r w:rsidRPr="004A2ED2">
        <w:rPr>
          <w:rFonts w:ascii="Calibri" w:hAnsi="Calibri" w:cs="Calibri"/>
          <w:color w:val="000000"/>
        </w:rPr>
        <w:t xml:space="preserve">To abide by all State confidentiality policies and procedures; </w:t>
      </w:r>
    </w:p>
    <w:p w14:paraId="3A2437CC"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(e) </w:t>
      </w:r>
      <w:r>
        <w:rPr>
          <w:rFonts w:ascii="Calibri" w:hAnsi="Calibri" w:cs="Calibri"/>
          <w:color w:val="000000"/>
        </w:rPr>
        <w:tab/>
      </w:r>
      <w:r w:rsidRPr="004A2ED2">
        <w:rPr>
          <w:rFonts w:ascii="Calibri" w:hAnsi="Calibri" w:cs="Calibri"/>
          <w:color w:val="000000"/>
        </w:rPr>
        <w:t xml:space="preserve">That all reports and other materials, preliminary, final and otherwise, prepared for or relating to Services described herein shall be </w:t>
      </w:r>
      <w:proofErr w:type="gramStart"/>
      <w:r w:rsidRPr="004A2ED2">
        <w:rPr>
          <w:rFonts w:ascii="Calibri" w:hAnsi="Calibri" w:cs="Calibri"/>
          <w:color w:val="000000"/>
        </w:rPr>
        <w:t>treated at all times</w:t>
      </w:r>
      <w:proofErr w:type="gramEnd"/>
      <w:r w:rsidRPr="004A2ED2">
        <w:rPr>
          <w:rFonts w:ascii="Calibri" w:hAnsi="Calibri" w:cs="Calibri"/>
          <w:color w:val="000000"/>
        </w:rPr>
        <w:t xml:space="preserve"> as Confidential Information by the Contractor; </w:t>
      </w:r>
    </w:p>
    <w:p w14:paraId="1A7D4EE6" w14:textId="77777777" w:rsidR="003B3E26" w:rsidRPr="004A2ED2"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(f)  </w:t>
      </w:r>
      <w:r>
        <w:rPr>
          <w:rFonts w:ascii="Calibri" w:hAnsi="Calibri" w:cs="Calibri"/>
          <w:color w:val="000000"/>
        </w:rPr>
        <w:tab/>
      </w:r>
      <w:r w:rsidRPr="004A2ED2">
        <w:rPr>
          <w:rFonts w:ascii="Calibri" w:hAnsi="Calibri" w:cs="Calibri"/>
          <w:color w:val="000000"/>
        </w:rPr>
        <w:t>That all Confidential Information shall remain the property of the State; and</w:t>
      </w:r>
    </w:p>
    <w:p w14:paraId="54489376" w14:textId="3479150B" w:rsidR="003B3E26" w:rsidRDefault="003B3E26" w:rsidP="003B3E2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(g) </w:t>
      </w:r>
      <w:r>
        <w:rPr>
          <w:rFonts w:ascii="Calibri" w:hAnsi="Calibri" w:cs="Calibri"/>
          <w:color w:val="000000"/>
        </w:rPr>
        <w:tab/>
      </w:r>
      <w:r w:rsidRPr="004A2ED2">
        <w:rPr>
          <w:rFonts w:ascii="Calibri" w:hAnsi="Calibri" w:cs="Calibri"/>
          <w:color w:val="000000"/>
        </w:rPr>
        <w:t xml:space="preserve">That all Confidential </w:t>
      </w:r>
      <w:r w:rsidRPr="0097283E">
        <w:rPr>
          <w:rFonts w:ascii="Calibri" w:hAnsi="Calibri" w:cs="Calibri"/>
          <w:color w:val="000000"/>
        </w:rPr>
        <w:t>Information shall be returned or destroyed in accordance with the requirements of RFP 2</w:t>
      </w:r>
      <w:r w:rsidR="00C110C3">
        <w:rPr>
          <w:rFonts w:ascii="Calibri" w:hAnsi="Calibri" w:cs="Calibri"/>
          <w:color w:val="000000"/>
        </w:rPr>
        <w:t>2</w:t>
      </w:r>
      <w:r w:rsidRPr="0097283E">
        <w:rPr>
          <w:rFonts w:ascii="Calibri" w:hAnsi="Calibri" w:cs="Calibri"/>
          <w:color w:val="000000"/>
        </w:rPr>
        <w:t>-100 and</w:t>
      </w:r>
      <w:r w:rsidRPr="004A2ED2">
        <w:rPr>
          <w:rFonts w:ascii="Calibri" w:hAnsi="Calibri" w:cs="Calibri"/>
          <w:color w:val="000000"/>
        </w:rPr>
        <w:t xml:space="preserve"> this Agreement. </w:t>
      </w:r>
    </w:p>
    <w:p w14:paraId="7F4E01C3" w14:textId="77777777" w:rsidR="003B3E26" w:rsidRPr="004A2ED2" w:rsidRDefault="003B3E26" w:rsidP="003B3E26">
      <w:pPr>
        <w:tabs>
          <w:tab w:val="left" w:pos="-1182"/>
          <w:tab w:val="left" w:pos="-720"/>
        </w:tabs>
        <w:spacing w:line="240" w:lineRule="auto"/>
        <w:ind w:left="360" w:hanging="360"/>
        <w:jc w:val="both"/>
        <w:rPr>
          <w:rFonts w:ascii="Calibri" w:eastAsia="Calibri" w:hAnsi="Calibri" w:cs="Calibri"/>
          <w:vanish/>
        </w:rPr>
      </w:pPr>
      <w:r w:rsidRPr="004A2ED2">
        <w:rPr>
          <w:rFonts w:ascii="Calibri" w:eastAsia="Calibri" w:hAnsi="Calibri" w:cs="Calibri"/>
          <w:b/>
          <w:bCs/>
          <w:color w:val="000000"/>
        </w:rPr>
        <w:t xml:space="preserve">C.    </w:t>
      </w:r>
    </w:p>
    <w:p w14:paraId="6EA68541" w14:textId="77777777" w:rsidR="003B3E26" w:rsidRPr="004A2ED2" w:rsidRDefault="003B3E26" w:rsidP="003B3E26">
      <w:pPr>
        <w:numPr>
          <w:ilvl w:val="0"/>
          <w:numId w:val="19"/>
        </w:numPr>
        <w:spacing w:before="240" w:after="0" w:line="240" w:lineRule="auto"/>
        <w:ind w:left="0"/>
        <w:jc w:val="both"/>
        <w:rPr>
          <w:rFonts w:ascii="Calibri" w:eastAsia="Calibri" w:hAnsi="Calibri" w:cs="Calibri"/>
          <w:vanish/>
        </w:rPr>
      </w:pPr>
    </w:p>
    <w:p w14:paraId="055312B7" w14:textId="77777777" w:rsidR="003B3E26" w:rsidRPr="004A2ED2" w:rsidRDefault="003B3E26" w:rsidP="003B3E26">
      <w:pPr>
        <w:numPr>
          <w:ilvl w:val="0"/>
          <w:numId w:val="19"/>
        </w:numPr>
        <w:spacing w:before="240" w:line="240" w:lineRule="auto"/>
        <w:ind w:left="0" w:hanging="720"/>
        <w:jc w:val="both"/>
        <w:rPr>
          <w:rFonts w:ascii="Calibri" w:eastAsia="Calibri" w:hAnsi="Calibri" w:cs="Calibri"/>
          <w:b/>
        </w:rPr>
      </w:pPr>
      <w:r w:rsidRPr="004A2ED2">
        <w:rPr>
          <w:rFonts w:ascii="Calibri" w:eastAsia="Calibri" w:hAnsi="Calibri" w:cs="Calibri"/>
          <w:b/>
        </w:rPr>
        <w:t>Breach of Confidentiality Provisions</w:t>
      </w:r>
    </w:p>
    <w:p w14:paraId="5F01B2F2" w14:textId="77777777" w:rsidR="003B3E26" w:rsidRPr="004A2ED2" w:rsidRDefault="003B3E26" w:rsidP="003B3E26">
      <w:pPr>
        <w:tabs>
          <w:tab w:val="left" w:pos="-1182"/>
          <w:tab w:val="left" w:pos="-720"/>
        </w:tabs>
        <w:spacing w:line="240" w:lineRule="auto"/>
        <w:ind w:left="360"/>
        <w:jc w:val="both"/>
        <w:rPr>
          <w:rFonts w:ascii="Calibri" w:eastAsia="Times New Roman" w:hAnsi="Calibri" w:cs="Calibri"/>
        </w:rPr>
      </w:pPr>
      <w:r w:rsidRPr="004A2ED2">
        <w:rPr>
          <w:rFonts w:ascii="Calibri" w:hAnsi="Calibri" w:cs="Calibri"/>
          <w:color w:val="000000"/>
        </w:rPr>
        <w:t xml:space="preserve">Contractor acknowledges that any unauthorized use or disclosure of Confidential Information may cause irreparable damage to the State. If an unauthorized use or disclosure occurs, the Contractor </w:t>
      </w:r>
      <w:r w:rsidRPr="004A2ED2">
        <w:rPr>
          <w:rFonts w:ascii="Calibri" w:hAnsi="Calibri" w:cs="Calibri"/>
          <w:color w:val="000000"/>
        </w:rPr>
        <w:lastRenderedPageBreak/>
        <w:t xml:space="preserve">shall, at its expense, take such commercially reasonable steps that are necessary to recover the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 </w:t>
      </w:r>
    </w:p>
    <w:p w14:paraId="5F3ADE28"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44" w:name="_Toc108509320"/>
      <w:bookmarkStart w:id="45" w:name="_Toc110934726"/>
      <w:r w:rsidRPr="00A902E0">
        <w:rPr>
          <w:rFonts w:ascii="Calibri" w:eastAsia="Calibri" w:hAnsi="Calibri" w:cs="Calibri"/>
          <w:b/>
          <w:bCs/>
          <w:color w:val="000000"/>
          <w:sz w:val="24"/>
          <w:szCs w:val="24"/>
        </w:rPr>
        <w:t>Article IX.  Information Security Breach and Notification</w:t>
      </w:r>
      <w:bookmarkEnd w:id="44"/>
      <w:bookmarkEnd w:id="45"/>
      <w:r w:rsidRPr="00A902E0">
        <w:rPr>
          <w:rFonts w:ascii="Calibri" w:eastAsia="Calibri" w:hAnsi="Calibri" w:cs="Calibri"/>
          <w:b/>
          <w:bCs/>
          <w:color w:val="000000"/>
          <w:sz w:val="24"/>
          <w:szCs w:val="24"/>
        </w:rPr>
        <w:t xml:space="preserve"> </w:t>
      </w:r>
    </w:p>
    <w:p w14:paraId="7069821D" w14:textId="77777777" w:rsidR="003B3E26" w:rsidRPr="00882F0B" w:rsidRDefault="003B3E26" w:rsidP="003B3E26">
      <w:pPr>
        <w:autoSpaceDE w:val="0"/>
        <w:autoSpaceDN w:val="0"/>
        <w:adjustRightInd w:val="0"/>
        <w:spacing w:after="0" w:line="240" w:lineRule="auto"/>
        <w:jc w:val="both"/>
        <w:rPr>
          <w:rFonts w:cstheme="minorHAnsi"/>
          <w:color w:val="191919"/>
        </w:rPr>
      </w:pPr>
      <w:r w:rsidRPr="00882F0B">
        <w:rPr>
          <w:rFonts w:cstheme="minorHAnsi"/>
          <w:color w:val="191919"/>
        </w:rPr>
        <w:t xml:space="preserve">Contractor expressly agrees to comply with the provisions of the State Technology Law § 208 (the "Law") and any future amendments thereto, as applied to any computerized "private information" (as defined in the Law) received, handled, processed, uploaded, or maintained by the Contractor on behalf of the Department under this Agreement (hereinafter, the "Department Information"). In the event of a "breach of the security of the system" (as defined by the Law), the Contractor shall promptly notify the Department upon discovery or notification of such breach. Such notice to the Department shall be provided by contacting the Department's Information Security Office by email to: </w:t>
      </w:r>
      <w:hyperlink r:id="rId16" w:history="1">
        <w:r w:rsidRPr="00882F0B">
          <w:rPr>
            <w:rStyle w:val="Hyperlink"/>
            <w:rFonts w:cstheme="minorHAnsi"/>
          </w:rPr>
          <w:t>ISO.Mail@tax.ny.gov</w:t>
        </w:r>
      </w:hyperlink>
      <w:r w:rsidRPr="00882F0B">
        <w:rPr>
          <w:rFonts w:cstheme="minorHAnsi"/>
          <w:color w:val="191919"/>
        </w:rPr>
        <w:t xml:space="preserve"> and phone call to the DTF Information Security Office at  518-898-0749. The Contractor shall promptly commence an investigation, in cooperation with the Department, to determine the scope of the breach and to restore the security of the system. Upon completion of the Contractor's investigation, the Contractor shall promptly notify DTF of the results. </w:t>
      </w:r>
    </w:p>
    <w:p w14:paraId="1AB18DB8" w14:textId="77777777" w:rsidR="003B3E26" w:rsidRDefault="003B3E26" w:rsidP="003B3E26">
      <w:pPr>
        <w:autoSpaceDE w:val="0"/>
        <w:autoSpaceDN w:val="0"/>
        <w:adjustRightInd w:val="0"/>
        <w:spacing w:before="240" w:line="240" w:lineRule="auto"/>
        <w:jc w:val="both"/>
        <w:rPr>
          <w:rFonts w:cstheme="minorHAnsi"/>
          <w:color w:val="191919"/>
        </w:rPr>
      </w:pPr>
      <w:r w:rsidRPr="00882F0B">
        <w:rPr>
          <w:rFonts w:cstheme="minorHAnsi"/>
          <w:color w:val="191919"/>
        </w:rPr>
        <w:t xml:space="preserve">If the Department determines that notifications are required to be sent out pursuant to the Law, the Contractor shall be responsible for providing such notifications to all required recipients including, in accordance with New York State policy, non-New York State residents whose private information is reasonably believed to have been exposed </w:t>
      </w:r>
      <w:proofErr w:type="gramStart"/>
      <w:r w:rsidRPr="00882F0B">
        <w:rPr>
          <w:rFonts w:cstheme="minorHAnsi"/>
          <w:color w:val="191919"/>
        </w:rPr>
        <w:t>as a result of</w:t>
      </w:r>
      <w:proofErr w:type="gramEnd"/>
      <w:r w:rsidRPr="00882F0B">
        <w:rPr>
          <w:rFonts w:cstheme="minorHAnsi"/>
          <w:color w:val="191919"/>
        </w:rPr>
        <w:t xml:space="preserve"> the breach, and all costs associated with providing such notices shall be borne by the Contractor. It is expressly agreed that the Contractor shall be obligated to receive authorization from the Department prior to making any notifications to any individuals, the State Office of Information Technology Services, the Department of State – Division of Consumer Protection, the Attorney General's Office or any consumer reporting agencies concerning a breach of the security of the system, or prior to making any determination whether or not to delay notifications due to law enforcement investigations. The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own information security breach notification obligations under General Business Law § 899-aa.</w:t>
      </w:r>
      <w:r>
        <w:rPr>
          <w:rFonts w:cstheme="minorHAnsi"/>
          <w:color w:val="191919"/>
        </w:rPr>
        <w:t xml:space="preserve"> </w:t>
      </w:r>
    </w:p>
    <w:p w14:paraId="28969700"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46" w:name="_Toc108509321"/>
      <w:bookmarkStart w:id="47" w:name="_Toc110934727"/>
      <w:r w:rsidRPr="00A902E0">
        <w:rPr>
          <w:rFonts w:ascii="Calibri" w:eastAsia="Calibri" w:hAnsi="Calibri" w:cs="Calibri"/>
          <w:b/>
          <w:bCs/>
          <w:color w:val="000000"/>
          <w:sz w:val="24"/>
          <w:szCs w:val="24"/>
        </w:rPr>
        <w:t>Article X.  Ownership; Return of Data: Rights in Work Product</w:t>
      </w:r>
      <w:bookmarkEnd w:id="46"/>
      <w:bookmarkEnd w:id="47"/>
      <w:r w:rsidRPr="00A902E0">
        <w:rPr>
          <w:rFonts w:ascii="Calibri" w:eastAsia="Calibri" w:hAnsi="Calibri" w:cs="Calibri"/>
          <w:b/>
          <w:bCs/>
          <w:color w:val="000000"/>
          <w:sz w:val="24"/>
          <w:szCs w:val="24"/>
        </w:rPr>
        <w:t xml:space="preserve"> </w:t>
      </w:r>
    </w:p>
    <w:p w14:paraId="342B9598" w14:textId="77777777" w:rsidR="003B3E26" w:rsidRPr="004A2ED2" w:rsidRDefault="003B3E26" w:rsidP="003B3E26">
      <w:pPr>
        <w:numPr>
          <w:ilvl w:val="0"/>
          <w:numId w:val="56"/>
        </w:numPr>
        <w:autoSpaceDE w:val="0"/>
        <w:autoSpaceDN w:val="0"/>
        <w:adjustRightInd w:val="0"/>
        <w:spacing w:before="240" w:line="240" w:lineRule="auto"/>
        <w:ind w:left="360"/>
        <w:jc w:val="both"/>
        <w:rPr>
          <w:rFonts w:ascii="Calibri" w:eastAsia="Calibri" w:hAnsi="Calibri" w:cs="Calibri"/>
          <w:b/>
          <w:bCs/>
        </w:rPr>
      </w:pPr>
      <w:r w:rsidRPr="004A2ED2">
        <w:rPr>
          <w:rFonts w:ascii="Calibri" w:eastAsia="Calibri" w:hAnsi="Calibri" w:cs="Calibri"/>
          <w:b/>
          <w:bCs/>
        </w:rPr>
        <w:t>State Data</w:t>
      </w:r>
    </w:p>
    <w:p w14:paraId="0716C3B6" w14:textId="77777777" w:rsidR="003B3E26" w:rsidRPr="004A2ED2" w:rsidRDefault="003B3E26" w:rsidP="003B3E26">
      <w:pPr>
        <w:autoSpaceDE w:val="0"/>
        <w:autoSpaceDN w:val="0"/>
        <w:adjustRightInd w:val="0"/>
        <w:spacing w:before="240" w:line="240" w:lineRule="auto"/>
        <w:ind w:left="360"/>
        <w:jc w:val="both"/>
        <w:rPr>
          <w:rFonts w:ascii="Calibri" w:eastAsia="Calibri" w:hAnsi="Calibri" w:cs="Times New Roman"/>
        </w:rPr>
      </w:pPr>
      <w:r w:rsidRPr="004A2ED2">
        <w:rPr>
          <w:rFonts w:ascii="Calibri" w:eastAsia="Calibri" w:hAnsi="Calibri" w:cstheme="minorHAnsi"/>
        </w:rPr>
        <w:t>Any property or material furnished or provided by the State to the Contractor hereunder is and will remain the property of the State</w:t>
      </w:r>
      <w:r w:rsidRPr="004A2ED2">
        <w:rPr>
          <w:rFonts w:ascii="Calibri" w:eastAsia="Calibri" w:hAnsi="Calibri" w:cs="Calibri"/>
          <w:bCs/>
        </w:rPr>
        <w:t xml:space="preserve">; the State retains sole ownership and intellectual property rights in and to all information, data, databases, data compilations, reports, charts, graphs, diagrams, or other information provided or made accessible by the State to the Contractor (“State Data”).  The Contractor shall not copy or use State Data except to carry out contracted work under the terms </w:t>
      </w:r>
      <w:proofErr w:type="gramStart"/>
      <w:r w:rsidRPr="004A2ED2">
        <w:rPr>
          <w:rFonts w:ascii="Calibri" w:eastAsia="Calibri" w:hAnsi="Calibri" w:cs="Calibri"/>
          <w:bCs/>
        </w:rPr>
        <w:t>herein, and</w:t>
      </w:r>
      <w:proofErr w:type="gramEnd"/>
      <w:r w:rsidRPr="004A2ED2">
        <w:rPr>
          <w:rFonts w:ascii="Calibri" w:eastAsia="Calibri" w:hAnsi="Calibri" w:cs="Calibri"/>
          <w:bCs/>
        </w:rPr>
        <w:t xml:space="preserve"> shall not transfer nor display such records to any other party not involved in the performance of this Agreement. The Contractor does not have the right to retain State Data.  </w:t>
      </w:r>
      <w:r w:rsidRPr="004A2ED2">
        <w:rPr>
          <w:rFonts w:ascii="Calibri" w:eastAsia="Calibri" w:hAnsi="Calibri" w:cs="Times New Roman"/>
        </w:rPr>
        <w:t xml:space="preserve">The Contractor must, during the term of the Agreement (including any extensions and/or transition or </w:t>
      </w:r>
      <w:r w:rsidRPr="004A2ED2">
        <w:rPr>
          <w:rFonts w:ascii="Calibri" w:eastAsia="Calibri" w:hAnsi="Calibri" w:cs="Times New Roman"/>
        </w:rPr>
        <w:lastRenderedPageBreak/>
        <w:t xml:space="preserve">disengagement), provide the State with access to any State Data maintained by the Contractor </w:t>
      </w:r>
      <w:r w:rsidRPr="004A2ED2">
        <w:rPr>
          <w:rFonts w:ascii="Calibri" w:eastAsia="Times New Roman" w:hAnsi="Calibri" w:cs="Times New Roman"/>
          <w:color w:val="000000"/>
        </w:rPr>
        <w:t xml:space="preserve">and, in accordance with applicable law and the instructions of the State, exercise due care for the protection of State Data, and maintain appropriate data integrity safeguards against the deletion or alteration of  State Data. Upon the completion of the work hereunder, </w:t>
      </w:r>
      <w:r w:rsidRPr="004A2ED2">
        <w:rPr>
          <w:rFonts w:ascii="Calibri" w:eastAsia="Calibri" w:hAnsi="Calibri" w:cs="Times New Roman"/>
          <w:bCs/>
        </w:rPr>
        <w:t xml:space="preserve">Contractor will destroy or return, at the State’s direction, all State Data and records in its possession or control. </w:t>
      </w:r>
      <w:r w:rsidRPr="004A2ED2">
        <w:rPr>
          <w:rFonts w:ascii="Calibri" w:eastAsia="Calibri" w:hAnsi="Calibri" w:cs="Times New Roman"/>
        </w:rPr>
        <w:t xml:space="preserve">Promptly after the termination or expiration of the Agreement, the Contractor shall, at no cost to the State, perform the following actions as directed by the State, regarding State Data: (i) transmit it to the State or its designee(s) in a format that is easily usable by the State or its designee(s) and does not contain any proprietary materials of Contractor or third parties; (ii) destroy the State Data and any copies, extracts, descriptions, and summaries thereof contained in the Contractor’s records or systems; and (iii) provide the State with a written certification of such return and/or destruction of the State Data executed by a principal or Officer of the Contractor.  </w:t>
      </w:r>
    </w:p>
    <w:p w14:paraId="0F5EC847" w14:textId="77777777" w:rsidR="003B3E26" w:rsidRPr="004A2ED2" w:rsidRDefault="003B3E26" w:rsidP="003B3E26">
      <w:pPr>
        <w:numPr>
          <w:ilvl w:val="0"/>
          <w:numId w:val="56"/>
        </w:numPr>
        <w:autoSpaceDE w:val="0"/>
        <w:autoSpaceDN w:val="0"/>
        <w:adjustRightInd w:val="0"/>
        <w:spacing w:before="240" w:line="240" w:lineRule="auto"/>
        <w:ind w:left="360"/>
        <w:jc w:val="both"/>
        <w:rPr>
          <w:rFonts w:ascii="Calibri" w:eastAsia="Calibri" w:hAnsi="Calibri" w:cstheme="minorHAnsi"/>
          <w:b/>
        </w:rPr>
      </w:pPr>
      <w:r w:rsidRPr="004A2ED2">
        <w:rPr>
          <w:rFonts w:ascii="Calibri" w:eastAsia="Calibri" w:hAnsi="Calibri" w:cstheme="minorHAnsi"/>
          <w:b/>
        </w:rPr>
        <w:t>Title and Legal Interest in Work Product</w:t>
      </w:r>
    </w:p>
    <w:p w14:paraId="4236173F" w14:textId="77777777" w:rsidR="003B3E26" w:rsidRPr="004A2ED2" w:rsidRDefault="003B3E26" w:rsidP="003B3E26">
      <w:pPr>
        <w:autoSpaceDE w:val="0"/>
        <w:autoSpaceDN w:val="0"/>
        <w:adjustRightInd w:val="0"/>
        <w:spacing w:before="240" w:line="240" w:lineRule="auto"/>
        <w:ind w:left="360"/>
        <w:jc w:val="both"/>
        <w:rPr>
          <w:rFonts w:ascii="Calibri" w:eastAsia="Calibri" w:hAnsi="Calibri" w:cs="Times New Roman"/>
          <w:b/>
        </w:rPr>
      </w:pPr>
      <w:r w:rsidRPr="004A2ED2">
        <w:rPr>
          <w:rFonts w:ascii="Calibri" w:eastAsia="Calibri" w:hAnsi="Calibri" w:cstheme="minorHAnsi"/>
        </w:rPr>
        <w:t xml:space="preserve">Unless otherwise specified in the Agreement, all materials developed pursuant to the terms of the Agreement </w:t>
      </w:r>
      <w:r w:rsidRPr="004A2ED2">
        <w:rPr>
          <w:rFonts w:ascii="Calibri" w:eastAsia="Calibri" w:hAnsi="Calibri" w:cstheme="minorHAnsi"/>
          <w:u w:val="single"/>
        </w:rPr>
        <w:t>without limitation</w:t>
      </w:r>
      <w:r w:rsidRPr="004A2ED2">
        <w:rPr>
          <w:rFonts w:ascii="Calibri" w:eastAsia="Calibri" w:hAnsi="Calibri" w:cstheme="minorHAnsi"/>
        </w:rPr>
        <w:t xml:space="preserve">, including materials developed as a result of contractually required documentation, or change orders, and all other Agreement Work Product(s) of whatever description, developed or prepared for the State by the Contractor under the Agreement, whether or not the Agreement is completed, </w:t>
      </w:r>
      <w:r>
        <w:rPr>
          <w:rFonts w:ascii="Calibri" w:eastAsia="Calibri" w:hAnsi="Calibri" w:cstheme="minorHAnsi"/>
        </w:rPr>
        <w:t>are</w:t>
      </w:r>
      <w:r w:rsidRPr="004A2ED2">
        <w:rPr>
          <w:rFonts w:ascii="Calibri" w:eastAsia="Calibri" w:hAnsi="Calibri" w:cstheme="minorHAnsi"/>
        </w:rPr>
        <w:t xml:space="preserve"> the property of the State and all title and interest therein shall vest in the State, with the exclusion of works that are derivative of Contractor Intellectual Property. Any property or material furnished or provided by the State to the Contractor hereunder is and will remain the property of the State.</w:t>
      </w:r>
      <w:r w:rsidRPr="004A2ED2">
        <w:rPr>
          <w:rFonts w:ascii="Calibri" w:eastAsia="Calibri" w:hAnsi="Calibri" w:cs="Times New Roman"/>
          <w:b/>
        </w:rPr>
        <w:t xml:space="preserve"> </w:t>
      </w:r>
    </w:p>
    <w:p w14:paraId="3026A25B" w14:textId="77777777" w:rsidR="003B3E26" w:rsidRPr="004A2ED2" w:rsidRDefault="003B3E26" w:rsidP="003B3E26">
      <w:pPr>
        <w:numPr>
          <w:ilvl w:val="0"/>
          <w:numId w:val="56"/>
        </w:numPr>
        <w:autoSpaceDE w:val="0"/>
        <w:autoSpaceDN w:val="0"/>
        <w:adjustRightInd w:val="0"/>
        <w:spacing w:before="240" w:line="240" w:lineRule="auto"/>
        <w:ind w:left="360"/>
        <w:jc w:val="both"/>
        <w:rPr>
          <w:rFonts w:ascii="Calibri" w:eastAsia="Calibri" w:hAnsi="Calibri" w:cs="Times New Roman"/>
          <w:b/>
        </w:rPr>
      </w:pPr>
      <w:r w:rsidRPr="00DD3290">
        <w:rPr>
          <w:rFonts w:ascii="Calibri" w:eastAsia="Calibri" w:hAnsi="Calibri" w:cstheme="minorHAnsi"/>
          <w:b/>
        </w:rPr>
        <w:t>Definitions</w:t>
      </w:r>
      <w:r w:rsidRPr="004A2ED2">
        <w:rPr>
          <w:rFonts w:ascii="Calibri" w:eastAsia="Calibri" w:hAnsi="Calibri" w:cs="Times New Roman"/>
          <w:b/>
        </w:rPr>
        <w:t xml:space="preserve">; Rights and Ownership of Work Product </w:t>
      </w:r>
    </w:p>
    <w:p w14:paraId="552F4810" w14:textId="77777777" w:rsidR="003B3E26" w:rsidRPr="004A2ED2" w:rsidRDefault="003B3E26" w:rsidP="003B3E26">
      <w:pPr>
        <w:spacing w:line="240" w:lineRule="auto"/>
        <w:ind w:firstLine="720"/>
        <w:jc w:val="both"/>
      </w:pPr>
      <w:r w:rsidRPr="004A2ED2">
        <w:rPr>
          <w:b/>
        </w:rPr>
        <w:t>1.  Definitions</w:t>
      </w:r>
    </w:p>
    <w:p w14:paraId="11EC60D6" w14:textId="77777777" w:rsidR="003B3E26" w:rsidRPr="004A2ED2" w:rsidRDefault="003B3E26" w:rsidP="003B3E26">
      <w:pPr>
        <w:spacing w:line="240" w:lineRule="auto"/>
        <w:ind w:left="720"/>
        <w:jc w:val="both"/>
      </w:pPr>
      <w:r w:rsidRPr="004A2ED2">
        <w:t>As used in this Agreement, the following terms have the meanings set forth below:</w:t>
      </w:r>
    </w:p>
    <w:p w14:paraId="344BAF1C" w14:textId="77777777" w:rsidR="003B3E26" w:rsidRPr="004A2ED2" w:rsidRDefault="003B3E26" w:rsidP="003B3E26">
      <w:pPr>
        <w:spacing w:line="240" w:lineRule="auto"/>
        <w:ind w:left="1440"/>
        <w:jc w:val="both"/>
      </w:pPr>
      <w:r w:rsidRPr="004A2ED2">
        <w:t>(i) “Contractor Intellectual Property” means any intellectual property owned by Contractor and developed independently from the Services;</w:t>
      </w:r>
    </w:p>
    <w:p w14:paraId="568995F2" w14:textId="77777777" w:rsidR="003B3E26" w:rsidRPr="004A2ED2" w:rsidRDefault="003B3E26" w:rsidP="003B3E26">
      <w:pPr>
        <w:spacing w:line="240" w:lineRule="auto"/>
        <w:ind w:left="1440" w:hanging="1440"/>
        <w:jc w:val="both"/>
      </w:pPr>
      <w:r w:rsidRPr="004A2ED2">
        <w:tab/>
        <w:t>(ii) “Third Party Intellectual Property” means any intellectual property owned by parties other than the State or Contractor.</w:t>
      </w:r>
    </w:p>
    <w:p w14:paraId="774A3768" w14:textId="77777777" w:rsidR="003B3E26" w:rsidRPr="004A2ED2" w:rsidRDefault="003B3E26" w:rsidP="003B3E26">
      <w:pPr>
        <w:spacing w:line="240" w:lineRule="auto"/>
        <w:ind w:left="1440"/>
        <w:jc w:val="both"/>
      </w:pPr>
      <w:r w:rsidRPr="004A2ED2">
        <w:t xml:space="preserve">(iii) “Work Product” means every invention, discovery, work of authorship, trade secret or other tangible or intangible item and all intellectual property rights therein that Contractor is required to deliver to pursuant to the Agreement.  </w:t>
      </w:r>
    </w:p>
    <w:p w14:paraId="753C9075" w14:textId="77777777" w:rsidR="003B3E26" w:rsidRPr="004A2ED2" w:rsidRDefault="003B3E26" w:rsidP="003B3E26">
      <w:pPr>
        <w:spacing w:line="240" w:lineRule="auto"/>
        <w:ind w:firstLine="720"/>
        <w:jc w:val="both"/>
        <w:rPr>
          <w:b/>
        </w:rPr>
      </w:pPr>
      <w:r w:rsidRPr="004A2ED2">
        <w:rPr>
          <w:b/>
        </w:rPr>
        <w:t xml:space="preserve">2.  Original Works </w:t>
      </w:r>
    </w:p>
    <w:p w14:paraId="2F7EC620" w14:textId="46CC13B7" w:rsidR="003B3E26" w:rsidRPr="004A2ED2" w:rsidRDefault="003B3E26" w:rsidP="003B3E26">
      <w:pPr>
        <w:spacing w:line="240" w:lineRule="auto"/>
        <w:ind w:left="720"/>
        <w:jc w:val="both"/>
      </w:pPr>
      <w:r w:rsidRPr="004A2ED2">
        <w:t xml:space="preserve">All Work Product created by Contractor pursuant to the Agreement, including derivative works and compilations, and </w:t>
      </w:r>
      <w:proofErr w:type="gramStart"/>
      <w:r w:rsidRPr="004A2ED2">
        <w:t>whether or not</w:t>
      </w:r>
      <w:proofErr w:type="gramEnd"/>
      <w:r w:rsidRPr="004A2ED2">
        <w:t xml:space="preserve"> such Work Product is considered a work made for hire or an employment to invent, shall be the exclusive property of the State.  The </w:t>
      </w:r>
      <w:r w:rsidR="00DB1D52">
        <w:t>Department</w:t>
      </w:r>
      <w:r w:rsidRPr="004A2ED2">
        <w:t xml:space="preserve"> and Contractor agree that such original works of authorship are “work made for hire” of which the State is the author within the meaning of the United States Copyright Act.  If for any reason the original Work Product created pursuant to the Agreement is not “work made for hire,” Contractor hereby irrevocably assigns to the State </w:t>
      </w:r>
      <w:proofErr w:type="gramStart"/>
      <w:r w:rsidRPr="004A2ED2">
        <w:t>any and all</w:t>
      </w:r>
      <w:proofErr w:type="gramEnd"/>
      <w:r w:rsidRPr="004A2ED2">
        <w:t xml:space="preserve"> of its rights, title, and interest in all original </w:t>
      </w:r>
      <w:r w:rsidRPr="004A2ED2">
        <w:lastRenderedPageBreak/>
        <w:t xml:space="preserve">Work Product created pursuant to the Agreement, whether arising from copyright, patent, trademark, trade secret, or any other state or federal intellectual property law or doctrine. Upon DTF’s reasonable request(s), Contractor shall execute such further documents and instruments necessary to fully vest such rights in the State. Contractor forever waives </w:t>
      </w:r>
      <w:proofErr w:type="gramStart"/>
      <w:r w:rsidRPr="004A2ED2">
        <w:t>any and all</w:t>
      </w:r>
      <w:proofErr w:type="gramEnd"/>
      <w:r w:rsidRPr="004A2ED2">
        <w:t xml:space="preserve"> rights relating to original Work Product created pursuant to the Agreement, including without limitation, any and all rights arising under 17 USC §106A or any other rights of identification of authorship or rights of approval, restriction or limitation on use or subsequent modifications. </w:t>
      </w:r>
    </w:p>
    <w:p w14:paraId="2D838993" w14:textId="77777777" w:rsidR="003B3E26" w:rsidRPr="004A2ED2" w:rsidRDefault="003B3E26" w:rsidP="003B3E26">
      <w:pPr>
        <w:spacing w:line="240" w:lineRule="auto"/>
        <w:ind w:left="720"/>
        <w:jc w:val="both"/>
      </w:pPr>
      <w:r w:rsidRPr="004A2ED2">
        <w:t xml:space="preserve">In the event that Work Product created by Contractor under this Agreement is a derivative work based on Contractor Intellectual Property, or is a compilation that includes Contractor Intellectual Property, Contractor hereby grants to State an irrevocable, non-exclusive, perpetual, royalty-free license to use, reproduce, prepare derivative works based upon, distribute copies of, perform and display the pre-existing elements of the Contractor Intellectual Property employed in the Work Product, and to authorize others to do the same on the State’s behalf. </w:t>
      </w:r>
    </w:p>
    <w:p w14:paraId="2A419EFA" w14:textId="77777777" w:rsidR="003B3E26" w:rsidRPr="004A2ED2" w:rsidRDefault="003B3E26" w:rsidP="003B3E26">
      <w:pPr>
        <w:spacing w:line="240" w:lineRule="auto"/>
        <w:ind w:left="720"/>
        <w:jc w:val="both"/>
      </w:pPr>
      <w:r w:rsidRPr="004A2ED2">
        <w:t>In the event that Work Product created by Contractor under this Agreement is a derivative work based on Third Party Intellectual Property, or is a compilation that includes Third Party Intellectual Property, Contractor shall secure on the State’s behalf and in the name of the State an irrevocable,  non-exclusive, perpetual, royalty-free license to use, reproduce, prepare derivative works based upon, distribute copies of, perform and display the pre-existing elements of the Third Party Intellectual Property employed in the Work Product, and to authorize others to do the same on the State’s behalf.</w:t>
      </w:r>
    </w:p>
    <w:p w14:paraId="327C96BE" w14:textId="77777777" w:rsidR="003B3E26" w:rsidRPr="004A2ED2" w:rsidRDefault="003B3E26" w:rsidP="003B3E26">
      <w:pPr>
        <w:spacing w:line="240" w:lineRule="auto"/>
        <w:ind w:firstLine="720"/>
        <w:jc w:val="both"/>
      </w:pPr>
      <w:r w:rsidRPr="004A2ED2">
        <w:rPr>
          <w:b/>
        </w:rPr>
        <w:t>3.  Contractor Intellectual Property</w:t>
      </w:r>
    </w:p>
    <w:p w14:paraId="70AFBA28" w14:textId="77777777" w:rsidR="003B3E26" w:rsidRPr="004A2ED2" w:rsidRDefault="003B3E26" w:rsidP="003B3E26">
      <w:pPr>
        <w:spacing w:line="240" w:lineRule="auto"/>
        <w:ind w:left="720"/>
        <w:jc w:val="both"/>
      </w:pPr>
      <w:proofErr w:type="gramStart"/>
      <w:r w:rsidRPr="004A2ED2">
        <w:t>In the event that</w:t>
      </w:r>
      <w:proofErr w:type="gramEnd"/>
      <w:r w:rsidRPr="004A2ED2">
        <w:t xml:space="preserve"> Work Product is Contractor Intellectual Property, Contractor hereby grants to the State an irrevocable, non-exclusive, perpetual, royalty-free license to use, reproduce, prepare derivative works based upon, distribute copies of, perform and display the Contractor Intellectual Property, and to authorize others to do the same on the State’s behalf. </w:t>
      </w:r>
    </w:p>
    <w:p w14:paraId="20858725" w14:textId="77777777" w:rsidR="003B3E26" w:rsidRPr="004A2ED2" w:rsidRDefault="003B3E26" w:rsidP="003B3E26">
      <w:pPr>
        <w:tabs>
          <w:tab w:val="left" w:pos="-1182"/>
          <w:tab w:val="left" w:pos="-720"/>
        </w:tabs>
        <w:spacing w:line="240" w:lineRule="auto"/>
        <w:jc w:val="both"/>
      </w:pPr>
      <w:r w:rsidRPr="004A2ED2">
        <w:rPr>
          <w:b/>
        </w:rPr>
        <w:tab/>
        <w:t>4.  Third Party Works</w:t>
      </w:r>
      <w:r w:rsidRPr="004A2ED2">
        <w:t xml:space="preserve"> </w:t>
      </w:r>
    </w:p>
    <w:p w14:paraId="3D9E5E99" w14:textId="77777777" w:rsidR="003B3E26" w:rsidRPr="004A2ED2" w:rsidRDefault="003B3E26" w:rsidP="003B3E26">
      <w:pPr>
        <w:spacing w:line="240" w:lineRule="auto"/>
        <w:ind w:left="720"/>
        <w:jc w:val="both"/>
        <w:rPr>
          <w:b/>
          <w:spacing w:val="-2"/>
          <w:sz w:val="24"/>
          <w:szCs w:val="24"/>
        </w:rPr>
      </w:pPr>
      <w:proofErr w:type="gramStart"/>
      <w:r w:rsidRPr="004A2ED2">
        <w:t>In the event that</w:t>
      </w:r>
      <w:proofErr w:type="gramEnd"/>
      <w:r w:rsidRPr="004A2ED2">
        <w:t xml:space="preserve"> Work Product is Third Party Intellectual Property, Contractor shall secure on the State’s behalf and in the name of the State, an irrevocable, non-exclusive, perpetual, royalty-free license to use, reproduce, prepare derivative works based upon, distribute copies of, perform and display the Third Party Intellectual Property, and to authorize others to do the same on the State’s behalf.</w:t>
      </w:r>
      <w:r w:rsidRPr="004A2ED2">
        <w:rPr>
          <w:b/>
          <w:spacing w:val="-2"/>
          <w:sz w:val="24"/>
          <w:szCs w:val="24"/>
        </w:rPr>
        <w:t xml:space="preserve"> </w:t>
      </w:r>
    </w:p>
    <w:p w14:paraId="7F9FEA58"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48" w:name="_Toc108509322"/>
      <w:bookmarkStart w:id="49" w:name="_Toc110934728"/>
      <w:r w:rsidRPr="00A902E0">
        <w:rPr>
          <w:rFonts w:ascii="Calibri" w:eastAsia="Calibri" w:hAnsi="Calibri" w:cs="Calibri"/>
          <w:b/>
          <w:bCs/>
          <w:color w:val="000000"/>
          <w:sz w:val="24"/>
          <w:szCs w:val="24"/>
        </w:rPr>
        <w:t>Article XI.  Workmanship Warranty</w:t>
      </w:r>
      <w:bookmarkEnd w:id="48"/>
      <w:bookmarkEnd w:id="49"/>
      <w:r w:rsidRPr="00A902E0">
        <w:rPr>
          <w:rFonts w:ascii="Calibri" w:eastAsia="Calibri" w:hAnsi="Calibri" w:cs="Calibri"/>
          <w:b/>
          <w:bCs/>
          <w:color w:val="000000"/>
          <w:sz w:val="24"/>
          <w:szCs w:val="24"/>
        </w:rPr>
        <w:t xml:space="preserve"> </w:t>
      </w:r>
    </w:p>
    <w:p w14:paraId="34EE3F36" w14:textId="77777777" w:rsidR="003B3E26" w:rsidRPr="004A2ED2" w:rsidRDefault="003B3E26" w:rsidP="003B3E26">
      <w:pPr>
        <w:spacing w:after="120" w:line="240" w:lineRule="auto"/>
        <w:jc w:val="both"/>
        <w:rPr>
          <w:rFonts w:eastAsia="Times New Roman" w:cstheme="minorHAnsi"/>
          <w:bCs/>
          <w:lang w:eastAsia="x-none"/>
        </w:rPr>
      </w:pPr>
      <w:r w:rsidRPr="004A2ED2">
        <w:rPr>
          <w:rFonts w:eastAsia="Times New Roman" w:cstheme="minorHAnsi"/>
          <w:bCs/>
          <w:lang w:eastAsia="x-none"/>
        </w:rPr>
        <w:t xml:space="preserve">The Contractor warrants and represents that all Services provided by the Contractor and its Subcontractors under the Agreement will be performed in a professional and workmanlike manner, in accordance with the highest applicable industry standards.  Contractor warrants each of the Contractor’s employees and agents assigned to perform Services under this Agreement have the proper skills, training and background (core competencies) </w:t>
      </w:r>
      <w:proofErr w:type="gramStart"/>
      <w:r w:rsidRPr="004A2ED2">
        <w:rPr>
          <w:rFonts w:eastAsia="Times New Roman" w:cstheme="minorHAnsi"/>
          <w:bCs/>
          <w:lang w:eastAsia="x-none"/>
        </w:rPr>
        <w:t>so as to</w:t>
      </w:r>
      <w:proofErr w:type="gramEnd"/>
      <w:r w:rsidRPr="004A2ED2">
        <w:rPr>
          <w:rFonts w:eastAsia="Times New Roman" w:cstheme="minorHAnsi"/>
          <w:bCs/>
          <w:lang w:eastAsia="x-none"/>
        </w:rPr>
        <w:t xml:space="preserve"> be able to perform the Services in a competent and professional manner. For purposes of the Agreement, “highest applicable industry standards” shall be defined as the degree of care, skill, efficiency, and diligence that a prudent person possessing technical expertise in the subject area and acting in a like capacity would exercise in similar circumstances.  The </w:t>
      </w:r>
      <w:r w:rsidRPr="004A2ED2">
        <w:rPr>
          <w:rFonts w:eastAsia="Times New Roman" w:cstheme="minorHAnsi"/>
          <w:bCs/>
          <w:lang w:eastAsia="x-none"/>
        </w:rPr>
        <w:lastRenderedPageBreak/>
        <w:t>Department will notify Contractor of any Services warranty deficiencies within ninety (90) calendar days from performance of the Services that gave rise to the warranty claim.</w:t>
      </w:r>
    </w:p>
    <w:p w14:paraId="32FBBD3B"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50" w:name="_Toc108509323"/>
      <w:bookmarkStart w:id="51" w:name="_Toc110934729"/>
      <w:r w:rsidRPr="00A902E0">
        <w:rPr>
          <w:rFonts w:ascii="Calibri" w:eastAsia="Calibri" w:hAnsi="Calibri" w:cs="Calibri"/>
          <w:b/>
          <w:bCs/>
          <w:color w:val="000000"/>
          <w:sz w:val="24"/>
          <w:szCs w:val="24"/>
        </w:rPr>
        <w:t>Article XII.   Training and Certification Warranty</w:t>
      </w:r>
      <w:bookmarkEnd w:id="50"/>
      <w:bookmarkEnd w:id="51"/>
    </w:p>
    <w:p w14:paraId="7E974643" w14:textId="77777777" w:rsidR="003B3E26" w:rsidRPr="004A2ED2" w:rsidRDefault="003B3E26" w:rsidP="003B3E26">
      <w:pPr>
        <w:spacing w:after="120" w:line="240" w:lineRule="auto"/>
        <w:jc w:val="both"/>
        <w:rPr>
          <w:rFonts w:eastAsia="Times New Roman" w:cstheme="minorHAnsi"/>
          <w:bCs/>
          <w:lang w:eastAsia="x-none"/>
        </w:rPr>
      </w:pPr>
      <w:r w:rsidRPr="004A2ED2">
        <w:rPr>
          <w:rFonts w:eastAsia="Times New Roman" w:cstheme="minorHAnsi"/>
          <w:bCs/>
          <w:lang w:eastAsia="x-none"/>
        </w:rPr>
        <w:t>The Contractor warrants and represents that all staff assigned to the State’s work in performing this Agreement will be kept current in training and any applicable certifications.  Any fees or charges incurred by the Contractor to obtain and maintain such training and certificates shall be the responsibility of the Contractor and will not be billed to the State.</w:t>
      </w:r>
    </w:p>
    <w:p w14:paraId="0C6F83A3"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52" w:name="_Toc108509324"/>
      <w:bookmarkStart w:id="53" w:name="_Toc110934730"/>
      <w:r w:rsidRPr="00A902E0">
        <w:rPr>
          <w:rFonts w:ascii="Calibri" w:eastAsia="Calibri" w:hAnsi="Calibri" w:cs="Calibri"/>
          <w:b/>
          <w:bCs/>
          <w:color w:val="000000"/>
          <w:sz w:val="24"/>
          <w:szCs w:val="24"/>
        </w:rPr>
        <w:t>Article XIII. Reserved Rights</w:t>
      </w:r>
      <w:bookmarkEnd w:id="52"/>
      <w:bookmarkEnd w:id="53"/>
    </w:p>
    <w:p w14:paraId="2D19AB1B" w14:textId="77777777" w:rsidR="003B3E26" w:rsidRPr="004A2ED2" w:rsidRDefault="003B3E26" w:rsidP="003B3E26">
      <w:pPr>
        <w:spacing w:line="240" w:lineRule="auto"/>
        <w:jc w:val="both"/>
        <w:rPr>
          <w:rFonts w:ascii="Calibri" w:eastAsia="Calibri" w:hAnsi="Calibri" w:cs="Calibri"/>
        </w:rPr>
      </w:pPr>
      <w:r w:rsidRPr="004A2ED2">
        <w:rPr>
          <w:rFonts w:ascii="Calibri" w:eastAsia="Calibri" w:hAnsi="Calibri" w:cs="Calibri"/>
        </w:rPr>
        <w:t>In addition to its other rights under this Agreement, the State reserves the following rights:</w:t>
      </w:r>
    </w:p>
    <w:p w14:paraId="4CC5E8B3" w14:textId="77777777" w:rsidR="003B3E26" w:rsidRPr="004A2ED2" w:rsidRDefault="003B3E26" w:rsidP="003B3E26">
      <w:pPr>
        <w:keepNext/>
        <w:numPr>
          <w:ilvl w:val="0"/>
          <w:numId w:val="30"/>
        </w:numPr>
        <w:spacing w:before="100" w:beforeAutospacing="1" w:after="100" w:afterAutospacing="1" w:line="240" w:lineRule="auto"/>
        <w:ind w:left="720"/>
        <w:contextualSpacing/>
        <w:jc w:val="both"/>
        <w:rPr>
          <w:rFonts w:ascii="Calibri" w:eastAsia="Times New Roman" w:hAnsi="Calibri" w:cs="Calibri"/>
          <w:color w:val="000000"/>
          <w:lang w:val="x-none" w:eastAsia="x-none"/>
        </w:rPr>
      </w:pPr>
      <w:proofErr w:type="spellStart"/>
      <w:r w:rsidRPr="004A2ED2">
        <w:rPr>
          <w:rFonts w:ascii="Calibri" w:eastAsia="Times New Roman" w:hAnsi="Calibri" w:cs="Calibri"/>
          <w:color w:val="000000"/>
          <w:lang w:eastAsia="x-none"/>
        </w:rPr>
        <w:t>T</w:t>
      </w:r>
      <w:r w:rsidRPr="004A2ED2">
        <w:rPr>
          <w:rFonts w:ascii="Calibri" w:eastAsia="Times New Roman" w:hAnsi="Calibri" w:cs="Calibri"/>
          <w:color w:val="000000"/>
          <w:lang w:val="x-none" w:eastAsia="x-none"/>
        </w:rPr>
        <w:t>o</w:t>
      </w:r>
      <w:proofErr w:type="spellEnd"/>
      <w:r w:rsidRPr="004A2ED2">
        <w:rPr>
          <w:rFonts w:ascii="Calibri" w:eastAsia="Times New Roman" w:hAnsi="Calibri" w:cs="Calibri"/>
          <w:color w:val="000000"/>
          <w:lang w:val="x-none" w:eastAsia="x-none"/>
        </w:rPr>
        <w:t xml:space="preserve"> require the removal of any Contractor staff assigned to this project for work-related cause upon written notification to the Contractor.  Such notification shall set forth the reasons for the request for removal.  In such event,</w:t>
      </w:r>
      <w:r w:rsidRPr="004A2ED2">
        <w:rPr>
          <w:rFonts w:ascii="Calibri" w:eastAsia="Times New Roman" w:hAnsi="Calibri" w:cs="Calibri"/>
          <w:color w:val="000000"/>
          <w:lang w:eastAsia="x-none"/>
        </w:rPr>
        <w:t xml:space="preserve"> the</w:t>
      </w:r>
      <w:r w:rsidRPr="004A2ED2">
        <w:rPr>
          <w:rFonts w:ascii="Calibri" w:eastAsia="Times New Roman" w:hAnsi="Calibri" w:cs="Calibri"/>
          <w:color w:val="000000"/>
          <w:lang w:val="x-none" w:eastAsia="x-none"/>
        </w:rPr>
        <w:t xml:space="preserve"> Contractor shall promptly provide a substitution</w:t>
      </w:r>
      <w:r w:rsidRPr="004A2ED2">
        <w:rPr>
          <w:rFonts w:ascii="Calibri" w:eastAsia="Times New Roman" w:hAnsi="Calibri" w:cs="Calibri"/>
          <w:color w:val="000000"/>
          <w:lang w:eastAsia="x-none"/>
        </w:rPr>
        <w:t>;</w:t>
      </w:r>
    </w:p>
    <w:p w14:paraId="5F7CF637" w14:textId="77777777" w:rsidR="003B3E26" w:rsidRPr="004A2ED2" w:rsidRDefault="003B3E26" w:rsidP="003B3E26">
      <w:pPr>
        <w:widowControl w:val="0"/>
        <w:numPr>
          <w:ilvl w:val="0"/>
          <w:numId w:val="30"/>
        </w:numPr>
        <w:spacing w:before="100" w:beforeAutospacing="1" w:after="100" w:afterAutospacing="1" w:line="240" w:lineRule="auto"/>
        <w:ind w:left="720"/>
        <w:contextualSpacing/>
        <w:jc w:val="both"/>
        <w:rPr>
          <w:rFonts w:ascii="Calibri" w:eastAsia="Times New Roman" w:hAnsi="Calibri" w:cs="Calibri"/>
        </w:rPr>
      </w:pPr>
      <w:r w:rsidRPr="004A2ED2">
        <w:rPr>
          <w:rFonts w:ascii="Calibri" w:eastAsia="Times New Roman" w:hAnsi="Calibri" w:cs="Calibri"/>
        </w:rPr>
        <w:t xml:space="preserve">To request a copy of Federal Form I-9, Employment Eligibility Verification, for </w:t>
      </w:r>
      <w:proofErr w:type="gramStart"/>
      <w:r w:rsidRPr="004A2ED2">
        <w:rPr>
          <w:rFonts w:ascii="Calibri" w:eastAsia="Times New Roman" w:hAnsi="Calibri" w:cs="Calibri"/>
        </w:rPr>
        <w:t>each individual</w:t>
      </w:r>
      <w:proofErr w:type="gramEnd"/>
      <w:r w:rsidRPr="004A2ED2">
        <w:rPr>
          <w:rFonts w:ascii="Calibri" w:eastAsia="Times New Roman" w:hAnsi="Calibri" w:cs="Calibri"/>
        </w:rPr>
        <w:t xml:space="preserve"> assigned to work under this Agreement, if the Contractor/Subcontractor is so legally obligated to obtain and retain such Form I-9.  The social security number of the employee, if listed on Form I-9, shall be redacted from the form;</w:t>
      </w:r>
    </w:p>
    <w:p w14:paraId="57FE77FE" w14:textId="77777777" w:rsidR="003B3E26" w:rsidRPr="004A2ED2" w:rsidRDefault="003B3E26" w:rsidP="003B3E26">
      <w:pPr>
        <w:numPr>
          <w:ilvl w:val="0"/>
          <w:numId w:val="30"/>
        </w:numPr>
        <w:spacing w:before="100" w:beforeAutospacing="1" w:after="100" w:afterAutospacing="1" w:line="240" w:lineRule="auto"/>
        <w:ind w:left="720"/>
        <w:contextualSpacing/>
        <w:jc w:val="both"/>
        <w:rPr>
          <w:rFonts w:ascii="Calibri" w:eastAsia="Calibri" w:hAnsi="Calibri" w:cs="Calibri"/>
        </w:rPr>
      </w:pPr>
      <w:r w:rsidRPr="004A2ED2">
        <w:rPr>
          <w:rFonts w:ascii="Calibri" w:eastAsia="Calibri" w:hAnsi="Calibri" w:cs="Calibri"/>
        </w:rPr>
        <w:t>In the State’s sole discretion, to allow extra time for the delivery of a Service or Work Product, without waiver of, or prejudice to, any of its rights;</w:t>
      </w:r>
    </w:p>
    <w:p w14:paraId="584E2736" w14:textId="77777777" w:rsidR="003B3E26" w:rsidRPr="004A2ED2" w:rsidRDefault="003B3E26" w:rsidP="003B3E26">
      <w:pPr>
        <w:numPr>
          <w:ilvl w:val="0"/>
          <w:numId w:val="30"/>
        </w:numPr>
        <w:spacing w:line="240" w:lineRule="auto"/>
        <w:ind w:left="720"/>
        <w:contextualSpacing/>
        <w:jc w:val="both"/>
        <w:rPr>
          <w:rFonts w:ascii="Calibri" w:eastAsia="Times New Roman" w:hAnsi="Calibri" w:cs="Calibri"/>
        </w:rPr>
      </w:pPr>
      <w:r w:rsidRPr="004A2ED2">
        <w:rPr>
          <w:rFonts w:ascii="Calibri" w:eastAsia="Times New Roman" w:hAnsi="Calibri" w:cs="Calibri"/>
        </w:rPr>
        <w:t xml:space="preserve">To terminate the Agreement should the Contractor not cooperate with a </w:t>
      </w:r>
      <w:proofErr w:type="gramStart"/>
      <w:r w:rsidRPr="004A2ED2">
        <w:rPr>
          <w:rFonts w:ascii="Calibri" w:eastAsia="Times New Roman" w:hAnsi="Calibri" w:cs="Calibri"/>
        </w:rPr>
        <w:t>State</w:t>
      </w:r>
      <w:proofErr w:type="gramEnd"/>
      <w:r w:rsidRPr="004A2ED2">
        <w:rPr>
          <w:rFonts w:ascii="Calibri" w:eastAsia="Times New Roman" w:hAnsi="Calibri" w:cs="Calibri"/>
        </w:rPr>
        <w:t xml:space="preserve"> investigation. This includes, but is not limited to, not providing immediate and </w:t>
      </w:r>
      <w:r>
        <w:rPr>
          <w:rFonts w:ascii="Calibri" w:eastAsia="Times New Roman" w:hAnsi="Calibri" w:cs="Calibri"/>
        </w:rPr>
        <w:t>unrestricted</w:t>
      </w:r>
      <w:r w:rsidRPr="004A2ED2">
        <w:rPr>
          <w:rFonts w:ascii="Calibri" w:eastAsia="Times New Roman" w:hAnsi="Calibri" w:cs="Calibri"/>
        </w:rPr>
        <w:t xml:space="preserve"> access to personnel and records relating to the Agreement;</w:t>
      </w:r>
    </w:p>
    <w:p w14:paraId="49431796" w14:textId="77777777" w:rsidR="003B3E26" w:rsidRPr="004A2ED2" w:rsidRDefault="003B3E26" w:rsidP="003B3E26">
      <w:pPr>
        <w:numPr>
          <w:ilvl w:val="0"/>
          <w:numId w:val="30"/>
        </w:numPr>
        <w:spacing w:after="0" w:line="240" w:lineRule="auto"/>
        <w:ind w:left="720"/>
        <w:contextualSpacing/>
        <w:jc w:val="both"/>
        <w:rPr>
          <w:rFonts w:ascii="Calibri" w:eastAsia="Calibri" w:hAnsi="Calibri" w:cs="Calibri"/>
        </w:rPr>
      </w:pPr>
      <w:r w:rsidRPr="004A2ED2">
        <w:rPr>
          <w:rFonts w:ascii="Calibri" w:eastAsia="Times New Roman" w:hAnsi="Calibri" w:cs="Calibri"/>
        </w:rPr>
        <w:t xml:space="preserve">To terminate the Agreement if the Contractor does not resolve a conflict of interest to the State’s satisfaction; </w:t>
      </w:r>
      <w:r>
        <w:rPr>
          <w:rFonts w:ascii="Calibri" w:eastAsia="Times New Roman" w:hAnsi="Calibri" w:cs="Calibri"/>
        </w:rPr>
        <w:t>and</w:t>
      </w:r>
    </w:p>
    <w:p w14:paraId="2DECAE95" w14:textId="77777777" w:rsidR="003B3E26" w:rsidRPr="00657C34" w:rsidRDefault="003B3E26" w:rsidP="003B3E26">
      <w:pPr>
        <w:numPr>
          <w:ilvl w:val="0"/>
          <w:numId w:val="30"/>
        </w:numPr>
        <w:spacing w:after="120" w:line="240" w:lineRule="auto"/>
        <w:ind w:left="720"/>
        <w:jc w:val="both"/>
        <w:rPr>
          <w:rFonts w:ascii="Calibri" w:eastAsia="Calibri" w:hAnsi="Calibri" w:cs="Calibri"/>
        </w:rPr>
      </w:pPr>
      <w:r w:rsidRPr="004A2ED2">
        <w:rPr>
          <w:rFonts w:cs="Tahoma"/>
          <w:snapToGrid w:val="0"/>
          <w:color w:val="000000"/>
          <w:szCs w:val="20"/>
        </w:rPr>
        <w:t>To negotiate mutually acceptable modifications throughout the term of this Agreement.</w:t>
      </w:r>
    </w:p>
    <w:p w14:paraId="6BF262D7"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54" w:name="_Toc108509325"/>
      <w:bookmarkStart w:id="55" w:name="_Toc110934731"/>
      <w:r w:rsidRPr="00A902E0">
        <w:rPr>
          <w:rFonts w:ascii="Calibri" w:eastAsia="Calibri" w:hAnsi="Calibri" w:cs="Calibri"/>
          <w:b/>
          <w:bCs/>
          <w:color w:val="000000"/>
          <w:sz w:val="24"/>
          <w:szCs w:val="24"/>
        </w:rPr>
        <w:t>Article X</w:t>
      </w:r>
      <w:bookmarkStart w:id="56" w:name="_Toc491958159"/>
      <w:r w:rsidRPr="00A902E0">
        <w:rPr>
          <w:rFonts w:ascii="Calibri" w:eastAsia="Calibri" w:hAnsi="Calibri" w:cs="Calibri"/>
          <w:b/>
          <w:bCs/>
          <w:color w:val="000000"/>
          <w:sz w:val="24"/>
          <w:szCs w:val="24"/>
        </w:rPr>
        <w:t>IV. Compliance with Requirements</w:t>
      </w:r>
      <w:bookmarkEnd w:id="56"/>
      <w:r w:rsidRPr="00A902E0">
        <w:rPr>
          <w:rFonts w:ascii="Calibri" w:eastAsia="Calibri" w:hAnsi="Calibri" w:cs="Calibri"/>
          <w:b/>
          <w:bCs/>
          <w:color w:val="000000"/>
          <w:sz w:val="24"/>
          <w:szCs w:val="24"/>
        </w:rPr>
        <w:t>: Performance Monitoring; Deficiencies</w:t>
      </w:r>
      <w:bookmarkEnd w:id="54"/>
      <w:bookmarkEnd w:id="55"/>
    </w:p>
    <w:p w14:paraId="4CC6D4B4" w14:textId="54442F04" w:rsidR="003B3E26" w:rsidRPr="004A2ED2" w:rsidRDefault="003B3E26" w:rsidP="003B3E26">
      <w:pPr>
        <w:tabs>
          <w:tab w:val="left" w:pos="3780"/>
        </w:tabs>
        <w:spacing w:before="120" w:after="240" w:line="240" w:lineRule="auto"/>
        <w:jc w:val="both"/>
        <w:rPr>
          <w:rFonts w:eastAsia="Times New Roman" w:cs="Tahoma"/>
          <w:bCs/>
          <w:iCs/>
          <w:snapToGrid w:val="0"/>
          <w:color w:val="000000"/>
          <w:lang w:val="x-none" w:eastAsia="x-none"/>
        </w:rPr>
      </w:pPr>
      <w:r>
        <w:rPr>
          <w:rFonts w:eastAsia="Times New Roman" w:cs="Tahoma"/>
          <w:bCs/>
          <w:iCs/>
          <w:snapToGrid w:val="0"/>
          <w:color w:val="000000"/>
          <w:lang w:eastAsia="x-none"/>
        </w:rPr>
        <w:t xml:space="preserve">By the submission of its Proposal, </w:t>
      </w:r>
      <w:r w:rsidRPr="004A2ED2">
        <w:rPr>
          <w:rFonts w:eastAsia="Times New Roman" w:cs="Tahoma"/>
          <w:bCs/>
          <w:iCs/>
          <w:snapToGrid w:val="0"/>
          <w:color w:val="000000"/>
          <w:lang w:val="x-none" w:eastAsia="x-none"/>
        </w:rPr>
        <w:t xml:space="preserve">Contractor </w:t>
      </w:r>
      <w:r>
        <w:rPr>
          <w:rFonts w:eastAsia="Times New Roman" w:cs="Tahoma"/>
          <w:bCs/>
          <w:iCs/>
          <w:snapToGrid w:val="0"/>
          <w:color w:val="000000"/>
          <w:lang w:eastAsia="x-none"/>
        </w:rPr>
        <w:t xml:space="preserve">has </w:t>
      </w:r>
      <w:r w:rsidRPr="004A2ED2">
        <w:rPr>
          <w:rFonts w:eastAsia="Times New Roman" w:cs="Tahoma"/>
          <w:bCs/>
          <w:iCs/>
          <w:snapToGrid w:val="0"/>
          <w:color w:val="000000"/>
          <w:lang w:val="x-none" w:eastAsia="x-none"/>
        </w:rPr>
        <w:t>agree</w:t>
      </w:r>
      <w:r>
        <w:rPr>
          <w:rFonts w:eastAsia="Times New Roman" w:cs="Tahoma"/>
          <w:bCs/>
          <w:iCs/>
          <w:snapToGrid w:val="0"/>
          <w:color w:val="000000"/>
          <w:lang w:eastAsia="x-none"/>
        </w:rPr>
        <w:t>d</w:t>
      </w:r>
      <w:r w:rsidRPr="004A2ED2">
        <w:rPr>
          <w:rFonts w:eastAsia="Times New Roman" w:cs="Tahoma"/>
          <w:bCs/>
          <w:iCs/>
          <w:snapToGrid w:val="0"/>
          <w:color w:val="000000"/>
          <w:lang w:val="x-none" w:eastAsia="x-none"/>
        </w:rPr>
        <w:t xml:space="preserve"> to comply with all </w:t>
      </w:r>
      <w:r w:rsidRPr="004A2ED2">
        <w:rPr>
          <w:rFonts w:eastAsia="Times New Roman" w:cs="Tahoma"/>
          <w:bCs/>
          <w:iCs/>
          <w:snapToGrid w:val="0"/>
          <w:color w:val="000000"/>
          <w:lang w:eastAsia="x-none"/>
        </w:rPr>
        <w:t>r</w:t>
      </w:r>
      <w:proofErr w:type="spellStart"/>
      <w:r w:rsidRPr="004A2ED2">
        <w:rPr>
          <w:rFonts w:eastAsia="Times New Roman" w:cs="Tahoma"/>
          <w:bCs/>
          <w:iCs/>
          <w:snapToGrid w:val="0"/>
          <w:color w:val="000000"/>
          <w:lang w:val="x-none" w:eastAsia="x-none"/>
        </w:rPr>
        <w:t>equirements</w:t>
      </w:r>
      <w:proofErr w:type="spellEnd"/>
      <w:r w:rsidRPr="004A2ED2">
        <w:rPr>
          <w:rFonts w:eastAsia="Times New Roman" w:cs="Tahoma"/>
          <w:bCs/>
          <w:iCs/>
          <w:snapToGrid w:val="0"/>
          <w:color w:val="000000"/>
          <w:lang w:val="x-none" w:eastAsia="x-none"/>
        </w:rPr>
        <w:t xml:space="preserve"> for providing the Services as set forth in </w:t>
      </w:r>
      <w:r w:rsidRPr="0097283E">
        <w:rPr>
          <w:rFonts w:eastAsia="Times New Roman" w:cs="Tahoma"/>
          <w:bCs/>
          <w:iCs/>
          <w:snapToGrid w:val="0"/>
          <w:color w:val="000000"/>
          <w:lang w:val="x-none" w:eastAsia="x-none"/>
        </w:rPr>
        <w:t>RFP</w:t>
      </w:r>
      <w:r w:rsidRPr="0097283E">
        <w:rPr>
          <w:rFonts w:eastAsia="Times New Roman" w:cs="Tahoma"/>
          <w:bCs/>
          <w:iCs/>
          <w:snapToGrid w:val="0"/>
          <w:color w:val="000000"/>
          <w:lang w:eastAsia="x-none"/>
        </w:rPr>
        <w:t xml:space="preserve"> </w:t>
      </w:r>
      <w:r w:rsidRPr="0097283E">
        <w:rPr>
          <w:rFonts w:ascii="Calibri" w:hAnsi="Calibri" w:cs="Calibri"/>
          <w:color w:val="000000"/>
        </w:rPr>
        <w:t>2</w:t>
      </w:r>
      <w:r w:rsidR="002968D1">
        <w:rPr>
          <w:rFonts w:ascii="Calibri" w:hAnsi="Calibri" w:cs="Calibri"/>
          <w:color w:val="000000"/>
        </w:rPr>
        <w:t>2</w:t>
      </w:r>
      <w:r w:rsidRPr="0097283E">
        <w:rPr>
          <w:rFonts w:ascii="Calibri" w:hAnsi="Calibri" w:cs="Calibri"/>
          <w:color w:val="000000"/>
        </w:rPr>
        <w:t xml:space="preserve">-100 </w:t>
      </w:r>
      <w:r w:rsidRPr="0097283E">
        <w:rPr>
          <w:rFonts w:eastAsia="Times New Roman" w:cs="Tahoma"/>
          <w:bCs/>
          <w:iCs/>
          <w:snapToGrid w:val="0"/>
          <w:color w:val="000000"/>
          <w:lang w:eastAsia="x-none"/>
        </w:rPr>
        <w:t>and</w:t>
      </w:r>
      <w:r w:rsidRPr="004A2ED2">
        <w:rPr>
          <w:rFonts w:eastAsia="Times New Roman" w:cs="Tahoma"/>
          <w:bCs/>
          <w:iCs/>
          <w:snapToGrid w:val="0"/>
          <w:color w:val="000000"/>
          <w:lang w:eastAsia="x-none"/>
        </w:rPr>
        <w:t xml:space="preserve"> this Agreement</w:t>
      </w:r>
      <w:r w:rsidRPr="004A2ED2">
        <w:rPr>
          <w:rFonts w:eastAsia="Times New Roman" w:cs="Tahoma"/>
          <w:bCs/>
          <w:iCs/>
          <w:snapToGrid w:val="0"/>
          <w:color w:val="000000"/>
          <w:lang w:val="x-none" w:eastAsia="x-none"/>
        </w:rPr>
        <w:t xml:space="preserve">. Performance monitoring, reviews and/or audits will be conducted by the State to determine the Contractor’s compliance with the </w:t>
      </w:r>
      <w:r w:rsidRPr="004A2ED2">
        <w:rPr>
          <w:rFonts w:eastAsia="Times New Roman" w:cs="Tahoma"/>
          <w:bCs/>
          <w:iCs/>
          <w:snapToGrid w:val="0"/>
          <w:color w:val="000000"/>
          <w:lang w:eastAsia="x-none"/>
        </w:rPr>
        <w:t>r</w:t>
      </w:r>
      <w:proofErr w:type="spellStart"/>
      <w:r w:rsidRPr="004A2ED2">
        <w:rPr>
          <w:rFonts w:eastAsia="Times New Roman" w:cs="Tahoma"/>
          <w:bCs/>
          <w:iCs/>
          <w:snapToGrid w:val="0"/>
          <w:color w:val="000000"/>
          <w:lang w:val="x-none" w:eastAsia="x-none"/>
        </w:rPr>
        <w:t>equirements</w:t>
      </w:r>
      <w:proofErr w:type="spellEnd"/>
      <w:r w:rsidRPr="004A2ED2">
        <w:rPr>
          <w:rFonts w:eastAsia="Times New Roman" w:cs="Tahoma"/>
          <w:bCs/>
          <w:iCs/>
          <w:snapToGrid w:val="0"/>
          <w:color w:val="000000"/>
          <w:lang w:val="x-none" w:eastAsia="x-none"/>
        </w:rPr>
        <w:t xml:space="preserve">. </w:t>
      </w:r>
      <w:r w:rsidRPr="007B065E">
        <w:rPr>
          <w:rFonts w:eastAsia="Times New Roman" w:cs="Tahoma"/>
          <w:bCs/>
          <w:iCs/>
          <w:snapToGrid w:val="0"/>
          <w:color w:val="000000"/>
          <w:lang w:eastAsia="x-none"/>
        </w:rPr>
        <w:t>The following sets out the process and terms that will govern, in the event of performance deficiencies.</w:t>
      </w:r>
    </w:p>
    <w:p w14:paraId="02DAEE50"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57" w:name="_Toc491958160"/>
      <w:r w:rsidRPr="004A2ED2">
        <w:rPr>
          <w:rFonts w:eastAsia="Times New Roman" w:cs="Tahoma"/>
          <w:b/>
          <w:bCs/>
          <w:iCs/>
          <w:snapToGrid w:val="0"/>
          <w:color w:val="000000"/>
          <w:lang w:val="x-none" w:eastAsia="x-none"/>
        </w:rPr>
        <w:t>Performance Monitoring</w:t>
      </w:r>
    </w:p>
    <w:p w14:paraId="23F51C46" w14:textId="77777777" w:rsidR="003B3E26" w:rsidRPr="004A2ED2" w:rsidRDefault="003B3E26" w:rsidP="005C7D4E">
      <w:pPr>
        <w:tabs>
          <w:tab w:val="left" w:pos="630"/>
        </w:tabs>
        <w:spacing w:line="240" w:lineRule="auto"/>
        <w:ind w:left="630"/>
        <w:jc w:val="both"/>
      </w:pPr>
      <w:r w:rsidRPr="004A2ED2">
        <w:rPr>
          <w:snapToGrid w:val="0"/>
        </w:rPr>
        <w:t xml:space="preserve">The Contractor’s performance will be assessed by the State according to the achievement of Contractor's contractual obligations in a timely and professional manner, as set forth herein. The State will utilize progress reports and periodic meetings to ensure that the Services are </w:t>
      </w:r>
      <w:proofErr w:type="gramStart"/>
      <w:r w:rsidRPr="004A2ED2">
        <w:rPr>
          <w:snapToGrid w:val="0"/>
        </w:rPr>
        <w:t>provided</w:t>
      </w:r>
      <w:proofErr w:type="gramEnd"/>
      <w:r w:rsidRPr="004A2ED2">
        <w:rPr>
          <w:snapToGrid w:val="0"/>
        </w:rPr>
        <w:t xml:space="preserve"> and the Agreement is carried out on a timely basis and results in effective recommendations and Work Products. </w:t>
      </w:r>
    </w:p>
    <w:p w14:paraId="0D4A7F87"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
          <w:bCs/>
          <w:iCs/>
          <w:lang w:val="x-none" w:eastAsia="x-none"/>
        </w:rPr>
      </w:pPr>
      <w:r w:rsidRPr="004A2ED2">
        <w:rPr>
          <w:rFonts w:eastAsia="Times New Roman" w:cs="Tahoma"/>
          <w:b/>
          <w:bCs/>
          <w:iCs/>
          <w:lang w:val="x-none" w:eastAsia="x-none"/>
        </w:rPr>
        <w:t>Notice of Deficiency/Corrective Action/</w:t>
      </w:r>
      <w:bookmarkEnd w:id="57"/>
      <w:r>
        <w:rPr>
          <w:rFonts w:eastAsia="Times New Roman" w:cs="Tahoma"/>
          <w:b/>
          <w:bCs/>
          <w:iCs/>
          <w:lang w:eastAsia="x-none"/>
        </w:rPr>
        <w:t>Fee Retention/ Remedies</w:t>
      </w:r>
    </w:p>
    <w:p w14:paraId="7E0B1D34" w14:textId="77777777" w:rsidR="003B3E26" w:rsidRPr="007B065E" w:rsidRDefault="003B3E26" w:rsidP="003B3E26">
      <w:pPr>
        <w:tabs>
          <w:tab w:val="left" w:pos="630"/>
        </w:tabs>
        <w:spacing w:before="240" w:after="240" w:line="240" w:lineRule="auto"/>
        <w:ind w:left="630"/>
        <w:jc w:val="both"/>
        <w:rPr>
          <w:rFonts w:eastAsia="Times New Roman" w:cs="Tahoma"/>
          <w:bCs/>
          <w:iCs/>
          <w:snapToGrid w:val="0"/>
          <w:color w:val="000000"/>
          <w:lang w:eastAsia="x-none"/>
        </w:rPr>
      </w:pPr>
      <w:r w:rsidRPr="007B065E">
        <w:rPr>
          <w:rFonts w:eastAsia="Times New Roman" w:cs="Tahoma"/>
          <w:bCs/>
          <w:iCs/>
          <w:snapToGrid w:val="0"/>
          <w:color w:val="000000"/>
          <w:lang w:eastAsia="x-none"/>
        </w:rPr>
        <w:lastRenderedPageBreak/>
        <w:t>If the State determines that the Contractor is deficient in meeting any</w:t>
      </w:r>
      <w:r>
        <w:rPr>
          <w:rFonts w:eastAsia="Times New Roman" w:cs="Tahoma"/>
          <w:bCs/>
          <w:iCs/>
          <w:snapToGrid w:val="0"/>
          <w:color w:val="000000"/>
          <w:lang w:eastAsia="x-none"/>
        </w:rPr>
        <w:t xml:space="preserve"> requirement</w:t>
      </w:r>
      <w:r w:rsidRPr="007B065E">
        <w:rPr>
          <w:rFonts w:eastAsia="Times New Roman" w:cs="Tahoma"/>
          <w:bCs/>
          <w:iCs/>
          <w:snapToGrid w:val="0"/>
          <w:color w:val="000000"/>
          <w:lang w:eastAsia="x-none"/>
        </w:rPr>
        <w:t xml:space="preserve">, the State may e-mail a Notice of Deficiency (“NOD”) to Contractor informing the Contractor of the Deficiency and requiring it be cured. The State may, but is not required to, provide the Contractor with a Corrective Action Plan (“CAP”) outlining steps to be taken to cure the Deficiency. </w:t>
      </w:r>
    </w:p>
    <w:p w14:paraId="0B6C58D1" w14:textId="77777777" w:rsidR="003B3E26" w:rsidRPr="007B065E" w:rsidRDefault="003B3E26" w:rsidP="003B3E26">
      <w:pPr>
        <w:tabs>
          <w:tab w:val="left" w:pos="630"/>
        </w:tabs>
        <w:spacing w:before="240" w:after="240" w:line="240" w:lineRule="auto"/>
        <w:ind w:left="630"/>
        <w:jc w:val="both"/>
        <w:rPr>
          <w:rFonts w:eastAsia="Times New Roman" w:cs="Tahoma"/>
          <w:bCs/>
          <w:iCs/>
          <w:snapToGrid w:val="0"/>
          <w:color w:val="000000"/>
          <w:lang w:eastAsia="x-none"/>
        </w:rPr>
      </w:pPr>
      <w:bookmarkStart w:id="58" w:name="_Hlk44060639"/>
      <w:r w:rsidRPr="007B065E">
        <w:rPr>
          <w:rFonts w:eastAsia="Times New Roman" w:cs="Tahoma"/>
          <w:bCs/>
          <w:iCs/>
          <w:snapToGrid w:val="0"/>
          <w:color w:val="000000"/>
          <w:lang w:eastAsia="x-none"/>
        </w:rPr>
        <w:t>If a Deficiency is not resolved within the timeframe set by the State in the NOD, the State may e-mail a second NOD to the Contractor and</w:t>
      </w:r>
      <w:r>
        <w:rPr>
          <w:rFonts w:eastAsia="Times New Roman" w:cs="Tahoma"/>
          <w:bCs/>
          <w:iCs/>
          <w:snapToGrid w:val="0"/>
          <w:color w:val="000000"/>
          <w:lang w:eastAsia="x-none"/>
        </w:rPr>
        <w:t>,</w:t>
      </w:r>
      <w:r w:rsidRPr="007B065E">
        <w:rPr>
          <w:rFonts w:eastAsia="Times New Roman" w:cs="Tahoma"/>
          <w:bCs/>
          <w:iCs/>
          <w:snapToGrid w:val="0"/>
          <w:color w:val="000000"/>
          <w:lang w:eastAsia="x-none"/>
        </w:rPr>
        <w:t xml:space="preserve"> at its option, the State may withhold up to </w:t>
      </w:r>
      <w:r>
        <w:rPr>
          <w:rFonts w:eastAsia="Times New Roman" w:cs="Tahoma"/>
          <w:bCs/>
          <w:iCs/>
          <w:snapToGrid w:val="0"/>
          <w:color w:val="000000"/>
          <w:lang w:eastAsia="x-none"/>
        </w:rPr>
        <w:t>30</w:t>
      </w:r>
      <w:r w:rsidRPr="007B065E">
        <w:rPr>
          <w:rFonts w:eastAsia="Times New Roman" w:cs="Tahoma"/>
          <w:bCs/>
          <w:iCs/>
          <w:snapToGrid w:val="0"/>
          <w:color w:val="000000"/>
          <w:lang w:eastAsia="x-none"/>
        </w:rPr>
        <w:t xml:space="preserve">% of any amount invoiced by Contractor for work performed under the Agreement until such time as the Deficiency is rectified to the State’s satisfaction and the State accepts the performance. If the Deficiency is rectified within </w:t>
      </w:r>
      <w:proofErr w:type="gramStart"/>
      <w:r w:rsidRPr="007B065E">
        <w:rPr>
          <w:rFonts w:eastAsia="Times New Roman" w:cs="Tahoma"/>
          <w:bCs/>
          <w:iCs/>
          <w:snapToGrid w:val="0"/>
          <w:color w:val="000000"/>
          <w:lang w:eastAsia="x-none"/>
        </w:rPr>
        <w:t>a time period</w:t>
      </w:r>
      <w:proofErr w:type="gramEnd"/>
      <w:r w:rsidRPr="007B065E">
        <w:rPr>
          <w:rFonts w:eastAsia="Times New Roman" w:cs="Tahoma"/>
          <w:bCs/>
          <w:iCs/>
          <w:snapToGrid w:val="0"/>
          <w:color w:val="000000"/>
          <w:lang w:eastAsia="x-none"/>
        </w:rPr>
        <w:t xml:space="preserve"> satisfactory to the State, which period may be extended at the State’s sole discretion, then the State shall pay over to the Contractor the withheld amount(s). If, however, the Deficiency is not satisfactorily cured by the Contractor, the State will retain the withheld amounts and may also pursue all other available remedies.  </w:t>
      </w:r>
    </w:p>
    <w:p w14:paraId="56980664"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59" w:name="_Toc491958161"/>
      <w:bookmarkStart w:id="60" w:name="_Hlk30074253"/>
      <w:bookmarkEnd w:id="58"/>
      <w:r w:rsidRPr="004A2ED2">
        <w:rPr>
          <w:rFonts w:eastAsia="Times New Roman" w:cs="Tahoma"/>
          <w:b/>
          <w:bCs/>
          <w:iCs/>
          <w:lang w:val="x-none" w:eastAsia="x-none"/>
        </w:rPr>
        <w:t>Reimbursements</w:t>
      </w:r>
      <w:bookmarkEnd w:id="59"/>
    </w:p>
    <w:p w14:paraId="213A1A93" w14:textId="77777777" w:rsidR="003B3E26" w:rsidRPr="004A2ED2" w:rsidRDefault="003B3E26" w:rsidP="003B3E26">
      <w:pPr>
        <w:tabs>
          <w:tab w:val="left" w:pos="630"/>
        </w:tabs>
        <w:spacing w:before="240" w:after="240" w:line="240" w:lineRule="auto"/>
        <w:ind w:left="630"/>
        <w:jc w:val="both"/>
        <w:rPr>
          <w:rFonts w:cs="Tahoma"/>
          <w:snapToGrid w:val="0"/>
          <w:color w:val="000000"/>
          <w:szCs w:val="20"/>
        </w:rPr>
      </w:pPr>
      <w:r w:rsidRPr="004A2ED2">
        <w:rPr>
          <w:rFonts w:eastAsia="Times New Roman" w:cs="Tahoma"/>
          <w:bCs/>
          <w:iCs/>
          <w:snapToGrid w:val="0"/>
          <w:color w:val="000000"/>
          <w:lang w:eastAsia="x-none"/>
        </w:rPr>
        <w:t>If the</w:t>
      </w:r>
      <w:r w:rsidRPr="004A2ED2">
        <w:rPr>
          <w:rFonts w:eastAsia="Times New Roman" w:cs="Tahoma"/>
          <w:bCs/>
          <w:iCs/>
          <w:snapToGrid w:val="0"/>
          <w:color w:val="000000"/>
          <w:lang w:val="x-none" w:eastAsia="x-none"/>
        </w:rPr>
        <w:t xml:space="preserve"> Contractor’s Deficiency results from </w:t>
      </w:r>
      <w:r w:rsidRPr="004A2ED2">
        <w:rPr>
          <w:rFonts w:ascii="Calibri" w:eastAsia="Calibri" w:hAnsi="Calibri" w:cs="Calibri"/>
        </w:rPr>
        <w:t xml:space="preserve">Contractor reassignment of staff to another project without the written consent of the State, at a minimum, and reserving all rights to seek further damages, all previous charges for that individual's time will be credited back to the State. </w:t>
      </w:r>
    </w:p>
    <w:p w14:paraId="4D1A30A0"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61" w:name="_Toc491958169"/>
      <w:bookmarkEnd w:id="60"/>
      <w:r w:rsidRPr="004A2ED2">
        <w:rPr>
          <w:rFonts w:eastAsia="Times New Roman" w:cs="Tahoma"/>
          <w:b/>
          <w:bCs/>
          <w:iCs/>
          <w:lang w:val="x-none" w:eastAsia="x-none"/>
        </w:rPr>
        <w:t>Cover and Substitute Services</w:t>
      </w:r>
      <w:bookmarkEnd w:id="61"/>
    </w:p>
    <w:p w14:paraId="00C83EF3" w14:textId="77777777" w:rsidR="003B3E26" w:rsidRPr="004A2ED2" w:rsidRDefault="003B3E26" w:rsidP="003B3E26">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t>If Contractor’s failure to meet the requirements of the RFP or this Agreement threatens timely Program implementation or results in the Program being materially interrupted, then DTF will be entitled to immediately seek and obtain cover, i.e., substitute Services, at Contractor’s expense until Contractor’s failure has been cured. The Contractor will not be paid for the Services affected by the performance failure if substitute Services must be performed by a third party or by the Department, or if the Department must pay any additional costs for substitute Services.</w:t>
      </w:r>
    </w:p>
    <w:p w14:paraId="1D239512"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62" w:name="_Toc491958170"/>
      <w:r w:rsidRPr="004A2ED2">
        <w:rPr>
          <w:rFonts w:eastAsia="Times New Roman" w:cs="Tahoma"/>
          <w:b/>
          <w:bCs/>
          <w:iCs/>
          <w:lang w:val="x-none" w:eastAsia="x-none"/>
        </w:rPr>
        <w:t>Other Remedies</w:t>
      </w:r>
      <w:bookmarkEnd w:id="62"/>
      <w:r w:rsidRPr="004A2ED2">
        <w:rPr>
          <w:rFonts w:eastAsia="Times New Roman" w:cs="Tahoma"/>
          <w:b/>
          <w:bCs/>
          <w:iCs/>
          <w:lang w:val="x-none" w:eastAsia="x-none"/>
        </w:rPr>
        <w:t xml:space="preserve"> </w:t>
      </w:r>
    </w:p>
    <w:p w14:paraId="791A8E22" w14:textId="77777777" w:rsidR="003B3E26" w:rsidRPr="004A2ED2" w:rsidRDefault="003B3E26" w:rsidP="003B3E26">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t>The remedies set forth above are not exclusive. In addition to them, and other legal remedies available to it, the State may retain from amounts otherwise payable to Contractor such money as may be necessary to satisfy any claim for damages or reimbursements the State may have against Contractor.</w:t>
      </w:r>
    </w:p>
    <w:p w14:paraId="0ACB9558" w14:textId="77777777" w:rsidR="003B3E26" w:rsidRPr="004A2ED2" w:rsidRDefault="003B3E26" w:rsidP="003B3E26">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t>The State also retains the right to, at its sole discretion, terminate the Agreement. The taking of such action shall not give rise to any cause of action against the State for any kind of damages, loss of profits, or other remuneration of any kind.</w:t>
      </w:r>
    </w:p>
    <w:p w14:paraId="3F2D0AE4" w14:textId="77777777" w:rsidR="003B3E26" w:rsidRPr="004A2ED2" w:rsidRDefault="003B3E26" w:rsidP="003B3E26">
      <w:pPr>
        <w:numPr>
          <w:ilvl w:val="1"/>
          <w:numId w:val="53"/>
        </w:numPr>
        <w:tabs>
          <w:tab w:val="left" w:pos="630"/>
        </w:tabs>
        <w:spacing w:before="240" w:after="240" w:line="240" w:lineRule="auto"/>
        <w:ind w:left="634" w:hanging="634"/>
        <w:jc w:val="both"/>
        <w:rPr>
          <w:rFonts w:eastAsia="Times New Roman" w:cs="Tahoma"/>
          <w:bCs/>
          <w:i/>
          <w:iCs/>
          <w:sz w:val="28"/>
          <w:szCs w:val="28"/>
          <w:lang w:val="x-none" w:eastAsia="x-none"/>
        </w:rPr>
      </w:pPr>
      <w:r w:rsidRPr="004A2ED2">
        <w:rPr>
          <w:rFonts w:eastAsia="Times New Roman" w:cs="Tahoma"/>
          <w:b/>
          <w:bCs/>
          <w:iCs/>
          <w:lang w:val="x-none" w:eastAsia="x-none"/>
        </w:rPr>
        <w:t>Dispute Resolution</w:t>
      </w:r>
    </w:p>
    <w:p w14:paraId="3E078FF7" w14:textId="77777777" w:rsidR="003B3E26" w:rsidRPr="004A2ED2" w:rsidRDefault="003B3E26" w:rsidP="00C918CC">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630"/>
        <w:jc w:val="both"/>
        <w:rPr>
          <w:rFonts w:ascii="Calibri" w:eastAsia="Calibri" w:hAnsi="Calibri" w:cs="Calibri"/>
        </w:rPr>
      </w:pPr>
      <w:r w:rsidRPr="004A2ED2">
        <w:rPr>
          <w:rFonts w:ascii="Calibri" w:eastAsia="Calibri" w:hAnsi="Calibri" w:cs="Calibri"/>
        </w:rPr>
        <w:t xml:space="preserve">In the event of a dispute arising from this Agreement, the State shall continue to be able to use the Contractor and obtain Services under the terms and conditions herein while the dispute is resolved. The Contractor and the State agree that it is important to expeditiously resolve any disputes regarding the performance of Services, or otherwise arising under the Agreement.  </w:t>
      </w:r>
    </w:p>
    <w:p w14:paraId="432AC6FB" w14:textId="77777777" w:rsidR="003B3E26" w:rsidRPr="004A2ED2" w:rsidRDefault="003B3E26" w:rsidP="00C918CC">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630"/>
        <w:jc w:val="both"/>
        <w:rPr>
          <w:rFonts w:ascii="Calibri" w:eastAsia="Calibri" w:hAnsi="Calibri" w:cs="Calibri"/>
        </w:rPr>
      </w:pPr>
    </w:p>
    <w:p w14:paraId="5B205343" w14:textId="65EF88F0" w:rsidR="003B3E26" w:rsidRPr="004A2ED2" w:rsidRDefault="003B3E26" w:rsidP="004E608E">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630"/>
        <w:jc w:val="both"/>
        <w:rPr>
          <w:rFonts w:ascii="Calibri" w:eastAsia="Calibri" w:hAnsi="Calibri" w:cs="Calibri"/>
        </w:rPr>
      </w:pPr>
      <w:r w:rsidRPr="004A2ED2">
        <w:rPr>
          <w:rFonts w:ascii="Calibri" w:eastAsia="Calibri" w:hAnsi="Calibri" w:cs="Calibri"/>
        </w:rPr>
        <w:t xml:space="preserve">The first step of Dispute Resolution will be through informal conference between the State and the </w:t>
      </w:r>
      <w:r w:rsidRPr="004A2ED2">
        <w:rPr>
          <w:rFonts w:ascii="Calibri" w:eastAsia="Calibri" w:hAnsi="Calibri" w:cs="Calibri"/>
        </w:rPr>
        <w:lastRenderedPageBreak/>
        <w:t>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formally by the</w:t>
      </w:r>
      <w:r w:rsidR="00DB1D52">
        <w:rPr>
          <w:rFonts w:ascii="Calibri" w:eastAsia="Calibri" w:hAnsi="Calibri" w:cs="Calibri"/>
        </w:rPr>
        <w:t xml:space="preserve"> Commissioner of the Department, </w:t>
      </w:r>
      <w:r w:rsidRPr="004A2ED2">
        <w:rPr>
          <w:rFonts w:ascii="Calibri" w:eastAsia="Calibri" w:hAnsi="Calibri" w:cs="Calibri"/>
        </w:rPr>
        <w:t xml:space="preserv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State until such proceedings may be concluded and the Contractor will continue to be paid, less an amount determined by the State to be attributable to the disputed work.  </w:t>
      </w:r>
    </w:p>
    <w:p w14:paraId="02272781" w14:textId="77777777" w:rsidR="003B3E26" w:rsidRPr="004A2ED2" w:rsidRDefault="003B3E26" w:rsidP="005C7D4E">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630"/>
        <w:jc w:val="both"/>
        <w:rPr>
          <w:rFonts w:ascii="Calibri" w:eastAsia="Calibri" w:hAnsi="Calibri" w:cs="Calibri"/>
          <w:b/>
          <w:sz w:val="24"/>
          <w:szCs w:val="24"/>
        </w:rPr>
      </w:pPr>
      <w:r w:rsidRPr="004A2ED2">
        <w:rPr>
          <w:rFonts w:ascii="Calibri" w:eastAsia="Calibri" w:hAnsi="Calibri" w:cs="Calibri"/>
        </w:rPr>
        <w:t xml:space="preserve">Disputes that go to litigation must be pursued in a court of competent jurisdiction within the State of New York, and must be </w:t>
      </w:r>
      <w:proofErr w:type="spellStart"/>
      <w:r w:rsidRPr="004A2ED2">
        <w:rPr>
          <w:rFonts w:ascii="Calibri" w:eastAsia="Calibri" w:hAnsi="Calibri" w:cs="Calibri"/>
        </w:rPr>
        <w:t>venued</w:t>
      </w:r>
      <w:proofErr w:type="spellEnd"/>
      <w:r w:rsidRPr="004A2ED2">
        <w:rPr>
          <w:rFonts w:ascii="Calibri" w:eastAsia="Calibri" w:hAnsi="Calibri" w:cs="Calibri"/>
        </w:rPr>
        <w:t xml:space="preserve"> in Albany County, NY.  New York law (without regard to conflicts of law provisions) will govern the dispute.  Nothing in this paragraph shall diminish the State’s right to terminate the Agreement.</w:t>
      </w:r>
    </w:p>
    <w:p w14:paraId="33234480" w14:textId="77777777" w:rsidR="003B3E26" w:rsidRPr="00A902E0" w:rsidRDefault="003B3E26" w:rsidP="00FA2615">
      <w:pPr>
        <w:spacing w:after="120" w:line="240" w:lineRule="auto"/>
        <w:jc w:val="both"/>
        <w:outlineLvl w:val="1"/>
        <w:rPr>
          <w:rFonts w:ascii="Calibri" w:eastAsia="Calibri" w:hAnsi="Calibri" w:cs="Calibri"/>
          <w:b/>
          <w:bCs/>
          <w:color w:val="000000"/>
          <w:sz w:val="24"/>
          <w:szCs w:val="24"/>
        </w:rPr>
      </w:pPr>
      <w:bookmarkStart w:id="63" w:name="_Toc108509326"/>
      <w:bookmarkStart w:id="64" w:name="_Toc110934732"/>
      <w:r w:rsidRPr="00A902E0">
        <w:rPr>
          <w:rFonts w:ascii="Calibri" w:eastAsia="Calibri" w:hAnsi="Calibri" w:cs="Calibri"/>
          <w:b/>
          <w:bCs/>
          <w:color w:val="000000"/>
          <w:sz w:val="24"/>
          <w:szCs w:val="24"/>
        </w:rPr>
        <w:t>Article XV. Ethics Provisions</w:t>
      </w:r>
      <w:bookmarkEnd w:id="63"/>
      <w:bookmarkEnd w:id="64"/>
    </w:p>
    <w:p w14:paraId="6B07A4A9" w14:textId="77777777" w:rsidR="003B3E26" w:rsidRPr="004A2ED2" w:rsidRDefault="003B3E26" w:rsidP="003B3E26">
      <w:pPr>
        <w:widowControl w:val="0"/>
        <w:numPr>
          <w:ilvl w:val="3"/>
          <w:numId w:val="29"/>
        </w:numPr>
        <w:spacing w:after="0" w:line="240" w:lineRule="auto"/>
        <w:ind w:left="630" w:hanging="630"/>
        <w:jc w:val="both"/>
        <w:rPr>
          <w:rFonts w:ascii="Calibri" w:eastAsia="Times New Roman" w:hAnsi="Calibri" w:cs="Calibri"/>
          <w:b/>
        </w:rPr>
      </w:pPr>
      <w:r w:rsidRPr="004A2ED2">
        <w:rPr>
          <w:rFonts w:ascii="Calibri" w:eastAsia="Times New Roman" w:hAnsi="Calibri" w:cs="Calibri"/>
          <w:b/>
        </w:rPr>
        <w:t>Public Officers Law/Former State Employees</w:t>
      </w:r>
    </w:p>
    <w:p w14:paraId="1F44E726" w14:textId="77777777" w:rsidR="003B3E26" w:rsidRPr="004A2ED2" w:rsidRDefault="003B3E26" w:rsidP="003B3E26">
      <w:pPr>
        <w:widowControl w:val="0"/>
        <w:tabs>
          <w:tab w:val="num" w:pos="1440"/>
        </w:tabs>
        <w:spacing w:after="0" w:line="240" w:lineRule="auto"/>
        <w:jc w:val="both"/>
        <w:rPr>
          <w:rFonts w:ascii="Calibri" w:eastAsia="Times New Roman" w:hAnsi="Calibri" w:cs="Calibri"/>
        </w:rPr>
      </w:pPr>
    </w:p>
    <w:p w14:paraId="31646B1B" w14:textId="77777777" w:rsidR="003B3E26" w:rsidRPr="004A2ED2" w:rsidRDefault="003B3E26" w:rsidP="003B3E26">
      <w:pPr>
        <w:widowControl w:val="0"/>
        <w:spacing w:after="0" w:line="240" w:lineRule="auto"/>
        <w:ind w:left="630"/>
        <w:jc w:val="both"/>
        <w:rPr>
          <w:rFonts w:ascii="Calibri" w:eastAsia="Times New Roman" w:hAnsi="Calibri" w:cs="Calibri"/>
        </w:rPr>
      </w:pPr>
      <w:r w:rsidRPr="004A2ED2">
        <w:rPr>
          <w:rFonts w:ascii="Calibri" w:eastAsia="Times New Roman" w:hAnsi="Calibri" w:cs="Calibri"/>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746DBD87" w14:textId="77777777" w:rsidR="003B3E26" w:rsidRPr="004A2ED2" w:rsidRDefault="003B3E26" w:rsidP="003B3E26">
      <w:pPr>
        <w:widowControl w:val="0"/>
        <w:spacing w:after="0" w:line="240" w:lineRule="auto"/>
        <w:jc w:val="both"/>
        <w:rPr>
          <w:rFonts w:ascii="Calibri" w:eastAsia="Times New Roman" w:hAnsi="Calibri" w:cs="Calibri"/>
        </w:rPr>
      </w:pPr>
    </w:p>
    <w:p w14:paraId="310CD244" w14:textId="77777777" w:rsidR="003B3E26" w:rsidRPr="004A2ED2" w:rsidRDefault="003B3E26" w:rsidP="003B3E26">
      <w:pPr>
        <w:widowControl w:val="0"/>
        <w:spacing w:after="0" w:line="240" w:lineRule="auto"/>
        <w:ind w:left="630"/>
        <w:jc w:val="both"/>
        <w:rPr>
          <w:rFonts w:ascii="Calibri" w:eastAsia="Times New Roman" w:hAnsi="Calibri" w:cs="Calibri"/>
        </w:rPr>
      </w:pPr>
      <w:r w:rsidRPr="004A2ED2">
        <w:rPr>
          <w:rFonts w:ascii="Calibri" w:eastAsia="Times New Roman" w:hAnsi="Calibri" w:cs="Calibri"/>
        </w:rPr>
        <w:t xml:space="preserve">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w:t>
      </w:r>
      <w:proofErr w:type="gramStart"/>
      <w:r w:rsidRPr="004A2ED2">
        <w:rPr>
          <w:rFonts w:ascii="Calibri" w:eastAsia="Times New Roman" w:hAnsi="Calibri" w:cs="Calibri"/>
        </w:rPr>
        <w:t>participated</w:t>
      </w:r>
      <w:proofErr w:type="gramEnd"/>
      <w:r w:rsidRPr="004A2ED2">
        <w:rPr>
          <w:rFonts w:ascii="Calibri" w:eastAsia="Times New Roman" w:hAnsi="Calibri" w:cs="Calibri"/>
        </w:rPr>
        <w:t xml:space="preserve"> or which was under their active consideration during their tenure with DTF.</w:t>
      </w:r>
    </w:p>
    <w:p w14:paraId="53EB35AC" w14:textId="77777777" w:rsidR="003B3E26" w:rsidRPr="004A2ED2" w:rsidRDefault="003B3E26" w:rsidP="003B3E26">
      <w:pPr>
        <w:widowControl w:val="0"/>
        <w:spacing w:after="0" w:line="240" w:lineRule="auto"/>
        <w:ind w:left="630"/>
        <w:jc w:val="both"/>
        <w:rPr>
          <w:rFonts w:ascii="Calibri" w:eastAsia="Times New Roman" w:hAnsi="Calibri" w:cs="Calibri"/>
        </w:rPr>
      </w:pPr>
    </w:p>
    <w:p w14:paraId="0176DF74" w14:textId="77777777" w:rsidR="003B3E26" w:rsidRPr="004A2ED2" w:rsidRDefault="003B3E26" w:rsidP="003B3E26">
      <w:pPr>
        <w:widowControl w:val="0"/>
        <w:spacing w:after="0" w:line="240" w:lineRule="auto"/>
        <w:ind w:left="630" w:hanging="630"/>
        <w:jc w:val="both"/>
        <w:rPr>
          <w:rFonts w:ascii="Calibri" w:eastAsia="Times New Roman" w:hAnsi="Calibri" w:cs="Calibri"/>
        </w:rPr>
      </w:pPr>
      <w:r w:rsidRPr="004A2ED2">
        <w:rPr>
          <w:rFonts w:ascii="Calibri" w:eastAsia="Times New Roman" w:hAnsi="Calibri" w:cs="Calibri"/>
          <w:b/>
        </w:rPr>
        <w:t>B.</w:t>
      </w:r>
      <w:r w:rsidRPr="004A2ED2">
        <w:rPr>
          <w:rFonts w:ascii="Calibri" w:eastAsia="Times New Roman" w:hAnsi="Calibri" w:cs="Calibri"/>
        </w:rPr>
        <w:tab/>
      </w:r>
      <w:r w:rsidRPr="004A2ED2">
        <w:rPr>
          <w:rFonts w:eastAsia="Times New Roman" w:cs="Calibri"/>
          <w:b/>
        </w:rPr>
        <w:t>Ethics Requirements</w:t>
      </w:r>
    </w:p>
    <w:p w14:paraId="4867220F" w14:textId="77777777" w:rsidR="003B3E26" w:rsidRPr="004A2ED2" w:rsidRDefault="003B3E26" w:rsidP="003B3E26">
      <w:pPr>
        <w:spacing w:before="240" w:line="240" w:lineRule="auto"/>
        <w:ind w:left="630"/>
        <w:jc w:val="both"/>
        <w:rPr>
          <w:rFonts w:ascii="Calibri" w:eastAsia="Calibri" w:hAnsi="Calibri" w:cs="Calibri"/>
          <w:b/>
          <w:bCs/>
          <w:color w:val="000000"/>
          <w:sz w:val="24"/>
          <w:szCs w:val="24"/>
        </w:rPr>
      </w:pPr>
      <w:r w:rsidRPr="004A2ED2">
        <w:rPr>
          <w:rFonts w:ascii="Calibri" w:eastAsia="Times New Roman" w:hAnsi="Calibri" w:cs="Calibri"/>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Agreement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w:t>
      </w:r>
      <w:r w:rsidRPr="004A2ED2">
        <w:rPr>
          <w:rFonts w:ascii="Calibri" w:eastAsia="Times New Roman" w:hAnsi="Calibri" w:cs="Calibri"/>
        </w:rPr>
        <w:lastRenderedPageBreak/>
        <w:t xml:space="preserve">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w:t>
      </w:r>
      <w:proofErr w:type="gramStart"/>
      <w:r w:rsidRPr="004A2ED2">
        <w:rPr>
          <w:rFonts w:ascii="Calibri" w:eastAsia="Times New Roman" w:hAnsi="Calibri" w:cs="Calibri"/>
        </w:rPr>
        <w:t>be in conflict with</w:t>
      </w:r>
      <w:proofErr w:type="gramEnd"/>
      <w:r w:rsidRPr="004A2ED2">
        <w:rPr>
          <w:rFonts w:ascii="Calibri" w:eastAsia="Times New Roman" w:hAnsi="Calibri" w:cs="Calibri"/>
        </w:rPr>
        <w:t xml:space="preserve"> any of the Ethics Requirements.  The State shall have the right to terminate this Contract at any time if any work performed hereunder </w:t>
      </w:r>
      <w:proofErr w:type="gramStart"/>
      <w:r w:rsidRPr="004A2ED2">
        <w:rPr>
          <w:rFonts w:ascii="Calibri" w:eastAsia="Times New Roman" w:hAnsi="Calibri" w:cs="Calibri"/>
        </w:rPr>
        <w:t>is in conflict with</w:t>
      </w:r>
      <w:proofErr w:type="gramEnd"/>
      <w:r w:rsidRPr="004A2ED2">
        <w:rPr>
          <w:rFonts w:ascii="Calibri" w:eastAsia="Times New Roman" w:hAnsi="Calibri" w:cs="Calibri"/>
        </w:rPr>
        <w:t xml:space="preserve"> any of the Ethics Requirements.</w:t>
      </w:r>
    </w:p>
    <w:p w14:paraId="379266C7" w14:textId="77777777" w:rsidR="003B3E26" w:rsidRPr="004A2ED2" w:rsidRDefault="003B3E26" w:rsidP="003B3E26">
      <w:pPr>
        <w:spacing w:before="360" w:after="120" w:line="240" w:lineRule="auto"/>
        <w:jc w:val="both"/>
        <w:outlineLvl w:val="1"/>
        <w:rPr>
          <w:rFonts w:ascii="Calibri" w:eastAsia="Calibri" w:hAnsi="Calibri" w:cs="Calibri"/>
          <w:b/>
          <w:bCs/>
          <w:color w:val="000000"/>
          <w:sz w:val="24"/>
          <w:szCs w:val="24"/>
        </w:rPr>
      </w:pPr>
      <w:bookmarkStart w:id="65" w:name="_Toc108509327"/>
      <w:bookmarkStart w:id="66" w:name="_Toc110934733"/>
      <w:r w:rsidRPr="004A2ED2">
        <w:rPr>
          <w:rFonts w:ascii="Calibri" w:eastAsia="Calibri" w:hAnsi="Calibri" w:cs="Calibri"/>
          <w:b/>
          <w:bCs/>
          <w:color w:val="000000"/>
          <w:sz w:val="24"/>
          <w:szCs w:val="24"/>
        </w:rPr>
        <w:t xml:space="preserve">Article XVI. No </w:t>
      </w:r>
      <w:r w:rsidRPr="00A902E0">
        <w:rPr>
          <w:rFonts w:ascii="Calibri" w:eastAsia="Calibri" w:hAnsi="Calibri" w:cs="Calibri"/>
          <w:b/>
          <w:bCs/>
          <w:color w:val="000000"/>
          <w:sz w:val="24"/>
          <w:szCs w:val="24"/>
        </w:rPr>
        <w:t>Conflict of Interest (Contractor &amp; Subcontractors)</w:t>
      </w:r>
      <w:bookmarkEnd w:id="65"/>
      <w:bookmarkEnd w:id="66"/>
      <w:r w:rsidRPr="00A902E0">
        <w:rPr>
          <w:rFonts w:ascii="Calibri" w:eastAsia="Calibri" w:hAnsi="Calibri" w:cs="Calibri"/>
          <w:b/>
          <w:bCs/>
          <w:color w:val="000000"/>
          <w:sz w:val="24"/>
          <w:szCs w:val="24"/>
        </w:rPr>
        <w:t xml:space="preserve">     </w:t>
      </w:r>
    </w:p>
    <w:p w14:paraId="067DB09F" w14:textId="77777777" w:rsidR="003B3E26" w:rsidRPr="004A2ED2" w:rsidRDefault="003B3E26" w:rsidP="003B3E26">
      <w:pPr>
        <w:numPr>
          <w:ilvl w:val="0"/>
          <w:numId w:val="40"/>
        </w:numPr>
        <w:spacing w:line="240" w:lineRule="auto"/>
        <w:ind w:left="630" w:hanging="630"/>
        <w:jc w:val="both"/>
        <w:rPr>
          <w:rFonts w:ascii="Calibri" w:eastAsia="Calibri" w:hAnsi="Calibri" w:cs="Calibri"/>
        </w:rPr>
      </w:pPr>
      <w:r w:rsidRPr="004A2ED2">
        <w:rPr>
          <w:rFonts w:ascii="Calibri" w:eastAsia="Calibri" w:hAnsi="Calibri" w:cs="Calibri"/>
        </w:rPr>
        <w:t>The Contractor has provided a form (</w:t>
      </w:r>
      <w:r w:rsidRPr="0091104D">
        <w:rPr>
          <w:rFonts w:ascii="Calibri" w:eastAsia="Calibri" w:hAnsi="Calibri" w:cs="Calibri"/>
          <w:b/>
          <w:bCs/>
        </w:rPr>
        <w:t>Attachment 1</w:t>
      </w:r>
      <w:r>
        <w:rPr>
          <w:rFonts w:ascii="Calibri" w:eastAsia="Calibri" w:hAnsi="Calibri" w:cs="Calibri"/>
          <w:b/>
          <w:bCs/>
        </w:rPr>
        <w:t>5</w:t>
      </w:r>
      <w:r w:rsidRPr="004A2ED2">
        <w:rPr>
          <w:rFonts w:ascii="Calibri" w:eastAsia="Calibri" w:hAnsi="Calibri" w:cs="Calibri"/>
        </w:rPr>
        <w:t xml:space="preserve"> to the RFP, </w:t>
      </w:r>
      <w:r w:rsidRPr="0091104D">
        <w:rPr>
          <w:rFonts w:ascii="Calibri" w:eastAsia="Calibri" w:hAnsi="Calibri" w:cs="Calibri"/>
          <w:b/>
          <w:bCs/>
        </w:rPr>
        <w:t>Vendor Assurance of No Conflict of Interest or Detrimental Effect</w:t>
      </w:r>
      <w:r w:rsidRPr="004A2ED2">
        <w:rPr>
          <w:rFonts w:ascii="Calibri" w:eastAsia="Calibri" w:hAnsi="Calibri" w:cs="Calibri"/>
        </w:rPr>
        <w:t xml:space="preserve">), signed by an authorized executive or legal representative attesting that the Contractor’s performance of the Services does not and will not create a conflict of interest with, nor position the Contractor to breach any other contract currently in force with the State of New York, </w:t>
      </w:r>
      <w:r>
        <w:rPr>
          <w:rFonts w:ascii="Calibri" w:eastAsia="Calibri" w:hAnsi="Calibri" w:cs="Calibri"/>
        </w:rPr>
        <w:t xml:space="preserve">and </w:t>
      </w:r>
      <w:r w:rsidRPr="004A2ED2">
        <w:rPr>
          <w:rFonts w:ascii="Calibri" w:eastAsia="Calibri" w:hAnsi="Calibri" w:cs="Calibri"/>
        </w:rPr>
        <w:t>that the Contractor will not act in any manner that is detrimental to any State project on which the Contractor is rendering services.</w:t>
      </w:r>
    </w:p>
    <w:p w14:paraId="1EED6C73" w14:textId="77777777" w:rsidR="003B3E26" w:rsidRPr="004A2ED2" w:rsidRDefault="003B3E26" w:rsidP="003B3E26">
      <w:pPr>
        <w:numPr>
          <w:ilvl w:val="0"/>
          <w:numId w:val="40"/>
        </w:numPr>
        <w:spacing w:line="240" w:lineRule="auto"/>
        <w:ind w:left="630" w:hanging="630"/>
        <w:jc w:val="both"/>
        <w:rPr>
          <w:rFonts w:ascii="Calibri" w:eastAsia="Calibri" w:hAnsi="Calibri" w:cs="Calibri"/>
        </w:rPr>
      </w:pPr>
      <w:r w:rsidRPr="004A2ED2">
        <w:rPr>
          <w:rFonts w:ascii="Calibri" w:eastAsia="Calibri" w:hAnsi="Calibri" w:cs="Calibri"/>
        </w:rPr>
        <w:t xml:space="preserve">The Contractor hereby reaffirms the attestations made in its </w:t>
      </w:r>
      <w:r>
        <w:rPr>
          <w:rFonts w:ascii="Calibri" w:eastAsia="Calibri" w:hAnsi="Calibri" w:cs="Calibri"/>
        </w:rPr>
        <w:t>P</w:t>
      </w:r>
      <w:r w:rsidRPr="004A2ED2">
        <w:rPr>
          <w:rFonts w:ascii="Calibri" w:eastAsia="Calibri" w:hAnsi="Calibri" w:cs="Calibri"/>
        </w:rPr>
        <w:t>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15664375" w14:textId="77777777" w:rsidR="003B3E26" w:rsidRPr="004A2ED2" w:rsidRDefault="003B3E26" w:rsidP="003B3E26">
      <w:pPr>
        <w:numPr>
          <w:ilvl w:val="0"/>
          <w:numId w:val="40"/>
        </w:numPr>
        <w:tabs>
          <w:tab w:val="left" w:pos="720"/>
        </w:tabs>
        <w:spacing w:line="240" w:lineRule="auto"/>
        <w:ind w:left="630" w:hanging="630"/>
        <w:jc w:val="both"/>
        <w:rPr>
          <w:rFonts w:ascii="Calibri" w:eastAsia="Calibri" w:hAnsi="Calibri" w:cs="Calibri"/>
        </w:rPr>
      </w:pPr>
      <w:r w:rsidRPr="004A2ED2">
        <w:rPr>
          <w:rFonts w:ascii="Calibri" w:eastAsia="Calibri" w:hAnsi="Calibri" w:cs="Calibri"/>
        </w:rPr>
        <w:t xml:space="preserve">In conjunction with any subcontract under this Agreement, the Contractor shall obtain and deliver to DTF, prior to </w:t>
      </w:r>
      <w:proofErr w:type="gramStart"/>
      <w:r w:rsidRPr="004A2ED2">
        <w:rPr>
          <w:rFonts w:ascii="Calibri" w:eastAsia="Calibri" w:hAnsi="Calibri" w:cs="Calibri"/>
        </w:rPr>
        <w:t>entering into</w:t>
      </w:r>
      <w:proofErr w:type="gramEnd"/>
      <w:r w:rsidRPr="004A2ED2">
        <w:rPr>
          <w:rFonts w:ascii="Calibri" w:eastAsia="Calibri" w:hAnsi="Calibri" w:cs="Calibri"/>
        </w:rPr>
        <w:t xml:space="preserve"> a subcontract, a Vendor Assurance of No Conflict of Interest or Detrimental Effect form, signed by an authorized executive or legal representative of the Subcontractor. The Contractor shall also require in any subcontracting agreement that </w:t>
      </w:r>
      <w:r>
        <w:rPr>
          <w:rFonts w:ascii="Calibri" w:eastAsia="Calibri" w:hAnsi="Calibri" w:cs="Calibri"/>
        </w:rPr>
        <w:t>its</w:t>
      </w:r>
      <w:r w:rsidRPr="004A2ED2">
        <w:rPr>
          <w:rFonts w:ascii="Calibri" w:eastAsia="Calibri" w:hAnsi="Calibri" w:cs="Calibri"/>
        </w:rPr>
        <w:t xml:space="preserve"> Subcontractor, in conjunction with any further subcontracting agreement, obtain and deliver to DTF a signed and completed Vendor Assurance of No Conflict of Interest or Detrimental Effect  </w:t>
      </w:r>
      <w:r>
        <w:rPr>
          <w:rFonts w:ascii="Calibri" w:eastAsia="Calibri" w:hAnsi="Calibri" w:cs="Calibri"/>
        </w:rPr>
        <w:t xml:space="preserve">form signed by any </w:t>
      </w:r>
      <w:r w:rsidRPr="004A2ED2">
        <w:rPr>
          <w:rFonts w:ascii="Calibri" w:eastAsia="Calibri" w:hAnsi="Calibri" w:cs="Calibri"/>
        </w:rPr>
        <w:t xml:space="preserve">Subcontractors </w:t>
      </w:r>
      <w:r>
        <w:rPr>
          <w:rFonts w:ascii="Calibri" w:eastAsia="Calibri" w:hAnsi="Calibri" w:cs="Calibri"/>
        </w:rPr>
        <w:t xml:space="preserve">it may engage </w:t>
      </w:r>
      <w:r w:rsidRPr="004A2ED2">
        <w:rPr>
          <w:rFonts w:ascii="Calibri" w:eastAsia="Calibri" w:hAnsi="Calibri" w:cs="Calibri"/>
        </w:rPr>
        <w:t xml:space="preserve">prior to </w:t>
      </w:r>
      <w:proofErr w:type="gramStart"/>
      <w:r w:rsidRPr="004A2ED2">
        <w:rPr>
          <w:rFonts w:ascii="Calibri" w:eastAsia="Calibri" w:hAnsi="Calibri" w:cs="Calibri"/>
        </w:rPr>
        <w:t>entering into</w:t>
      </w:r>
      <w:proofErr w:type="gramEnd"/>
      <w:r w:rsidRPr="004A2ED2">
        <w:rPr>
          <w:rFonts w:ascii="Calibri" w:eastAsia="Calibri" w:hAnsi="Calibri" w:cs="Calibri"/>
        </w:rPr>
        <w:t xml:space="preserve"> a subcontract.</w:t>
      </w:r>
    </w:p>
    <w:p w14:paraId="0F36A484" w14:textId="77777777" w:rsidR="003B3E26" w:rsidRPr="005C7D4E" w:rsidRDefault="003B3E26" w:rsidP="005C7D4E">
      <w:pPr>
        <w:numPr>
          <w:ilvl w:val="0"/>
          <w:numId w:val="40"/>
        </w:numPr>
        <w:tabs>
          <w:tab w:val="left" w:pos="720"/>
        </w:tabs>
        <w:spacing w:line="240" w:lineRule="auto"/>
        <w:ind w:left="630" w:hanging="630"/>
        <w:jc w:val="both"/>
        <w:rPr>
          <w:rFonts w:ascii="Calibri" w:eastAsia="Calibri" w:hAnsi="Calibri" w:cs="Calibri"/>
        </w:rPr>
      </w:pPr>
      <w:r w:rsidRPr="004A2ED2">
        <w:rPr>
          <w:rFonts w:ascii="Calibri" w:eastAsia="Calibri" w:hAnsi="Calibri" w:cs="Calibri"/>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3E521A98" w14:textId="77777777" w:rsidR="003B3E26" w:rsidRPr="00A902E0" w:rsidRDefault="003B3E26" w:rsidP="003B3E26">
      <w:pPr>
        <w:spacing w:before="360" w:after="120" w:line="240" w:lineRule="auto"/>
        <w:jc w:val="both"/>
        <w:outlineLvl w:val="1"/>
        <w:rPr>
          <w:rFonts w:ascii="Calibri" w:eastAsia="Calibri" w:hAnsi="Calibri" w:cs="Calibri"/>
          <w:b/>
          <w:bCs/>
          <w:color w:val="000000"/>
          <w:sz w:val="24"/>
          <w:szCs w:val="24"/>
        </w:rPr>
      </w:pPr>
      <w:bookmarkStart w:id="67" w:name="_Toc108509328"/>
      <w:bookmarkStart w:id="68" w:name="_Toc110934734"/>
      <w:r w:rsidRPr="00A902E0">
        <w:rPr>
          <w:rFonts w:ascii="Calibri" w:eastAsia="Calibri" w:hAnsi="Calibri" w:cs="Calibri"/>
          <w:b/>
          <w:bCs/>
          <w:color w:val="000000"/>
          <w:sz w:val="24"/>
          <w:szCs w:val="24"/>
        </w:rPr>
        <w:t>Article XVII. Continuing Administrative Requirements</w:t>
      </w:r>
      <w:bookmarkEnd w:id="67"/>
      <w:bookmarkEnd w:id="68"/>
    </w:p>
    <w:p w14:paraId="6ED30D5C" w14:textId="77777777" w:rsidR="003B3E26" w:rsidRPr="004A2ED2" w:rsidRDefault="003B3E26" w:rsidP="003B3E26">
      <w:pPr>
        <w:tabs>
          <w:tab w:val="left" w:pos="630"/>
        </w:tabs>
        <w:spacing w:line="240" w:lineRule="auto"/>
        <w:jc w:val="both"/>
        <w:rPr>
          <w:rFonts w:ascii="Calibri" w:eastAsia="Calibri" w:hAnsi="Calibri" w:cs="Calibri"/>
          <w:b/>
          <w:lang w:val="en-CA"/>
        </w:rPr>
      </w:pPr>
      <w:r w:rsidRPr="004A2ED2">
        <w:rPr>
          <w:rFonts w:ascii="Calibri" w:eastAsia="Calibri" w:hAnsi="Calibri" w:cs="Calibri"/>
          <w:b/>
          <w:lang w:val="en-CA"/>
        </w:rPr>
        <w:t xml:space="preserve">A. </w:t>
      </w:r>
      <w:r w:rsidRPr="004A2ED2">
        <w:rPr>
          <w:rFonts w:ascii="Calibri" w:eastAsia="Calibri" w:hAnsi="Calibri" w:cs="Calibri"/>
          <w:b/>
          <w:lang w:val="en-CA"/>
        </w:rPr>
        <w:tab/>
        <w:t>Vendor Responsibility</w:t>
      </w:r>
    </w:p>
    <w:p w14:paraId="31B481F3" w14:textId="77777777" w:rsidR="003B3E26" w:rsidRPr="004A2ED2" w:rsidRDefault="003B3E26" w:rsidP="003B3E26">
      <w:pPr>
        <w:tabs>
          <w:tab w:val="left" w:pos="630"/>
        </w:tabs>
        <w:spacing w:before="240" w:after="0" w:line="240" w:lineRule="auto"/>
        <w:ind w:left="1260" w:hanging="630"/>
        <w:jc w:val="both"/>
        <w:rPr>
          <w:rFonts w:ascii="Calibri" w:eastAsia="Calibri" w:hAnsi="Calibri" w:cs="Calibri"/>
        </w:rPr>
      </w:pPr>
      <w:r w:rsidRPr="004A2ED2">
        <w:rPr>
          <w:rFonts w:ascii="Calibri" w:eastAsia="Calibri" w:hAnsi="Calibri" w:cs="Calibri"/>
        </w:rPr>
        <w:t>1.</w:t>
      </w:r>
      <w:r w:rsidRPr="004A2ED2">
        <w:rPr>
          <w:rFonts w:ascii="Calibri" w:eastAsia="Calibri" w:hAnsi="Calibri" w:cs="Calibri"/>
        </w:rPr>
        <w:tab/>
        <w:t>General Responsibility</w:t>
      </w:r>
    </w:p>
    <w:p w14:paraId="74EA271C" w14:textId="148E649B" w:rsidR="003B3E26" w:rsidRPr="004A2ED2" w:rsidRDefault="003B3E26" w:rsidP="003B3E26">
      <w:pPr>
        <w:spacing w:before="240" w:after="0" w:line="240" w:lineRule="auto"/>
        <w:ind w:left="1260"/>
        <w:jc w:val="both"/>
        <w:rPr>
          <w:rFonts w:ascii="Calibri" w:eastAsia="Calibri" w:hAnsi="Calibri" w:cs="Calibri"/>
        </w:rPr>
      </w:pPr>
      <w:r w:rsidRPr="004A2ED2">
        <w:rPr>
          <w:rFonts w:ascii="Calibri" w:eastAsia="Calibri" w:hAnsi="Calibri" w:cs="Calibri"/>
        </w:rPr>
        <w:t xml:space="preserve">The Contractor </w:t>
      </w:r>
      <w:proofErr w:type="gramStart"/>
      <w:r w:rsidRPr="004A2ED2">
        <w:rPr>
          <w:rFonts w:ascii="Calibri" w:eastAsia="Calibri" w:hAnsi="Calibri" w:cs="Calibri"/>
        </w:rPr>
        <w:t>shall at all times</w:t>
      </w:r>
      <w:proofErr w:type="gramEnd"/>
      <w:r w:rsidRPr="004A2ED2">
        <w:rPr>
          <w:rFonts w:ascii="Calibri" w:eastAsia="Calibri" w:hAnsi="Calibri" w:cs="Calibri"/>
        </w:rPr>
        <w:t xml:space="preserve"> during the Contract term remain responsible.  The Contractor agrees, if requested by the  Commissioner, to present evidence of its continuing legal authority to do business in New York State, integrity, experience, ability, prior performance and organizational and financial capacity.</w:t>
      </w:r>
    </w:p>
    <w:p w14:paraId="55EB4339" w14:textId="77777777" w:rsidR="003B3E26" w:rsidRPr="004A2ED2" w:rsidRDefault="003B3E26" w:rsidP="003B3E26">
      <w:pPr>
        <w:numPr>
          <w:ilvl w:val="0"/>
          <w:numId w:val="29"/>
        </w:numPr>
        <w:tabs>
          <w:tab w:val="left" w:pos="1260"/>
        </w:tabs>
        <w:spacing w:before="240" w:after="0" w:line="240" w:lineRule="auto"/>
        <w:ind w:left="0" w:firstLine="630"/>
        <w:jc w:val="both"/>
        <w:rPr>
          <w:rFonts w:ascii="Calibri" w:eastAsia="Calibri" w:hAnsi="Calibri" w:cs="Calibri"/>
        </w:rPr>
      </w:pPr>
      <w:r w:rsidRPr="004A2ED2">
        <w:rPr>
          <w:rFonts w:ascii="Calibri" w:eastAsia="Calibri" w:hAnsi="Calibri" w:cs="Calibri"/>
        </w:rPr>
        <w:lastRenderedPageBreak/>
        <w:t>Suspension of Work</w:t>
      </w:r>
    </w:p>
    <w:p w14:paraId="3D7ECAD5" w14:textId="2B2937A7" w:rsidR="003B3E26" w:rsidRPr="004A2ED2" w:rsidRDefault="003B3E26" w:rsidP="003B3E26">
      <w:pPr>
        <w:spacing w:before="240" w:after="0" w:line="240" w:lineRule="auto"/>
        <w:ind w:left="1260"/>
        <w:jc w:val="both"/>
        <w:rPr>
          <w:rFonts w:ascii="Calibri" w:eastAsia="Calibri" w:hAnsi="Calibri" w:cs="Calibri"/>
        </w:rPr>
      </w:pPr>
      <w:r w:rsidRPr="00B86B4A">
        <w:rPr>
          <w:rFonts w:ascii="Calibri" w:eastAsia="Calibri" w:hAnsi="Calibri" w:cs="Calibri"/>
        </w:rPr>
        <w:t>The</w:t>
      </w:r>
      <w:r w:rsidRPr="004A2ED2">
        <w:rPr>
          <w:rFonts w:cs="Calibri"/>
        </w:rPr>
        <w:t xml:space="preserve"> Commissioner, at </w:t>
      </w:r>
      <w:r>
        <w:rPr>
          <w:rFonts w:cs="Calibri"/>
        </w:rPr>
        <w:t>their</w:t>
      </w:r>
      <w:r w:rsidRPr="004A2ED2">
        <w:rPr>
          <w:rFonts w:cs="Calibri"/>
        </w:rPr>
        <w:t xml:space="preserve"> sole discretion, reserves the right to suspend any or all activities under this Contract, at any time, when </w:t>
      </w:r>
      <w:r>
        <w:rPr>
          <w:rFonts w:cs="Calibri"/>
        </w:rPr>
        <w:t>they</w:t>
      </w:r>
      <w:r w:rsidRPr="004A2ED2">
        <w:rPr>
          <w:rFonts w:cs="Calibri"/>
        </w:rPr>
        <w:t xml:space="preserve">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issues a written notice authorizing resumption of performance under the Contract. </w:t>
      </w:r>
    </w:p>
    <w:p w14:paraId="44382126" w14:textId="77777777" w:rsidR="003B3E26" w:rsidRPr="004A2ED2" w:rsidRDefault="003B3E26" w:rsidP="003B3E26">
      <w:pPr>
        <w:numPr>
          <w:ilvl w:val="0"/>
          <w:numId w:val="29"/>
        </w:numPr>
        <w:spacing w:before="240" w:after="0" w:line="240" w:lineRule="auto"/>
        <w:ind w:left="1260" w:hanging="630"/>
        <w:jc w:val="both"/>
        <w:rPr>
          <w:rFonts w:ascii="Calibri" w:eastAsia="Calibri" w:hAnsi="Calibri" w:cs="Calibri"/>
        </w:rPr>
      </w:pPr>
      <w:r w:rsidRPr="004A2ED2">
        <w:rPr>
          <w:rFonts w:ascii="Calibri" w:eastAsia="Calibri" w:hAnsi="Calibri" w:cs="Calibri"/>
        </w:rPr>
        <w:t>Termination</w:t>
      </w:r>
    </w:p>
    <w:p w14:paraId="385C8B7E" w14:textId="3B5C5365" w:rsidR="003B3E26" w:rsidRDefault="003B3E26" w:rsidP="003B3E26">
      <w:pPr>
        <w:spacing w:before="240" w:after="0" w:line="240" w:lineRule="auto"/>
        <w:ind w:left="1260"/>
        <w:jc w:val="both"/>
        <w:rPr>
          <w:rFonts w:ascii="Calibri" w:eastAsia="Calibri" w:hAnsi="Calibri" w:cs="Calibri"/>
        </w:rPr>
      </w:pPr>
      <w:r w:rsidRPr="004A2ED2">
        <w:rPr>
          <w:rFonts w:ascii="Calibri" w:eastAsia="Calibri" w:hAnsi="Calibri" w:cs="Calibri"/>
        </w:rPr>
        <w:t xml:space="preserve">Upon written notice to the Contractor, and a reasonable opportunity to be heard with appropriate DTF officials, or staff, the Contract may be terminated by the </w:t>
      </w:r>
      <w:r w:rsidR="00DB1D52">
        <w:rPr>
          <w:rFonts w:ascii="Calibri" w:eastAsia="Calibri" w:hAnsi="Calibri" w:cs="Calibri"/>
        </w:rPr>
        <w:t>Department</w:t>
      </w:r>
      <w:r w:rsidRPr="004A2ED2">
        <w:rPr>
          <w:rFonts w:ascii="Calibri" w:eastAsia="Calibri" w:hAnsi="Calibri" w:cs="Calibri"/>
        </w:rPr>
        <w:t xml:space="preserve"> the Contractor’s expense where the Contractor is determined by the Commissioner to be non-responsible.  In such event, the Commissioner may complete the contractual requirements in any manner </w:t>
      </w:r>
      <w:r>
        <w:rPr>
          <w:rFonts w:ascii="Calibri" w:eastAsia="Calibri" w:hAnsi="Calibri" w:cs="Calibri"/>
        </w:rPr>
        <w:t>they</w:t>
      </w:r>
      <w:r w:rsidRPr="004A2ED2">
        <w:rPr>
          <w:rFonts w:ascii="Calibri" w:eastAsia="Calibri" w:hAnsi="Calibri" w:cs="Calibri"/>
        </w:rPr>
        <w:t xml:space="preserve"> may deem advisable and pursue available legal or equitable remedies for breach.   </w:t>
      </w:r>
    </w:p>
    <w:p w14:paraId="51602EB3" w14:textId="77777777" w:rsidR="003B3E26" w:rsidRPr="004A2ED2" w:rsidRDefault="003B3E26" w:rsidP="003B3E26">
      <w:pPr>
        <w:spacing w:before="240" w:line="240" w:lineRule="auto"/>
        <w:ind w:left="630" w:hanging="630"/>
        <w:jc w:val="both"/>
        <w:rPr>
          <w:rFonts w:ascii="Calibri" w:eastAsia="Calibri" w:hAnsi="Calibri" w:cs="Calibri"/>
          <w:b/>
          <w:lang w:val="en-CA"/>
        </w:rPr>
      </w:pPr>
      <w:r w:rsidRPr="004A2ED2">
        <w:rPr>
          <w:rFonts w:ascii="Calibri" w:eastAsia="Calibri" w:hAnsi="Calibri" w:cs="Calibri"/>
          <w:b/>
          <w:lang w:val="en-CA"/>
        </w:rPr>
        <w:t xml:space="preserve">B. </w:t>
      </w:r>
      <w:r w:rsidRPr="004A2ED2">
        <w:rPr>
          <w:rFonts w:ascii="Calibri" w:eastAsia="Calibri" w:hAnsi="Calibri" w:cs="Calibri"/>
          <w:b/>
          <w:lang w:val="en-CA"/>
        </w:rPr>
        <w:tab/>
        <w:t xml:space="preserve">Sales and Compensating Use Tax </w:t>
      </w:r>
    </w:p>
    <w:p w14:paraId="71EC5F44" w14:textId="77777777" w:rsidR="003B3E26" w:rsidRPr="004A2ED2" w:rsidRDefault="003B3E26" w:rsidP="003B3E26">
      <w:pPr>
        <w:widowControl w:val="0"/>
        <w:autoSpaceDE w:val="0"/>
        <w:autoSpaceDN w:val="0"/>
        <w:adjustRightInd w:val="0"/>
        <w:spacing w:after="0" w:line="240" w:lineRule="auto"/>
        <w:ind w:left="630"/>
        <w:jc w:val="both"/>
        <w:rPr>
          <w:rFonts w:ascii="Calibri" w:eastAsia="Times New Roman" w:hAnsi="Calibri" w:cs="Times New Roman"/>
          <w:color w:val="000000"/>
        </w:rPr>
      </w:pPr>
      <w:r w:rsidRPr="004A2ED2">
        <w:rPr>
          <w:rFonts w:ascii="Calibri" w:eastAsia="Times New Roman" w:hAnsi="Calibri" w:cs="Times New Roman"/>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w:t>
      </w:r>
      <w:proofErr w:type="gramStart"/>
      <w:r w:rsidRPr="004A2ED2">
        <w:rPr>
          <w:rFonts w:ascii="Calibri" w:eastAsia="Times New Roman" w:hAnsi="Calibri" w:cs="Times New Roman"/>
          <w:color w:val="000000"/>
        </w:rPr>
        <w:t>in excess of</w:t>
      </w:r>
      <w:proofErr w:type="gramEnd"/>
      <w:r w:rsidRPr="004A2ED2">
        <w:rPr>
          <w:rFonts w:ascii="Calibri" w:eastAsia="Times New Roman" w:hAnsi="Calibri" w:cs="Times New Roman"/>
          <w:color w:val="000000"/>
        </w:rPr>
        <w:t xml:space="preserve">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140FB688" w14:textId="77777777" w:rsidR="003B3E26" w:rsidRPr="004A2ED2" w:rsidRDefault="003B3E26" w:rsidP="003B3E26">
      <w:pPr>
        <w:widowControl w:val="0"/>
        <w:autoSpaceDE w:val="0"/>
        <w:autoSpaceDN w:val="0"/>
        <w:adjustRightInd w:val="0"/>
        <w:spacing w:after="0" w:line="240" w:lineRule="auto"/>
        <w:ind w:left="630"/>
        <w:jc w:val="both"/>
        <w:rPr>
          <w:rFonts w:ascii="Calibri" w:eastAsia="Times New Roman" w:hAnsi="Calibri" w:cs="Times New Roman"/>
          <w:color w:val="000000"/>
        </w:rPr>
      </w:pPr>
    </w:p>
    <w:p w14:paraId="39DA3894" w14:textId="77777777" w:rsidR="003B3E26" w:rsidRPr="004A2ED2" w:rsidRDefault="003B3E26" w:rsidP="003B3E26">
      <w:pPr>
        <w:spacing w:line="240" w:lineRule="auto"/>
        <w:ind w:left="630"/>
        <w:jc w:val="both"/>
        <w:rPr>
          <w:rFonts w:ascii="Calibri" w:eastAsia="Calibri" w:hAnsi="Calibri" w:cs="Times New Roman"/>
          <w:lang w:val="en-CA"/>
        </w:rPr>
      </w:pPr>
      <w:r w:rsidRPr="004A2ED2">
        <w:rPr>
          <w:rFonts w:ascii="Calibri" w:eastAsia="Calibri" w:hAnsi="Calibri" w:cs="Times New Roman"/>
        </w:rPr>
        <w:t xml:space="preserve">This law also imposes upon certain contractors the obligation to certify </w:t>
      </w:r>
      <w:proofErr w:type="gramStart"/>
      <w:r w:rsidRPr="004A2ED2">
        <w:rPr>
          <w:rFonts w:ascii="Calibri" w:eastAsia="Calibri" w:hAnsi="Calibri" w:cs="Times New Roman"/>
        </w:rPr>
        <w:t>whether or not</w:t>
      </w:r>
      <w:proofErr w:type="gramEnd"/>
      <w:r w:rsidRPr="004A2ED2">
        <w:rPr>
          <w:rFonts w:ascii="Calibri" w:eastAsia="Calibri" w:hAnsi="Calibri" w:cs="Times New Roman"/>
        </w:rPr>
        <w:t xml:space="preserve"> the contractor, its affiliates, and its subcontractors are required to register to collect state sales and compensating use taxes and contractors must certify to </w:t>
      </w:r>
      <w:r w:rsidRPr="004A2ED2">
        <w:rPr>
          <w:rFonts w:ascii="Calibri" w:eastAsia="Calibri" w:hAnsi="Calibri" w:cs="Calibri"/>
        </w:rPr>
        <w:t xml:space="preserve">the Department </w:t>
      </w:r>
      <w:r w:rsidRPr="004A2ED2">
        <w:rPr>
          <w:rFonts w:ascii="Calibri" w:eastAsia="Calibri" w:hAnsi="Calibri" w:cs="Times New Roman"/>
        </w:rPr>
        <w:t xml:space="preserve">that each affiliate and Subcontractor exceeding the $300,000 sales threshold referenced above is registered with </w:t>
      </w:r>
      <w:r w:rsidRPr="004A2ED2">
        <w:rPr>
          <w:rFonts w:ascii="Calibri" w:eastAsia="Calibri" w:hAnsi="Calibri" w:cs="Calibri"/>
        </w:rPr>
        <w:t xml:space="preserve">the Department </w:t>
      </w:r>
      <w:r w:rsidRPr="004A2ED2">
        <w:rPr>
          <w:rFonts w:ascii="Calibri" w:eastAsia="Calibri" w:hAnsi="Calibri" w:cs="Times New Roman"/>
        </w:rPr>
        <w:t>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03B94FF3" w14:textId="77777777" w:rsidR="003B3E26" w:rsidRPr="004A2ED2" w:rsidRDefault="003B3E26" w:rsidP="003B3E26">
      <w:pPr>
        <w:spacing w:line="240" w:lineRule="auto"/>
        <w:ind w:left="630" w:hanging="630"/>
        <w:jc w:val="both"/>
        <w:rPr>
          <w:rFonts w:ascii="Calibri" w:eastAsia="Calibri" w:hAnsi="Calibri" w:cs="Calibri"/>
          <w:b/>
          <w:lang w:val="en-CA"/>
        </w:rPr>
      </w:pPr>
      <w:r w:rsidRPr="004A2ED2">
        <w:rPr>
          <w:rFonts w:ascii="Calibri" w:eastAsia="Calibri" w:hAnsi="Calibri" w:cs="Calibri"/>
          <w:b/>
        </w:rPr>
        <w:t xml:space="preserve">C. </w:t>
      </w:r>
      <w:r w:rsidRPr="004A2ED2">
        <w:rPr>
          <w:rFonts w:ascii="Calibri" w:eastAsia="Calibri" w:hAnsi="Calibri" w:cs="Calibri"/>
          <w:b/>
        </w:rPr>
        <w:tab/>
        <w:t>Procurement Lobbying</w:t>
      </w:r>
    </w:p>
    <w:p w14:paraId="773CCA02" w14:textId="77777777" w:rsidR="003B3E26" w:rsidRPr="004A2ED2" w:rsidRDefault="003B3E26" w:rsidP="003B3E26">
      <w:pPr>
        <w:autoSpaceDE w:val="0"/>
        <w:autoSpaceDN w:val="0"/>
        <w:adjustRightInd w:val="0"/>
        <w:spacing w:line="240" w:lineRule="auto"/>
        <w:ind w:left="630" w:right="-18"/>
        <w:jc w:val="both"/>
        <w:rPr>
          <w:rFonts w:ascii="Calibri" w:eastAsia="Calibri" w:hAnsi="Calibri" w:cs="Helv"/>
          <w:bCs/>
          <w:color w:val="000000"/>
        </w:rPr>
      </w:pPr>
      <w:r w:rsidRPr="004A2ED2">
        <w:rPr>
          <w:rFonts w:ascii="Calibri" w:eastAsia="Calibri" w:hAnsi="Calibri" w:cs="Helv"/>
          <w:bCs/>
          <w:color w:val="000000"/>
        </w:rPr>
        <w:t xml:space="preserve">Pursuant to State Finance Law §§139-j and 139-k, there are certain restrictions on communications between a Governmental Entity and an </w:t>
      </w:r>
      <w:proofErr w:type="spellStart"/>
      <w:r w:rsidRPr="004A2ED2">
        <w:rPr>
          <w:rFonts w:ascii="Calibri" w:eastAsia="Calibri" w:hAnsi="Calibri" w:cs="Helv"/>
          <w:bCs/>
          <w:color w:val="000000"/>
        </w:rPr>
        <w:t>Offerer</w:t>
      </w:r>
      <w:proofErr w:type="spellEnd"/>
      <w:r w:rsidRPr="004A2ED2">
        <w:rPr>
          <w:rFonts w:ascii="Calibri" w:eastAsia="Calibri" w:hAnsi="Calibri" w:cs="Helv"/>
          <w:bCs/>
          <w:color w:val="000000"/>
        </w:rPr>
        <w:t xml:space="preserve">/Bidder during the procurement process.  An </w:t>
      </w:r>
      <w:proofErr w:type="spellStart"/>
      <w:r w:rsidRPr="004A2ED2">
        <w:rPr>
          <w:rFonts w:ascii="Calibri" w:eastAsia="Calibri" w:hAnsi="Calibri" w:cs="Helv"/>
          <w:bCs/>
          <w:color w:val="000000"/>
        </w:rPr>
        <w:t>Offerer</w:t>
      </w:r>
      <w:proofErr w:type="spellEnd"/>
      <w:r w:rsidRPr="004A2ED2">
        <w:rPr>
          <w:rFonts w:ascii="Calibri" w:eastAsia="Calibri" w:hAnsi="Calibri" w:cs="Helv"/>
          <w:bCs/>
          <w:color w:val="000000"/>
        </w:rPr>
        <w:t>/Bidder is restricted from making contacts during the restricted period to other than designated staff unless it is a contact that is included among certain statutory exceptions set forth in State Finance Law § 139-j(3)(a).</w:t>
      </w:r>
    </w:p>
    <w:p w14:paraId="721E996C" w14:textId="77777777" w:rsidR="003B3E26" w:rsidRPr="004A2ED2" w:rsidRDefault="003B3E26" w:rsidP="003B3E26">
      <w:pPr>
        <w:spacing w:line="240" w:lineRule="auto"/>
        <w:ind w:left="630"/>
        <w:jc w:val="both"/>
        <w:rPr>
          <w:rFonts w:ascii="Calibri" w:eastAsia="Calibri" w:hAnsi="Calibri" w:cs="Times New Roman"/>
        </w:rPr>
      </w:pPr>
      <w:r w:rsidRPr="004A2ED2">
        <w:rPr>
          <w:rFonts w:ascii="Calibri" w:eastAsia="Calibri" w:hAnsi="Calibri" w:cs="Times New Roman"/>
        </w:rPr>
        <w:lastRenderedPageBreak/>
        <w:t>If this Agreement is renewed or amended, Contractor shall be subject to the Procurement Lobbying requirements set forth herein and shall submit such updated Procurement Lobbying forms, as required by the State.</w:t>
      </w:r>
      <w:r w:rsidRPr="004A2ED2">
        <w:rPr>
          <w:rFonts w:ascii="Calibri" w:eastAsia="Calibri" w:hAnsi="Calibri" w:cs="Times New Roman"/>
        </w:rPr>
        <w:tab/>
      </w:r>
    </w:p>
    <w:p w14:paraId="1AF0B740" w14:textId="77777777" w:rsidR="003B3E26" w:rsidRPr="004A2ED2" w:rsidRDefault="003B3E26" w:rsidP="003B3E26">
      <w:pPr>
        <w:spacing w:line="240" w:lineRule="auto"/>
        <w:ind w:left="630" w:hanging="630"/>
        <w:jc w:val="both"/>
        <w:rPr>
          <w:rFonts w:ascii="Calibri" w:eastAsia="Calibri" w:hAnsi="Calibri" w:cs="Calibri"/>
          <w:b/>
          <w:bCs/>
        </w:rPr>
      </w:pPr>
      <w:r w:rsidRPr="004A2ED2">
        <w:rPr>
          <w:rFonts w:ascii="Calibri" w:eastAsia="Calibri" w:hAnsi="Calibri" w:cs="Calibri"/>
          <w:b/>
          <w:bCs/>
        </w:rPr>
        <w:t xml:space="preserve">D. </w:t>
      </w:r>
      <w:r w:rsidRPr="004A2ED2">
        <w:rPr>
          <w:rFonts w:ascii="Calibri" w:eastAsia="Calibri" w:hAnsi="Calibri" w:cs="Calibri"/>
          <w:b/>
          <w:bCs/>
        </w:rPr>
        <w:tab/>
        <w:t>Contractor Consultant Law</w:t>
      </w:r>
    </w:p>
    <w:p w14:paraId="1FB2E533" w14:textId="0DFBFCFD" w:rsidR="003B3E26" w:rsidRPr="004A2ED2" w:rsidRDefault="003B3E26" w:rsidP="003B3E26">
      <w:pPr>
        <w:autoSpaceDE w:val="0"/>
        <w:autoSpaceDN w:val="0"/>
        <w:adjustRightInd w:val="0"/>
        <w:spacing w:line="240" w:lineRule="auto"/>
        <w:ind w:left="630"/>
        <w:jc w:val="both"/>
        <w:rPr>
          <w:rFonts w:ascii="Calibri" w:eastAsia="Calibri" w:hAnsi="Calibri" w:cs="Calibri"/>
          <w:b/>
          <w:i/>
          <w:iCs/>
        </w:rPr>
      </w:pPr>
      <w:r w:rsidRPr="004A2ED2">
        <w:rPr>
          <w:rFonts w:ascii="Calibri" w:eastAsia="Calibri" w:hAnsi="Calibri" w:cs="Calibri"/>
        </w:rPr>
        <w:t xml:space="preserve">In 2006, the Civil Service and State Finance Laws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4A2ED2">
        <w:rPr>
          <w:rFonts w:ascii="Calibri" w:eastAsia="Calibri" w:hAnsi="Calibri" w:cs="Calibri"/>
          <w:b/>
        </w:rPr>
        <w:t>State Consult</w:t>
      </w:r>
      <w:r>
        <w:rPr>
          <w:rFonts w:ascii="Calibri" w:eastAsia="Calibri" w:hAnsi="Calibri" w:cs="Calibri"/>
          <w:b/>
        </w:rPr>
        <w:t>ant</w:t>
      </w:r>
      <w:r w:rsidRPr="004A2ED2">
        <w:rPr>
          <w:rFonts w:ascii="Calibri" w:eastAsia="Calibri" w:hAnsi="Calibri" w:cs="Calibri"/>
          <w:b/>
        </w:rPr>
        <w:t xml:space="preserve"> Services - Contractor’s Planned Employment – Form A, </w:t>
      </w:r>
      <w:r w:rsidRPr="004A2ED2">
        <w:rPr>
          <w:rFonts w:ascii="Calibri" w:eastAsia="Calibri" w:hAnsi="Calibri" w:cs="Calibri"/>
        </w:rPr>
        <w:t>attached to the RFP as</w:t>
      </w:r>
      <w:r w:rsidRPr="004A2ED2">
        <w:rPr>
          <w:rFonts w:ascii="Calibri" w:eastAsia="Calibri" w:hAnsi="Calibri" w:cs="Calibri"/>
          <w:b/>
        </w:rPr>
        <w:t xml:space="preserve"> </w:t>
      </w:r>
      <w:r w:rsidRPr="004A2ED2">
        <w:rPr>
          <w:rFonts w:ascii="Calibri" w:eastAsia="Calibri" w:hAnsi="Calibri" w:cs="Calibri"/>
          <w:b/>
          <w:iCs/>
        </w:rPr>
        <w:t xml:space="preserve">Exhibit </w:t>
      </w:r>
      <w:r w:rsidR="00784087">
        <w:rPr>
          <w:rFonts w:ascii="Calibri" w:eastAsia="Calibri" w:hAnsi="Calibri" w:cs="Calibri"/>
          <w:b/>
          <w:iCs/>
        </w:rPr>
        <w:t>F</w:t>
      </w:r>
      <w:r w:rsidRPr="004A2ED2">
        <w:rPr>
          <w:rFonts w:ascii="Calibri" w:eastAsia="Calibri" w:hAnsi="Calibri" w:cs="Calibri"/>
          <w:b/>
          <w:i/>
          <w:iCs/>
        </w:rPr>
        <w:t>.</w:t>
      </w:r>
    </w:p>
    <w:p w14:paraId="2D0F8BED" w14:textId="0B4C4320" w:rsidR="003B3E26" w:rsidRPr="004A2ED2" w:rsidRDefault="003B3E26" w:rsidP="003B3E26">
      <w:pPr>
        <w:spacing w:line="240" w:lineRule="auto"/>
        <w:ind w:left="630"/>
        <w:jc w:val="both"/>
        <w:rPr>
          <w:rFonts w:ascii="Calibri" w:eastAsia="Calibri" w:hAnsi="Calibri" w:cs="Calibri"/>
        </w:rPr>
      </w:pPr>
      <w:r w:rsidRPr="004A2ED2">
        <w:rPr>
          <w:rFonts w:ascii="Calibri" w:eastAsia="Calibri" w:hAnsi="Calibri" w:cs="Calibri"/>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4A2ED2">
        <w:rPr>
          <w:rFonts w:ascii="Calibri" w:eastAsia="Calibri" w:hAnsi="Calibri" w:cs="Calibri"/>
          <w:b/>
        </w:rPr>
        <w:t>Contractor’s Annual Employment Report – Form B</w:t>
      </w:r>
      <w:r w:rsidRPr="004A2ED2">
        <w:rPr>
          <w:rFonts w:ascii="Calibri" w:eastAsia="Calibri" w:hAnsi="Calibri" w:cs="Calibri"/>
        </w:rPr>
        <w:t>, attached to RFP as</w:t>
      </w:r>
      <w:r w:rsidRPr="004A2ED2">
        <w:rPr>
          <w:rFonts w:ascii="Calibri" w:eastAsia="Calibri" w:hAnsi="Calibri" w:cs="Calibri"/>
          <w:b/>
        </w:rPr>
        <w:t xml:space="preserve"> Exhibit </w:t>
      </w:r>
      <w:r w:rsidR="00784087">
        <w:rPr>
          <w:rFonts w:ascii="Calibri" w:eastAsia="Calibri" w:hAnsi="Calibri" w:cs="Calibri"/>
          <w:b/>
        </w:rPr>
        <w:t>G</w:t>
      </w:r>
      <w:r w:rsidRPr="004A2ED2">
        <w:rPr>
          <w:rFonts w:ascii="Calibri" w:eastAsia="Calibri" w:hAnsi="Calibri" w:cs="Calibri"/>
        </w:rPr>
        <w:t xml:space="preserve">, and provide it to the contracting agency, the Office of the State Comptroller (OSC) and the Department of Civil Service (CS).  </w:t>
      </w:r>
      <w:r w:rsidRPr="004A2ED2">
        <w:rPr>
          <w:rFonts w:ascii="Calibri" w:eastAsia="Calibri" w:hAnsi="Calibri" w:cs="Calibri"/>
          <w:b/>
        </w:rPr>
        <w:t>Form B</w:t>
      </w:r>
      <w:r w:rsidRPr="004A2ED2">
        <w:rPr>
          <w:rFonts w:ascii="Calibri" w:eastAsia="Calibri" w:hAnsi="Calibri" w:cs="Calibri"/>
        </w:rPr>
        <w:t xml:space="preserve"> captures historical information, detailing actual employment information for the most recently concluded State fiscal year (April 1 – March 31).  </w:t>
      </w:r>
      <w:r w:rsidRPr="004A2ED2">
        <w:rPr>
          <w:rFonts w:ascii="Calibri" w:eastAsia="Calibri" w:hAnsi="Calibri" w:cs="Calibri"/>
          <w:b/>
        </w:rPr>
        <w:t>Form B</w:t>
      </w:r>
      <w:r w:rsidRPr="004A2ED2">
        <w:rPr>
          <w:rFonts w:ascii="Calibri" w:eastAsia="Calibri" w:hAnsi="Calibri" w:cs="Calibri"/>
        </w:rPr>
        <w:t xml:space="preserve"> will be due no later than May 15 of each year.</w:t>
      </w:r>
    </w:p>
    <w:p w14:paraId="4877D7FE" w14:textId="77777777" w:rsidR="003B3E26" w:rsidRPr="004A2ED2" w:rsidRDefault="003B3E26" w:rsidP="003B3E26">
      <w:pPr>
        <w:tabs>
          <w:tab w:val="left" w:pos="1080"/>
        </w:tabs>
        <w:spacing w:after="0" w:line="240" w:lineRule="auto"/>
        <w:ind w:left="630"/>
        <w:jc w:val="both"/>
        <w:rPr>
          <w:rFonts w:ascii="Calibri" w:eastAsia="Times New Roman" w:hAnsi="Calibri" w:cs="Calibri"/>
          <w:lang w:val="x-none" w:eastAsia="x-none"/>
        </w:rPr>
      </w:pPr>
      <w:r w:rsidRPr="004A2ED2">
        <w:rPr>
          <w:rFonts w:ascii="Calibri" w:eastAsia="Times New Roman" w:hAnsi="Calibri" w:cs="Calibri"/>
          <w:b/>
          <w:lang w:val="x-none" w:eastAsia="x-none"/>
        </w:rPr>
        <w:t>Form B</w:t>
      </w:r>
      <w:r w:rsidRPr="004A2ED2">
        <w:rPr>
          <w:rFonts w:ascii="Calibri" w:eastAsia="Times New Roman" w:hAnsi="Calibri" w:cs="Calibri"/>
          <w:lang w:val="x-none" w:eastAsia="x-none"/>
        </w:rPr>
        <w:t xml:space="preserve"> shall be provided to OSC and CS as set forth in the Guide to Financial Operations; the Guide</w:t>
      </w:r>
      <w:r w:rsidRPr="004A2ED2">
        <w:rPr>
          <w:rFonts w:ascii="Calibri" w:eastAsia="Times New Roman" w:hAnsi="Calibri" w:cs="Calibri"/>
          <w:lang w:eastAsia="x-none"/>
        </w:rPr>
        <w:t xml:space="preserve"> </w:t>
      </w:r>
      <w:r w:rsidRPr="004A2ED2">
        <w:rPr>
          <w:rFonts w:ascii="Calibri" w:eastAsia="Times New Roman" w:hAnsi="Calibri" w:cs="Calibri"/>
          <w:lang w:val="x-none" w:eastAsia="x-none"/>
        </w:rPr>
        <w:t>may be found online at:</w:t>
      </w:r>
    </w:p>
    <w:p w14:paraId="38A5FD65" w14:textId="77777777" w:rsidR="003B3E26" w:rsidRPr="004A2ED2" w:rsidRDefault="003B3E26" w:rsidP="003B3E26">
      <w:pPr>
        <w:tabs>
          <w:tab w:val="left" w:pos="1080"/>
        </w:tabs>
        <w:spacing w:before="120" w:after="240" w:line="240" w:lineRule="auto"/>
        <w:jc w:val="both"/>
        <w:rPr>
          <w:rFonts w:ascii="Calibri" w:eastAsia="Times New Roman" w:hAnsi="Calibri" w:cs="Calibri"/>
          <w:lang w:eastAsia="x-none"/>
        </w:rPr>
      </w:pPr>
      <w:r w:rsidRPr="004A2ED2">
        <w:rPr>
          <w:rFonts w:ascii="Calibri" w:eastAsia="Times New Roman" w:hAnsi="Calibri" w:cs="Calibri"/>
          <w:lang w:eastAsia="x-none"/>
        </w:rPr>
        <w:tab/>
      </w:r>
      <w:hyperlink r:id="rId17" w:history="1">
        <w:r w:rsidRPr="004A2ED2">
          <w:rPr>
            <w:rFonts w:ascii="Calibri" w:eastAsia="Times New Roman" w:hAnsi="Calibri" w:cs="Calibri"/>
            <w:color w:val="0000FF"/>
            <w:u w:val="single"/>
            <w:lang w:val="x-none" w:eastAsia="x-none"/>
          </w:rPr>
          <w:t>http://www.osc.state.ny.us/agencies/guide/MyWebHelp/Content/XI/18/C.htm</w:t>
        </w:r>
      </w:hyperlink>
      <w:r w:rsidRPr="004A2ED2">
        <w:rPr>
          <w:rFonts w:ascii="Calibri" w:eastAsia="Times New Roman" w:hAnsi="Calibri" w:cs="Calibri"/>
          <w:lang w:val="x-none" w:eastAsia="x-none"/>
        </w:rPr>
        <w:t xml:space="preserve">.  </w:t>
      </w:r>
    </w:p>
    <w:p w14:paraId="52F6E887" w14:textId="77777777" w:rsidR="003B3E26" w:rsidRPr="004A2ED2" w:rsidRDefault="003B3E26" w:rsidP="003B3E26">
      <w:pPr>
        <w:tabs>
          <w:tab w:val="left" w:pos="1080"/>
        </w:tabs>
        <w:spacing w:after="0" w:line="240" w:lineRule="auto"/>
        <w:ind w:left="630"/>
        <w:jc w:val="both"/>
        <w:rPr>
          <w:rFonts w:ascii="Calibri" w:eastAsia="Times New Roman" w:hAnsi="Calibri" w:cs="Calibri"/>
          <w:lang w:val="x-none" w:eastAsia="x-none"/>
        </w:rPr>
      </w:pPr>
      <w:r w:rsidRPr="004A2ED2">
        <w:rPr>
          <w:rFonts w:ascii="Calibri" w:eastAsia="Times New Roman" w:hAnsi="Calibri" w:cs="Calibri"/>
          <w:b/>
          <w:lang w:val="x-none" w:eastAsia="x-none"/>
        </w:rPr>
        <w:t>Form B</w:t>
      </w:r>
      <w:r w:rsidRPr="004A2ED2">
        <w:rPr>
          <w:rFonts w:ascii="Calibri" w:eastAsia="Times New Roman" w:hAnsi="Calibri" w:cs="Calibri"/>
          <w:lang w:val="x-none" w:eastAsia="x-none"/>
        </w:rPr>
        <w:t xml:space="preserve"> shall be provided to the State as follows:</w:t>
      </w:r>
    </w:p>
    <w:p w14:paraId="65435EE7" w14:textId="77777777" w:rsidR="003B3E26" w:rsidRPr="004A2ED2" w:rsidRDefault="003B3E26" w:rsidP="003B3E26">
      <w:pPr>
        <w:tabs>
          <w:tab w:val="left" w:pos="1080"/>
        </w:tabs>
        <w:spacing w:before="240" w:after="0" w:line="240" w:lineRule="auto"/>
        <w:ind w:left="630"/>
        <w:jc w:val="both"/>
        <w:rPr>
          <w:rFonts w:ascii="Calibri" w:eastAsia="Calibri" w:hAnsi="Calibri" w:cs="Calibri"/>
        </w:rPr>
      </w:pPr>
      <w:r w:rsidRPr="004A2ED2">
        <w:rPr>
          <w:rFonts w:ascii="Calibri" w:eastAsia="Calibri" w:hAnsi="Calibri" w:cs="Calibri"/>
        </w:rPr>
        <w:t xml:space="preserve">By mail: </w:t>
      </w:r>
      <w:r w:rsidRPr="004A2ED2">
        <w:rPr>
          <w:rFonts w:ascii="Calibri" w:eastAsia="Calibri" w:hAnsi="Calibri" w:cs="Calibri"/>
        </w:rPr>
        <w:tab/>
      </w:r>
      <w:r>
        <w:rPr>
          <w:rFonts w:ascii="Calibri" w:eastAsia="Calibri" w:hAnsi="Calibri" w:cs="Calibri"/>
        </w:rPr>
        <w:tab/>
      </w:r>
      <w:r w:rsidRPr="004A2ED2">
        <w:rPr>
          <w:rFonts w:ascii="Calibri" w:eastAsia="Calibri" w:hAnsi="Calibri" w:cs="Calibri"/>
        </w:rPr>
        <w:t>New York State Department of Taxation and Finance</w:t>
      </w:r>
    </w:p>
    <w:p w14:paraId="649CB848" w14:textId="77777777" w:rsidR="003B3E26" w:rsidRPr="004A2ED2" w:rsidRDefault="003B3E26" w:rsidP="003B3E26">
      <w:pPr>
        <w:spacing w:after="0" w:line="240" w:lineRule="auto"/>
        <w:ind w:left="1440" w:firstLine="720"/>
        <w:jc w:val="both"/>
        <w:rPr>
          <w:rFonts w:ascii="Calibri" w:eastAsia="Calibri" w:hAnsi="Calibri" w:cs="Calibri"/>
        </w:rPr>
      </w:pPr>
      <w:r w:rsidRPr="004A2ED2">
        <w:rPr>
          <w:rFonts w:ascii="Calibri" w:eastAsia="Calibri" w:hAnsi="Calibri" w:cs="Calibri"/>
        </w:rPr>
        <w:t>Office of Budget and Management Analysis</w:t>
      </w:r>
    </w:p>
    <w:p w14:paraId="6B567F5D" w14:textId="77777777" w:rsidR="003B3E26" w:rsidRPr="004A2ED2" w:rsidRDefault="003B3E26" w:rsidP="003B3E26">
      <w:pPr>
        <w:spacing w:after="0" w:line="240" w:lineRule="auto"/>
        <w:ind w:left="1440" w:firstLine="720"/>
        <w:jc w:val="both"/>
        <w:rPr>
          <w:rFonts w:ascii="Calibri" w:eastAsia="Calibri" w:hAnsi="Calibri" w:cs="Calibri"/>
        </w:rPr>
      </w:pPr>
      <w:r w:rsidRPr="004A2ED2">
        <w:rPr>
          <w:rFonts w:ascii="Calibri" w:eastAsia="Calibri" w:hAnsi="Calibri" w:cs="Calibri"/>
        </w:rPr>
        <w:t>Procurement Services Unit</w:t>
      </w:r>
    </w:p>
    <w:p w14:paraId="7061117C" w14:textId="77777777" w:rsidR="003B3E26" w:rsidRPr="004A2ED2" w:rsidRDefault="003B3E26" w:rsidP="003B3E26">
      <w:pPr>
        <w:spacing w:after="0" w:line="240" w:lineRule="auto"/>
        <w:jc w:val="both"/>
        <w:rPr>
          <w:rFonts w:ascii="Calibri" w:eastAsia="Calibri" w:hAnsi="Calibri" w:cs="Calibri"/>
        </w:rPr>
      </w:pPr>
      <w:r w:rsidRPr="004A2ED2">
        <w:rPr>
          <w:rFonts w:ascii="Calibri" w:eastAsia="Calibri" w:hAnsi="Calibri" w:cs="Calibri"/>
        </w:rPr>
        <w:t>   </w:t>
      </w:r>
      <w:r w:rsidRPr="004A2ED2">
        <w:rPr>
          <w:rFonts w:ascii="Calibri" w:eastAsia="Calibri" w:hAnsi="Calibri" w:cs="Calibri"/>
        </w:rPr>
        <w:tab/>
      </w:r>
      <w:r w:rsidRPr="004A2ED2">
        <w:rPr>
          <w:rFonts w:ascii="Calibri" w:eastAsia="Calibri" w:hAnsi="Calibri" w:cs="Calibri"/>
        </w:rPr>
        <w:tab/>
      </w:r>
      <w:r w:rsidRPr="004A2ED2">
        <w:rPr>
          <w:rFonts w:ascii="Calibri" w:eastAsia="Calibri" w:hAnsi="Calibri" w:cs="Calibri"/>
        </w:rPr>
        <w:tab/>
        <w:t>W. A. Harriman State Office Building Campus</w:t>
      </w:r>
    </w:p>
    <w:p w14:paraId="56E8C83E" w14:textId="77777777" w:rsidR="003B3E26" w:rsidRPr="004A2ED2" w:rsidRDefault="003B3E26" w:rsidP="003B3E26">
      <w:pPr>
        <w:spacing w:after="0" w:line="240" w:lineRule="auto"/>
        <w:ind w:left="540"/>
        <w:jc w:val="both"/>
        <w:rPr>
          <w:rFonts w:ascii="Calibri" w:eastAsia="Calibri" w:hAnsi="Calibri" w:cs="Calibri"/>
        </w:rPr>
      </w:pPr>
      <w:r w:rsidRPr="004A2ED2">
        <w:rPr>
          <w:rFonts w:ascii="Calibri" w:eastAsia="Calibri" w:hAnsi="Calibri" w:cs="Calibri"/>
        </w:rPr>
        <w:t>              </w:t>
      </w:r>
      <w:r w:rsidRPr="004A2ED2">
        <w:rPr>
          <w:rFonts w:ascii="Calibri" w:eastAsia="Calibri" w:hAnsi="Calibri" w:cs="Calibri"/>
        </w:rPr>
        <w:tab/>
      </w:r>
      <w:r w:rsidRPr="004A2ED2">
        <w:rPr>
          <w:rFonts w:ascii="Calibri" w:eastAsia="Calibri" w:hAnsi="Calibri" w:cs="Calibri"/>
        </w:rPr>
        <w:tab/>
        <w:t>Albany, NY 12227</w:t>
      </w:r>
    </w:p>
    <w:p w14:paraId="3B56D8A7" w14:textId="77777777" w:rsidR="003B3E26" w:rsidRPr="004A2ED2" w:rsidRDefault="003B3E26" w:rsidP="003B3E26">
      <w:pPr>
        <w:spacing w:before="240" w:after="0" w:line="240" w:lineRule="auto"/>
        <w:ind w:left="630"/>
        <w:jc w:val="both"/>
        <w:rPr>
          <w:rFonts w:ascii="Calibri" w:eastAsia="Calibri" w:hAnsi="Calibri" w:cs="Calibri"/>
        </w:rPr>
      </w:pPr>
      <w:r w:rsidRPr="004A2ED2">
        <w:rPr>
          <w:rFonts w:ascii="Calibri" w:eastAsia="Calibri" w:hAnsi="Calibri" w:cs="Calibri"/>
        </w:rPr>
        <w:t xml:space="preserve">By e-mail:      </w:t>
      </w:r>
      <w:hyperlink r:id="rId18" w:history="1">
        <w:r w:rsidRPr="004A2ED2">
          <w:rPr>
            <w:rFonts w:ascii="Calibri" w:eastAsia="Calibri" w:hAnsi="Calibri" w:cs="Calibri"/>
            <w:color w:val="0000FF"/>
            <w:u w:val="single"/>
          </w:rPr>
          <w:t>BFS.Contracts@tax.ny.gov</w:t>
        </w:r>
      </w:hyperlink>
    </w:p>
    <w:p w14:paraId="0DC24840" w14:textId="77777777" w:rsidR="003B3E26" w:rsidRPr="004A2ED2" w:rsidRDefault="003B3E26" w:rsidP="003B3E26">
      <w:pPr>
        <w:spacing w:before="240" w:after="0" w:line="240" w:lineRule="auto"/>
        <w:ind w:left="630"/>
        <w:jc w:val="both"/>
        <w:rPr>
          <w:rFonts w:ascii="Calibri" w:eastAsia="Calibri" w:hAnsi="Calibri" w:cs="Calibri"/>
        </w:rPr>
      </w:pPr>
      <w:r w:rsidRPr="004A2ED2">
        <w:rPr>
          <w:rFonts w:ascii="Calibri" w:eastAsia="Calibri" w:hAnsi="Calibri" w:cs="Calibri"/>
        </w:rPr>
        <w:t>Fax:            (518) 435-8413</w:t>
      </w:r>
    </w:p>
    <w:p w14:paraId="715A80F6" w14:textId="77777777" w:rsidR="003B3E26" w:rsidRPr="004A2ED2" w:rsidRDefault="003B3E26" w:rsidP="003B3E26">
      <w:pPr>
        <w:spacing w:before="240" w:after="0" w:line="240" w:lineRule="auto"/>
        <w:ind w:left="630"/>
        <w:jc w:val="both"/>
        <w:rPr>
          <w:rFonts w:ascii="Calibri" w:eastAsia="Calibri" w:hAnsi="Calibri" w:cs="Calibri"/>
        </w:rPr>
      </w:pPr>
      <w:r w:rsidRPr="004A2ED2">
        <w:rPr>
          <w:rFonts w:ascii="Calibri" w:eastAsia="Times New Roman" w:hAnsi="Calibri" w:cs="Calibri"/>
        </w:rPr>
        <w:t>For purposes of this section, the following terms have the specified meanings:</w:t>
      </w:r>
    </w:p>
    <w:p w14:paraId="381242AC" w14:textId="77777777" w:rsidR="003B3E26" w:rsidRPr="004A2ED2" w:rsidRDefault="003B3E26" w:rsidP="003B3E26">
      <w:pPr>
        <w:numPr>
          <w:ilvl w:val="0"/>
          <w:numId w:val="17"/>
        </w:numPr>
        <w:spacing w:before="240" w:after="0" w:line="240" w:lineRule="auto"/>
        <w:ind w:left="1350" w:hanging="540"/>
        <w:jc w:val="both"/>
        <w:rPr>
          <w:rFonts w:ascii="Calibri" w:eastAsia="Calibri" w:hAnsi="Calibri" w:cs="Calibri"/>
        </w:rPr>
      </w:pPr>
      <w:r w:rsidRPr="004A2ED2">
        <w:rPr>
          <w:rFonts w:ascii="Calibri" w:eastAsia="Calibri" w:hAnsi="Calibri" w:cs="Calibri"/>
        </w:rPr>
        <w:t xml:space="preserve">“Employment Category” means the specific occupation(s), as listed in the O*NET occupational classification system, which best describes the </w:t>
      </w:r>
      <w:proofErr w:type="gramStart"/>
      <w:r w:rsidRPr="004A2ED2">
        <w:rPr>
          <w:rFonts w:ascii="Calibri" w:eastAsia="Calibri" w:hAnsi="Calibri" w:cs="Calibri"/>
        </w:rPr>
        <w:t>employees</w:t>
      </w:r>
      <w:proofErr w:type="gramEnd"/>
      <w:r w:rsidRPr="004A2ED2">
        <w:rPr>
          <w:rFonts w:ascii="Calibri" w:eastAsia="Calibri" w:hAnsi="Calibri" w:cs="Calibri"/>
        </w:rPr>
        <w:t xml:space="preserve"> providing services under this contract; and</w:t>
      </w:r>
    </w:p>
    <w:p w14:paraId="2F948A24" w14:textId="77777777" w:rsidR="003B3E26" w:rsidRPr="004A2ED2" w:rsidRDefault="003B3E26" w:rsidP="003B3E26">
      <w:pPr>
        <w:spacing w:before="240" w:line="240" w:lineRule="auto"/>
        <w:ind w:left="1350"/>
        <w:jc w:val="both"/>
        <w:rPr>
          <w:rFonts w:ascii="Calibri" w:eastAsia="Calibri" w:hAnsi="Calibri" w:cs="Calibri"/>
        </w:rPr>
      </w:pPr>
      <w:r w:rsidRPr="004A2ED2">
        <w:rPr>
          <w:rFonts w:ascii="Calibri" w:eastAsia="Calibri" w:hAnsi="Calibri" w:cs="Calibri"/>
        </w:rPr>
        <w:t xml:space="preserve">(Note:  The O*NET database is available through the U.S. Department of Labor’s Employment and Training Administration at </w:t>
      </w:r>
      <w:hyperlink r:id="rId19" w:history="1">
        <w:r w:rsidRPr="004A2ED2">
          <w:rPr>
            <w:rFonts w:ascii="Calibri" w:eastAsia="Calibri" w:hAnsi="Calibri" w:cs="Calibri"/>
            <w:color w:val="0000FF"/>
            <w:u w:val="single"/>
          </w:rPr>
          <w:t>http://online.onetcenter.org</w:t>
        </w:r>
      </w:hyperlink>
      <w:r w:rsidRPr="004A2ED2">
        <w:rPr>
          <w:rFonts w:ascii="Calibri" w:eastAsia="Calibri" w:hAnsi="Calibri" w:cs="Calibri"/>
        </w:rPr>
        <w:t xml:space="preserve"> to find a list of occupations.)</w:t>
      </w:r>
    </w:p>
    <w:p w14:paraId="70844FC2" w14:textId="77777777" w:rsidR="003B3E26" w:rsidRDefault="003B3E26" w:rsidP="003B3E26">
      <w:pPr>
        <w:numPr>
          <w:ilvl w:val="0"/>
          <w:numId w:val="17"/>
        </w:numPr>
        <w:spacing w:before="240" w:line="240" w:lineRule="auto"/>
        <w:ind w:left="1350" w:hanging="540"/>
        <w:jc w:val="both"/>
        <w:rPr>
          <w:rFonts w:ascii="Calibri" w:eastAsia="Calibri" w:hAnsi="Calibri" w:cs="Calibri"/>
        </w:rPr>
      </w:pPr>
      <w:r w:rsidRPr="004A2ED2">
        <w:rPr>
          <w:rFonts w:ascii="Calibri" w:eastAsia="Calibri" w:hAnsi="Calibri" w:cs="Calibri"/>
        </w:rPr>
        <w:lastRenderedPageBreak/>
        <w:t xml:space="preserve">“Consulting Services Contract” includes any contract entered into by a </w:t>
      </w:r>
      <w:proofErr w:type="gramStart"/>
      <w:r w:rsidRPr="004A2ED2">
        <w:rPr>
          <w:rFonts w:ascii="Calibri" w:eastAsia="Calibri" w:hAnsi="Calibri" w:cs="Calibri"/>
        </w:rPr>
        <w:t>State</w:t>
      </w:r>
      <w:proofErr w:type="gramEnd"/>
      <w:r w:rsidRPr="004A2ED2">
        <w:rPr>
          <w:rFonts w:ascii="Calibri" w:eastAsia="Calibri" w:hAnsi="Calibri" w:cs="Calibri"/>
        </w:rPr>
        <w:t xml:space="preserve"> agency for analysis, evaluation, research, training, data processing, computer programming, engineering, environmental, health and mental health services, accounting, auditing, paralegal, legal, or similar services.</w:t>
      </w:r>
    </w:p>
    <w:p w14:paraId="1EF4A6A9" w14:textId="77777777" w:rsidR="003B3E26" w:rsidRPr="00A902E0" w:rsidRDefault="003B3E26" w:rsidP="003B3E26">
      <w:pPr>
        <w:spacing w:before="360" w:after="120" w:line="240" w:lineRule="auto"/>
        <w:ind w:left="1350" w:hanging="1350"/>
        <w:jc w:val="both"/>
        <w:outlineLvl w:val="1"/>
        <w:rPr>
          <w:rFonts w:ascii="Calibri" w:eastAsia="Calibri" w:hAnsi="Calibri" w:cs="Calibri"/>
          <w:b/>
          <w:bCs/>
          <w:color w:val="000000"/>
          <w:sz w:val="24"/>
          <w:szCs w:val="24"/>
        </w:rPr>
      </w:pPr>
      <w:bookmarkStart w:id="69" w:name="_Toc108509329"/>
      <w:bookmarkStart w:id="70" w:name="_Toc110934735"/>
      <w:r w:rsidRPr="00A902E0">
        <w:rPr>
          <w:rFonts w:ascii="Calibri" w:eastAsia="Calibri" w:hAnsi="Calibri" w:cs="Calibri"/>
          <w:b/>
          <w:bCs/>
          <w:color w:val="000000"/>
          <w:sz w:val="24"/>
          <w:szCs w:val="24"/>
        </w:rPr>
        <w:t xml:space="preserve">Article XVIII. </w:t>
      </w:r>
      <w:r w:rsidRPr="00A902E0">
        <w:rPr>
          <w:rFonts w:ascii="Calibri" w:eastAsia="Calibri" w:hAnsi="Calibri" w:cs="Calibri"/>
          <w:b/>
          <w:bCs/>
          <w:color w:val="000000"/>
          <w:sz w:val="24"/>
          <w:szCs w:val="24"/>
        </w:rPr>
        <w:tab/>
        <w:t xml:space="preserve">Participation By Minority </w:t>
      </w:r>
      <w:proofErr w:type="gramStart"/>
      <w:r>
        <w:rPr>
          <w:rFonts w:ascii="Calibri" w:eastAsia="Calibri" w:hAnsi="Calibri" w:cs="Calibri"/>
          <w:b/>
          <w:bCs/>
          <w:color w:val="000000"/>
          <w:sz w:val="24"/>
          <w:szCs w:val="24"/>
        </w:rPr>
        <w:t>A</w:t>
      </w:r>
      <w:r w:rsidRPr="00A902E0">
        <w:rPr>
          <w:rFonts w:ascii="Calibri" w:eastAsia="Calibri" w:hAnsi="Calibri" w:cs="Calibri"/>
          <w:b/>
          <w:bCs/>
          <w:color w:val="000000"/>
          <w:sz w:val="24"/>
          <w:szCs w:val="24"/>
        </w:rPr>
        <w:t>nd</w:t>
      </w:r>
      <w:proofErr w:type="gramEnd"/>
      <w:r w:rsidRPr="00A902E0">
        <w:rPr>
          <w:rFonts w:ascii="Calibri" w:eastAsia="Calibri" w:hAnsi="Calibri" w:cs="Calibri"/>
          <w:b/>
          <w:bCs/>
          <w:color w:val="000000"/>
          <w:sz w:val="24"/>
          <w:szCs w:val="24"/>
        </w:rPr>
        <w:t xml:space="preserve"> Women-Owned Business Enterprises: Requirements    </w:t>
      </w:r>
      <w:r>
        <w:rPr>
          <w:rFonts w:ascii="Calibri" w:eastAsia="Calibri" w:hAnsi="Calibri" w:cs="Calibri"/>
          <w:b/>
          <w:bCs/>
          <w:color w:val="000000"/>
          <w:sz w:val="24"/>
          <w:szCs w:val="24"/>
        </w:rPr>
        <w:t>A</w:t>
      </w:r>
      <w:r w:rsidRPr="00A902E0">
        <w:rPr>
          <w:rFonts w:ascii="Calibri" w:eastAsia="Calibri" w:hAnsi="Calibri" w:cs="Calibri"/>
          <w:b/>
          <w:bCs/>
          <w:color w:val="000000"/>
          <w:sz w:val="24"/>
          <w:szCs w:val="24"/>
        </w:rPr>
        <w:t>nd  Procedures</w:t>
      </w:r>
      <w:bookmarkEnd w:id="69"/>
      <w:bookmarkEnd w:id="70"/>
    </w:p>
    <w:p w14:paraId="2AAA6B80"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bookmarkStart w:id="71" w:name="_Toc280086021"/>
      <w:r w:rsidRPr="004A2ED2">
        <w:rPr>
          <w:rFonts w:eastAsia="Times New Roman" w:cstheme="minorHAnsi"/>
          <w:b/>
          <w:bCs/>
          <w:iCs/>
          <w:lang w:val="x-none" w:eastAsia="x-none"/>
        </w:rPr>
        <w:t>General Provisions</w:t>
      </w:r>
      <w:bookmarkEnd w:id="71"/>
    </w:p>
    <w:p w14:paraId="66EAD9A0" w14:textId="77777777" w:rsidR="003B3E26" w:rsidRPr="004A2ED2" w:rsidRDefault="003B3E26" w:rsidP="003B3E26">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The Department of Taxation and Finance (“Department”) is required to implement the provisions of New York State Executive Law Article 15-A and Parts 140-145 of Title 5 of the New York Codes, Rules and Regulations (“</w:t>
      </w:r>
      <w:proofErr w:type="spellStart"/>
      <w:r w:rsidRPr="004A2ED2">
        <w:rPr>
          <w:rFonts w:eastAsia="Calibri" w:cstheme="minorHAnsi"/>
        </w:rPr>
        <w:t>NYCRR</w:t>
      </w:r>
      <w:proofErr w:type="spellEnd"/>
      <w:r w:rsidRPr="004A2ED2">
        <w:rPr>
          <w:rFonts w:eastAsia="Calibri" w:cstheme="minorHAnsi"/>
        </w:rPr>
        <w:t xml:space="preserve">”) for all State contracts, as defined therein, with a value (1) in excess of $25,000 for labor, services, equipment, materials, or any combination of the foregoing or (2) in excess of $100,000 for real property renovations and construction.  </w:t>
      </w:r>
    </w:p>
    <w:p w14:paraId="5AABBDF1" w14:textId="77777777" w:rsidR="003B3E26" w:rsidRPr="004A2ED2" w:rsidRDefault="003B3E26" w:rsidP="003B3E26">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w:t>
      </w:r>
      <w:proofErr w:type="spellStart"/>
      <w:r w:rsidRPr="004A2ED2">
        <w:rPr>
          <w:rFonts w:eastAsia="Calibri" w:cstheme="minorHAnsi"/>
        </w:rPr>
        <w:t>MWBEs</w:t>
      </w:r>
      <w:proofErr w:type="spellEnd"/>
      <w:r w:rsidRPr="004A2ED2">
        <w:rPr>
          <w:rFonts w:eastAsia="Calibri" w:cstheme="minorHAnsi"/>
        </w:rPr>
        <w:t xml:space="preserve">”).  The Contractor’s demonstration of “good faith efforts” pursuant to 5 </w:t>
      </w:r>
      <w:proofErr w:type="spellStart"/>
      <w:r w:rsidRPr="004A2ED2">
        <w:rPr>
          <w:rFonts w:eastAsia="Calibri" w:cstheme="minorHAnsi"/>
        </w:rPr>
        <w:t>NYCRR</w:t>
      </w:r>
      <w:proofErr w:type="spellEnd"/>
      <w:r w:rsidRPr="004A2ED2">
        <w:rPr>
          <w:rFonts w:eastAsia="Calibri" w:cstheme="minorHAnsi"/>
        </w:rPr>
        <w:t xml:space="preserve">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09A2B932" w14:textId="77777777" w:rsidR="003B3E26" w:rsidRPr="004A2ED2" w:rsidRDefault="003B3E26" w:rsidP="003B3E26">
      <w:pPr>
        <w:numPr>
          <w:ilvl w:val="0"/>
          <w:numId w:val="47"/>
        </w:numPr>
        <w:tabs>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Failure to comply with all the requirements herein may result in a finding of non-responsiveness, non-responsibility and/or a breach of contract, leading to the assessment of liquidated damages pursuant to Section vii of this Article and such other remedies that are available to the Department pursuant to the Contract and applicable law.</w:t>
      </w:r>
    </w:p>
    <w:p w14:paraId="42A76331"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Contract Goals</w:t>
      </w:r>
    </w:p>
    <w:p w14:paraId="2A953933" w14:textId="00D84AF2" w:rsidR="003B3E26" w:rsidRPr="004A2ED2" w:rsidRDefault="003B3E26" w:rsidP="003B3E26">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For purposes of this Contract, the Department hereby establishes an overall goal of 3</w:t>
      </w:r>
      <w:r w:rsidR="00AC442D">
        <w:rPr>
          <w:rFonts w:eastAsia="Calibri" w:cstheme="minorHAnsi"/>
        </w:rPr>
        <w:t>5</w:t>
      </w:r>
      <w:r w:rsidRPr="004A2ED2">
        <w:rPr>
          <w:rFonts w:eastAsia="Calibri" w:cstheme="minorHAnsi"/>
        </w:rPr>
        <w:t xml:space="preserve">% percent for MWBE participation, </w:t>
      </w:r>
      <w:r>
        <w:rPr>
          <w:rFonts w:eastAsia="Calibri" w:cstheme="minorHAnsi"/>
        </w:rPr>
        <w:t>17</w:t>
      </w:r>
      <w:r w:rsidR="00AC442D">
        <w:rPr>
          <w:rFonts w:eastAsia="Calibri" w:cstheme="minorHAnsi"/>
        </w:rPr>
        <w:t>.5</w:t>
      </w:r>
      <w:r w:rsidRPr="004A2ED2">
        <w:rPr>
          <w:rFonts w:eastAsia="Calibri" w:cstheme="minorHAnsi"/>
        </w:rPr>
        <w:t xml:space="preserve">% percent for New York State-certified minority-owned business enterprise (“MBE”) participation and </w:t>
      </w:r>
      <w:r>
        <w:rPr>
          <w:rFonts w:eastAsia="Calibri" w:cstheme="minorHAnsi"/>
        </w:rPr>
        <w:t>1</w:t>
      </w:r>
      <w:r w:rsidR="00AC442D">
        <w:rPr>
          <w:rFonts w:eastAsia="Calibri" w:cstheme="minorHAnsi"/>
        </w:rPr>
        <w:t>7.5</w:t>
      </w:r>
      <w:r w:rsidRPr="004A2ED2">
        <w:rPr>
          <w:rFonts w:eastAsia="Calibri" w:cstheme="minorHAnsi"/>
        </w:rPr>
        <w:t>% percent for New York State-certified women-owned business enterprise (“</w:t>
      </w:r>
      <w:proofErr w:type="spellStart"/>
      <w:r w:rsidRPr="004A2ED2">
        <w:rPr>
          <w:rFonts w:eastAsia="Calibri" w:cstheme="minorHAnsi"/>
        </w:rPr>
        <w:t>WBE</w:t>
      </w:r>
      <w:proofErr w:type="spellEnd"/>
      <w:r w:rsidRPr="004A2ED2">
        <w:rPr>
          <w:rFonts w:eastAsia="Calibri" w:cstheme="minorHAnsi"/>
        </w:rPr>
        <w:t xml:space="preserve">”) participation (collectively, “MWBE Contract Goals”) based on the current availability of MBEs and </w:t>
      </w:r>
      <w:proofErr w:type="spellStart"/>
      <w:r w:rsidRPr="004A2ED2">
        <w:rPr>
          <w:rFonts w:eastAsia="Calibri" w:cstheme="minorHAnsi"/>
        </w:rPr>
        <w:t>WBEs</w:t>
      </w:r>
      <w:proofErr w:type="spellEnd"/>
      <w:r w:rsidRPr="004A2ED2">
        <w:rPr>
          <w:rFonts w:eastAsia="Calibri" w:cstheme="minorHAnsi"/>
        </w:rPr>
        <w:t xml:space="preserve">. </w:t>
      </w:r>
    </w:p>
    <w:p w14:paraId="39C030AB" w14:textId="77777777" w:rsidR="003B3E26" w:rsidRPr="004A2ED2" w:rsidRDefault="003B3E26" w:rsidP="003B3E26">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color w:val="8064A2"/>
        </w:rPr>
      </w:pPr>
      <w:r w:rsidRPr="004A2ED2">
        <w:rPr>
          <w:rFonts w:eastAsia="Calibri" w:cstheme="minorHAnsi"/>
        </w:rPr>
        <w:t xml:space="preserve">For purposes of providing meaningful participation by </w:t>
      </w:r>
      <w:proofErr w:type="spellStart"/>
      <w:r w:rsidRPr="004A2ED2">
        <w:rPr>
          <w:rFonts w:eastAsia="Calibri" w:cstheme="minorHAnsi"/>
        </w:rPr>
        <w:t>MWBEs</w:t>
      </w:r>
      <w:proofErr w:type="spellEnd"/>
      <w:r w:rsidRPr="004A2ED2">
        <w:rPr>
          <w:rFonts w:eastAsia="Calibri" w:cstheme="minorHAnsi"/>
        </w:rPr>
        <w:t xml:space="preserve"> on the Contract and achieving the MWBE Contract Goals established in Section ii-A hereof, the Contractor should reference the directory of </w:t>
      </w:r>
      <w:proofErr w:type="spellStart"/>
      <w:r w:rsidRPr="004A2ED2">
        <w:rPr>
          <w:rFonts w:eastAsia="Calibri" w:cstheme="minorHAnsi"/>
        </w:rPr>
        <w:t>MWBEs</w:t>
      </w:r>
      <w:proofErr w:type="spellEnd"/>
      <w:r w:rsidRPr="004A2ED2">
        <w:rPr>
          <w:rFonts w:eastAsia="Calibri" w:cstheme="minorHAnsi"/>
        </w:rPr>
        <w:t xml:space="preserve"> at the following internet address:  </w:t>
      </w:r>
      <w:hyperlink r:id="rId20" w:history="1">
        <w:r w:rsidRPr="004A2ED2">
          <w:rPr>
            <w:rFonts w:eastAsia="Calibri" w:cstheme="minorHAnsi"/>
            <w:noProof/>
            <w:color w:val="0000FF"/>
            <w:u w:val="single"/>
          </w:rPr>
          <w:t>https://ny.newnycontracts.com</w:t>
        </w:r>
      </w:hyperlink>
      <w:r w:rsidRPr="004A2ED2">
        <w:rPr>
          <w:rFonts w:eastAsia="Calibri" w:cstheme="minorHAnsi"/>
          <w:noProof/>
        </w:rPr>
        <w:t>.</w:t>
      </w:r>
    </w:p>
    <w:p w14:paraId="1D17F37A" w14:textId="77777777" w:rsidR="003B3E26" w:rsidRPr="004A2ED2" w:rsidRDefault="003B3E26" w:rsidP="003B3E26">
      <w:pPr>
        <w:spacing w:line="240" w:lineRule="auto"/>
        <w:ind w:left="1350"/>
        <w:jc w:val="both"/>
        <w:rPr>
          <w:rFonts w:cstheme="minorHAnsi"/>
        </w:rPr>
      </w:pPr>
      <w:r w:rsidRPr="004A2ED2">
        <w:rPr>
          <w:rFonts w:cstheme="minorHAnsi"/>
        </w:rPr>
        <w:lastRenderedPageBreak/>
        <w:t>Additionally, the Contractor is encouraged to contact the Division of Minority and Women’s Business Development at (212) 803-2414</w:t>
      </w:r>
      <w:r w:rsidRPr="004A2ED2">
        <w:rPr>
          <w:rFonts w:cstheme="minorHAnsi"/>
          <w:color w:val="003366"/>
        </w:rPr>
        <w:t xml:space="preserve"> </w:t>
      </w:r>
      <w:r w:rsidRPr="004A2ED2">
        <w:rPr>
          <w:rFonts w:cstheme="minorHAnsi"/>
        </w:rPr>
        <w:t xml:space="preserve">to discuss additional methods of maximizing participation by </w:t>
      </w:r>
      <w:proofErr w:type="spellStart"/>
      <w:r w:rsidRPr="004A2ED2">
        <w:rPr>
          <w:rFonts w:cstheme="minorHAnsi"/>
        </w:rPr>
        <w:t>MWBEs</w:t>
      </w:r>
      <w:proofErr w:type="spellEnd"/>
      <w:r w:rsidRPr="004A2ED2">
        <w:rPr>
          <w:rFonts w:cstheme="minorHAnsi"/>
        </w:rPr>
        <w:t xml:space="preserve"> on the Contract. </w:t>
      </w:r>
    </w:p>
    <w:p w14:paraId="3AE4639E" w14:textId="77777777" w:rsidR="003B3E26" w:rsidRPr="004A2ED2" w:rsidRDefault="003B3E26" w:rsidP="003B3E26">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 xml:space="preserve">The Contractor understands that only sums paid to </w:t>
      </w:r>
      <w:proofErr w:type="spellStart"/>
      <w:r w:rsidRPr="004A2ED2">
        <w:rPr>
          <w:rFonts w:eastAsia="Calibri" w:cstheme="minorHAnsi"/>
        </w:rPr>
        <w:t>MWBEs</w:t>
      </w:r>
      <w:proofErr w:type="spellEnd"/>
      <w:r w:rsidRPr="004A2ED2">
        <w:rPr>
          <w:rFonts w:eastAsia="Calibri" w:cstheme="minorHAnsi"/>
        </w:rPr>
        <w:t xml:space="preserve"> for the performance of a commercially useful function, as that term is defined in 5 </w:t>
      </w:r>
      <w:proofErr w:type="spellStart"/>
      <w:r w:rsidRPr="004A2ED2">
        <w:rPr>
          <w:rFonts w:eastAsia="Calibri" w:cstheme="minorHAnsi"/>
        </w:rPr>
        <w:t>NYCRR</w:t>
      </w:r>
      <w:proofErr w:type="spellEnd"/>
      <w:r w:rsidRPr="004A2ED2">
        <w:rPr>
          <w:rFonts w:eastAsia="Calibri" w:cstheme="minorHAnsi"/>
        </w:rPr>
        <w:t xml:space="preserve"> § 140.1, may be applied towards the achievement of the applicable MWBE participation goal. The portion of a contract with an MWBE serving as a broker that shall be deemed to represent the commercially useful function performed by the MWBE shall be 25% of the total value of the contract.</w:t>
      </w:r>
    </w:p>
    <w:p w14:paraId="66CE6522" w14:textId="77777777" w:rsidR="003B3E26" w:rsidRPr="004A2ED2" w:rsidRDefault="003B3E26" w:rsidP="003B3E26">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 xml:space="preserve">The Contractor must document “good faith efforts,” pursuant to 5 </w:t>
      </w:r>
      <w:proofErr w:type="spellStart"/>
      <w:r w:rsidRPr="004A2ED2">
        <w:rPr>
          <w:rFonts w:eastAsia="Calibri" w:cstheme="minorHAnsi"/>
        </w:rPr>
        <w:t>NYCRR</w:t>
      </w:r>
      <w:proofErr w:type="spellEnd"/>
      <w:r w:rsidRPr="004A2ED2">
        <w:rPr>
          <w:rFonts w:eastAsia="Calibri" w:cstheme="minorHAnsi"/>
        </w:rPr>
        <w:t xml:space="preserve"> § 142.8, to provide meaningful participation by </w:t>
      </w:r>
      <w:proofErr w:type="spellStart"/>
      <w:r w:rsidRPr="004A2ED2">
        <w:rPr>
          <w:rFonts w:eastAsia="Calibri" w:cstheme="minorHAnsi"/>
        </w:rPr>
        <w:t>MWBEs</w:t>
      </w:r>
      <w:proofErr w:type="spellEnd"/>
      <w:r w:rsidRPr="004A2ED2">
        <w:rPr>
          <w:rFonts w:eastAsia="Calibri" w:cstheme="minorHAnsi"/>
        </w:rPr>
        <w:t xml:space="preserve"> as subcontractors and suppliers in the performance of the Contract.  Such documentation shall include, but not necessarily be limited to:</w:t>
      </w:r>
    </w:p>
    <w:p w14:paraId="170AC729" w14:textId="77777777" w:rsidR="003B3E26" w:rsidRPr="004A2ED2" w:rsidRDefault="003B3E26" w:rsidP="003B3E26">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Evidence of outreach to </w:t>
      </w:r>
      <w:proofErr w:type="spellStart"/>
      <w:r w:rsidRPr="004A2ED2">
        <w:rPr>
          <w:rFonts w:eastAsia="Calibri" w:cstheme="minorHAnsi"/>
        </w:rPr>
        <w:t>MWBEs</w:t>
      </w:r>
      <w:proofErr w:type="spellEnd"/>
      <w:r w:rsidRPr="004A2ED2">
        <w:rPr>
          <w:rFonts w:eastAsia="Calibri" w:cstheme="minorHAnsi"/>
        </w:rPr>
        <w:t>;</w:t>
      </w:r>
    </w:p>
    <w:p w14:paraId="13872266" w14:textId="77777777" w:rsidR="003B3E26" w:rsidRPr="004A2ED2" w:rsidRDefault="003B3E26" w:rsidP="003B3E26">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Any responses by </w:t>
      </w:r>
      <w:proofErr w:type="spellStart"/>
      <w:r w:rsidRPr="004A2ED2">
        <w:rPr>
          <w:rFonts w:eastAsia="Calibri" w:cstheme="minorHAnsi"/>
        </w:rPr>
        <w:t>MWBEs</w:t>
      </w:r>
      <w:proofErr w:type="spellEnd"/>
      <w:r w:rsidRPr="004A2ED2">
        <w:rPr>
          <w:rFonts w:eastAsia="Calibri" w:cstheme="minorHAnsi"/>
        </w:rPr>
        <w:t xml:space="preserve"> to the Contractor’s outreach;</w:t>
      </w:r>
    </w:p>
    <w:p w14:paraId="423F66DD" w14:textId="77777777" w:rsidR="003B3E26" w:rsidRPr="004A2ED2" w:rsidRDefault="003B3E26" w:rsidP="003B3E26">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Copies of advertisements for participation by </w:t>
      </w:r>
      <w:proofErr w:type="spellStart"/>
      <w:r w:rsidRPr="004A2ED2">
        <w:rPr>
          <w:rFonts w:eastAsia="Calibri" w:cstheme="minorHAnsi"/>
        </w:rPr>
        <w:t>MWBEs</w:t>
      </w:r>
      <w:proofErr w:type="spellEnd"/>
      <w:r w:rsidRPr="004A2ED2">
        <w:rPr>
          <w:rFonts w:eastAsia="Calibri" w:cstheme="minorHAnsi"/>
        </w:rPr>
        <w:t xml:space="preserve"> in appropriate general circulation, trade, and minority or women-oriented publications;</w:t>
      </w:r>
    </w:p>
    <w:p w14:paraId="155A14E3" w14:textId="77777777" w:rsidR="003B3E26" w:rsidRPr="004A2ED2" w:rsidRDefault="003B3E26" w:rsidP="003B3E26">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The dates of attendance at any pre-bid, pre-award, or other meetings, if any, scheduled by the Department with </w:t>
      </w:r>
      <w:proofErr w:type="spellStart"/>
      <w:r w:rsidRPr="004A2ED2">
        <w:rPr>
          <w:rFonts w:eastAsia="Calibri" w:cstheme="minorHAnsi"/>
        </w:rPr>
        <w:t>MWBEs</w:t>
      </w:r>
      <w:proofErr w:type="spellEnd"/>
      <w:r w:rsidRPr="004A2ED2">
        <w:rPr>
          <w:rFonts w:eastAsia="Calibri" w:cstheme="minorHAnsi"/>
        </w:rPr>
        <w:t>; and,</w:t>
      </w:r>
    </w:p>
    <w:p w14:paraId="3BE011D2" w14:textId="77777777" w:rsidR="003B3E26" w:rsidRDefault="003B3E26" w:rsidP="003B3E26">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Information describing specific steps undertaken by the Contractor to reasonably structure the Contract scope of work to maximize opportunities for MWBE participation. </w:t>
      </w:r>
    </w:p>
    <w:p w14:paraId="2BD2122C"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Equal Employment Opportunity (“EEO”)</w:t>
      </w:r>
    </w:p>
    <w:p w14:paraId="350FEA84" w14:textId="77777777" w:rsidR="003B3E26" w:rsidRPr="004A2ED2" w:rsidRDefault="003B3E26" w:rsidP="003B3E26">
      <w:pPr>
        <w:numPr>
          <w:ilvl w:val="4"/>
          <w:numId w:val="31"/>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ascii="Calibri" w:eastAsia="Calibri" w:hAnsi="Calibri" w:cstheme="minorHAnsi"/>
        </w:rPr>
      </w:pPr>
      <w:r w:rsidRPr="004A2ED2">
        <w:rPr>
          <w:rFonts w:ascii="Calibri" w:eastAsia="Calibri" w:hAnsi="Calibri" w:cstheme="minorHAnsi"/>
        </w:rPr>
        <w:t xml:space="preserve">The provisions of Article 15-A of the Executive Law and the rules and regulations promulgated thereunder pertaining to equal employment opportunities for minority group members and women shall apply to the Contract.  </w:t>
      </w:r>
    </w:p>
    <w:p w14:paraId="3EA49D33" w14:textId="77777777" w:rsidR="003B3E26" w:rsidRPr="004A2ED2" w:rsidRDefault="003B3E26" w:rsidP="003B3E26">
      <w:pPr>
        <w:numPr>
          <w:ilvl w:val="4"/>
          <w:numId w:val="31"/>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ascii="Calibri" w:eastAsia="Calibri" w:hAnsi="Calibri" w:cstheme="minorHAnsi"/>
        </w:rPr>
      </w:pPr>
      <w:r w:rsidRPr="004A2ED2">
        <w:rPr>
          <w:rFonts w:ascii="Calibri" w:eastAsia="Calibri" w:hAnsi="Calibri" w:cstheme="minorHAnsi"/>
        </w:rPr>
        <w:t xml:space="preserve">In performing the Contract, the Contractor shall: </w:t>
      </w:r>
    </w:p>
    <w:p w14:paraId="4C2F7FCC" w14:textId="77777777" w:rsidR="003B3E26" w:rsidRPr="004A2ED2" w:rsidRDefault="003B3E26" w:rsidP="003B3E26">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55469FE2" w14:textId="77777777" w:rsidR="003B3E26" w:rsidRPr="004A2ED2" w:rsidRDefault="003B3E26" w:rsidP="003B3E26">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The Contractor shall submit an EEO policy statement to the Department within seventy-two (72) hours after the date of the notice by the Department to award the Contract to the Contractor.</w:t>
      </w:r>
    </w:p>
    <w:p w14:paraId="117074BA" w14:textId="3585F39F" w:rsidR="003B3E26" w:rsidRPr="004A2ED2" w:rsidRDefault="003B3E26" w:rsidP="003B3E26">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 xml:space="preserve">If the Contractor, or any of its subcontractors, does not have an existing EEO policy statement, the Department may require the Contractor or subcontractor to adopt a </w:t>
      </w:r>
      <w:r w:rsidRPr="004A2ED2">
        <w:rPr>
          <w:rFonts w:eastAsia="Calibri" w:cstheme="minorHAnsi"/>
        </w:rPr>
        <w:lastRenderedPageBreak/>
        <w:t>model statement (see RFP</w:t>
      </w:r>
      <w:r w:rsidRPr="004A2ED2">
        <w:rPr>
          <w:rFonts w:eastAsia="Calibri" w:cstheme="minorHAnsi"/>
          <w:b/>
        </w:rPr>
        <w:t xml:space="preserve"> Exhibit </w:t>
      </w:r>
      <w:r w:rsidR="00784087">
        <w:rPr>
          <w:rFonts w:eastAsia="Calibri" w:cstheme="minorHAnsi"/>
          <w:b/>
        </w:rPr>
        <w:t>D</w:t>
      </w:r>
      <w:r w:rsidRPr="004A2ED2">
        <w:rPr>
          <w:rFonts w:eastAsia="Calibri" w:cstheme="minorHAnsi"/>
          <w:b/>
        </w:rPr>
        <w:t>, Minority and Women-Owned Business Enterprises - Equal Employment Opportunity Policy Statement</w:t>
      </w:r>
      <w:r w:rsidRPr="004A2ED2">
        <w:rPr>
          <w:rFonts w:eastAsia="Calibri" w:cstheme="minorHAnsi"/>
        </w:rPr>
        <w:t>).</w:t>
      </w:r>
    </w:p>
    <w:p w14:paraId="223AABF5" w14:textId="77777777" w:rsidR="003B3E26" w:rsidRPr="004A2ED2" w:rsidRDefault="003B3E26" w:rsidP="003B3E26">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The Contractor’s EEO policy statement shall include the following language:</w:t>
      </w:r>
    </w:p>
    <w:p w14:paraId="3FE3AC2C" w14:textId="77777777" w:rsidR="003B3E26" w:rsidRPr="004A2ED2" w:rsidRDefault="003B3E26" w:rsidP="003B3E26">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1C50E97B" w14:textId="77777777" w:rsidR="003B3E26" w:rsidRPr="004A2ED2" w:rsidRDefault="003B3E26" w:rsidP="003B3E26">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6719D0D3" w14:textId="77777777" w:rsidR="003B3E26" w:rsidRPr="004A2ED2" w:rsidRDefault="003B3E26" w:rsidP="003B3E26">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646D10E2" w14:textId="77777777" w:rsidR="003B3E26" w:rsidRPr="004A2ED2" w:rsidRDefault="003B3E26" w:rsidP="003B3E26">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2160"/>
        <w:jc w:val="both"/>
        <w:textAlignment w:val="baseline"/>
        <w:rPr>
          <w:rFonts w:eastAsia="Calibri" w:cstheme="minorHAnsi"/>
        </w:rPr>
      </w:pPr>
      <w:r w:rsidRPr="004A2ED2">
        <w:rPr>
          <w:rFonts w:eastAsia="Calibri" w:cstheme="minorHAnsi"/>
        </w:rPr>
        <w:t xml:space="preserve">The Contractor will include the provisions of Subdivisions (a) through (c) of this Subsection 4 and Paragraph “E” of this Section iii, which provides for relevant provisions of the Human Rights Law, in every subcontract in such a manner that the requirements of the subdivisions will be binding upon each subcontractor as to work in connection with the Contract.  </w:t>
      </w:r>
    </w:p>
    <w:p w14:paraId="472D8CF6" w14:textId="77777777" w:rsidR="003B3E26" w:rsidRPr="004A2ED2" w:rsidRDefault="003B3E26" w:rsidP="003B3E26">
      <w:pPr>
        <w:widowControl w:val="0"/>
        <w:tabs>
          <w:tab w:val="left" w:pos="-1320"/>
        </w:tabs>
        <w:autoSpaceDE w:val="0"/>
        <w:autoSpaceDN w:val="0"/>
        <w:adjustRightInd w:val="0"/>
        <w:spacing w:after="0" w:line="240" w:lineRule="auto"/>
        <w:ind w:left="720"/>
        <w:jc w:val="both"/>
        <w:rPr>
          <w:rFonts w:eastAsia="Times New Roman" w:cstheme="minorHAnsi"/>
        </w:rPr>
      </w:pPr>
    </w:p>
    <w:p w14:paraId="3985918F" w14:textId="77777777" w:rsidR="003B3E26" w:rsidRPr="004A2ED2" w:rsidRDefault="003B3E26" w:rsidP="003B3E26">
      <w:pPr>
        <w:widowControl w:val="0"/>
        <w:numPr>
          <w:ilvl w:val="4"/>
          <w:numId w:val="31"/>
        </w:numPr>
        <w:tabs>
          <w:tab w:val="left" w:pos="-1320"/>
        </w:tabs>
        <w:autoSpaceDE w:val="0"/>
        <w:autoSpaceDN w:val="0"/>
        <w:adjustRightInd w:val="0"/>
        <w:spacing w:after="120" w:line="240" w:lineRule="auto"/>
        <w:ind w:left="1260" w:hanging="540"/>
        <w:jc w:val="both"/>
        <w:rPr>
          <w:rFonts w:eastAsia="Times New Roman" w:cstheme="minorHAnsi"/>
        </w:rPr>
      </w:pPr>
      <w:bookmarkStart w:id="72" w:name="_Hlk30763302"/>
      <w:r w:rsidRPr="004A2ED2">
        <w:rPr>
          <w:rFonts w:eastAsia="Times New Roman" w:cstheme="minorHAnsi"/>
        </w:rPr>
        <w:t>Staffing Plan (see RFP</w:t>
      </w:r>
      <w:r w:rsidRPr="004A2ED2">
        <w:rPr>
          <w:rFonts w:eastAsia="Times New Roman" w:cstheme="minorHAnsi"/>
          <w:b/>
        </w:rPr>
        <w:t xml:space="preserve"> Attachment 5</w:t>
      </w:r>
      <w:r w:rsidRPr="004A2ED2">
        <w:rPr>
          <w:rFonts w:eastAsia="Times New Roman" w:cstheme="minorHAnsi"/>
        </w:rPr>
        <w:t>)</w:t>
      </w:r>
    </w:p>
    <w:bookmarkEnd w:id="72"/>
    <w:p w14:paraId="542DECC5" w14:textId="77777777" w:rsidR="003B3E26" w:rsidRPr="004A2ED2" w:rsidRDefault="003B3E26" w:rsidP="003B3E26">
      <w:pPr>
        <w:tabs>
          <w:tab w:val="left" w:pos="1260"/>
        </w:tabs>
        <w:spacing w:line="240" w:lineRule="auto"/>
        <w:ind w:left="1260"/>
        <w:jc w:val="both"/>
        <w:rPr>
          <w:rFonts w:cstheme="minorHAnsi"/>
        </w:rPr>
      </w:pPr>
      <w:r w:rsidRPr="004A2ED2">
        <w:rPr>
          <w:rFonts w:eastAsia="Times New Roman"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00E128E6" w14:textId="0BD2F28F" w:rsidR="003B3E26" w:rsidRPr="004A2ED2" w:rsidRDefault="003B3E26" w:rsidP="003B3E26">
      <w:pPr>
        <w:widowControl w:val="0"/>
        <w:numPr>
          <w:ilvl w:val="4"/>
          <w:numId w:val="31"/>
        </w:numPr>
        <w:autoSpaceDE w:val="0"/>
        <w:autoSpaceDN w:val="0"/>
        <w:adjustRightInd w:val="0"/>
        <w:spacing w:after="120" w:line="240" w:lineRule="auto"/>
        <w:ind w:left="1260" w:hanging="540"/>
        <w:jc w:val="both"/>
        <w:rPr>
          <w:rFonts w:eastAsia="Times New Roman" w:cstheme="minorHAnsi"/>
        </w:rPr>
      </w:pPr>
      <w:r w:rsidRPr="004A2ED2">
        <w:rPr>
          <w:rFonts w:eastAsia="Times New Roman" w:cstheme="minorHAnsi"/>
        </w:rPr>
        <w:t>Workforce Utilization Report (see RFP</w:t>
      </w:r>
      <w:r w:rsidRPr="004A2ED2">
        <w:rPr>
          <w:rFonts w:eastAsia="Times New Roman" w:cstheme="minorHAnsi"/>
          <w:b/>
        </w:rPr>
        <w:t xml:space="preserve"> Exhibit </w:t>
      </w:r>
      <w:r w:rsidR="00126767">
        <w:rPr>
          <w:rFonts w:eastAsia="Times New Roman" w:cstheme="minorHAnsi"/>
          <w:b/>
        </w:rPr>
        <w:t>H</w:t>
      </w:r>
      <w:r w:rsidRPr="004A2ED2">
        <w:rPr>
          <w:rFonts w:eastAsia="Times New Roman" w:cstheme="minorHAnsi"/>
        </w:rPr>
        <w:t>)</w:t>
      </w:r>
    </w:p>
    <w:p w14:paraId="58EA9F2C" w14:textId="77777777" w:rsidR="003B3E26" w:rsidRPr="004A2ED2" w:rsidRDefault="003B3E26" w:rsidP="003B3E26">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t xml:space="preserve">The Contractor shall submit a Workforce Utilization </w:t>
      </w:r>
      <w:proofErr w:type="gramStart"/>
      <w:r w:rsidRPr="004A2ED2">
        <w:rPr>
          <w:rFonts w:eastAsia="Times New Roman" w:cstheme="minorHAnsi"/>
        </w:rPr>
        <w:t>Report, and</w:t>
      </w:r>
      <w:proofErr w:type="gramEnd"/>
      <w:r w:rsidRPr="004A2ED2">
        <w:rPr>
          <w:rFonts w:eastAsia="Times New Roman" w:cstheme="minorHAnsi"/>
        </w:rPr>
        <w:t xml:space="preserve"> shall require each of its subcontractors to submit a Workforce Utilization Report, in such form as shall be required by the Department on a quarterly basis during the term of the Contract. </w:t>
      </w:r>
    </w:p>
    <w:p w14:paraId="3BE94DDA" w14:textId="77777777" w:rsidR="003B3E26" w:rsidRPr="004A2ED2" w:rsidRDefault="003B3E26" w:rsidP="003B3E26">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t>Separate forms shall be completed by the Contractor and any subcontractors.</w:t>
      </w:r>
    </w:p>
    <w:p w14:paraId="005C7499" w14:textId="77777777" w:rsidR="003B3E26" w:rsidRPr="004A2ED2" w:rsidRDefault="003B3E26" w:rsidP="003B3E26">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lastRenderedPageBreak/>
        <w:t xml:space="preserve">Pursuant to Executive Order #162, contractors and subcontractors are also required to report the gross wages paid to each of their employees for the work performed by such employees on the contract on a quarterly basis. </w:t>
      </w:r>
    </w:p>
    <w:p w14:paraId="75F1C13C" w14:textId="77777777" w:rsidR="003B3E26" w:rsidRPr="004A2ED2" w:rsidRDefault="003B3E26" w:rsidP="003B3E26">
      <w:pPr>
        <w:numPr>
          <w:ilvl w:val="4"/>
          <w:numId w:val="31"/>
        </w:numPr>
        <w:tabs>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ascii="Calibri" w:eastAsia="Calibri" w:hAnsi="Calibri" w:cstheme="minorHAnsi"/>
        </w:rPr>
      </w:pPr>
      <w:r w:rsidRPr="004A2ED2">
        <w:rPr>
          <w:rFonts w:ascii="Calibri" w:eastAsia="Calibri" w:hAnsi="Calibri" w:cstheme="minorHAnsi"/>
        </w:rPr>
        <w:t xml:space="preserve">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t>
      </w:r>
      <w:proofErr w:type="gramStart"/>
      <w:r w:rsidRPr="004A2ED2">
        <w:rPr>
          <w:rFonts w:ascii="Calibri" w:eastAsia="Calibri" w:hAnsi="Calibri" w:cstheme="minorHAnsi"/>
        </w:rPr>
        <w:t>with regard to</w:t>
      </w:r>
      <w:proofErr w:type="gramEnd"/>
      <w:r w:rsidRPr="004A2ED2">
        <w:rPr>
          <w:rFonts w:ascii="Calibri" w:eastAsia="Calibri" w:hAnsi="Calibri" w:cstheme="minorHAnsi"/>
        </w:rPr>
        <w:t xml:space="preserve"> non-discrimination on the basis of prior criminal conviction and prior arrest.</w:t>
      </w:r>
    </w:p>
    <w:p w14:paraId="568F08B8"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 xml:space="preserve">MWBE Utilization Plan </w:t>
      </w:r>
      <w:r w:rsidRPr="004A2ED2">
        <w:rPr>
          <w:rFonts w:eastAsia="Times New Roman" w:cstheme="minorHAnsi"/>
          <w:b/>
          <w:bCs/>
          <w:iCs/>
          <w:lang w:eastAsia="x-none"/>
        </w:rPr>
        <w:t>(</w:t>
      </w:r>
      <w:r w:rsidRPr="004A2ED2">
        <w:rPr>
          <w:rFonts w:eastAsia="Times New Roman" w:cstheme="minorHAnsi"/>
          <w:bCs/>
          <w:iCs/>
          <w:lang w:eastAsia="x-none"/>
        </w:rPr>
        <w:t>see</w:t>
      </w:r>
      <w:r w:rsidRPr="004A2ED2">
        <w:rPr>
          <w:rFonts w:eastAsia="Times New Roman" w:cstheme="minorHAnsi"/>
          <w:b/>
          <w:bCs/>
          <w:iCs/>
          <w:lang w:eastAsia="x-none"/>
        </w:rPr>
        <w:t xml:space="preserve"> </w:t>
      </w:r>
      <w:r w:rsidRPr="004A2ED2">
        <w:rPr>
          <w:rFonts w:eastAsia="Times New Roman" w:cstheme="minorHAnsi"/>
          <w:bCs/>
          <w:iCs/>
          <w:lang w:eastAsia="x-none"/>
        </w:rPr>
        <w:t>RFP</w:t>
      </w:r>
      <w:r w:rsidRPr="004A2ED2">
        <w:rPr>
          <w:rFonts w:eastAsia="Times New Roman" w:cstheme="minorHAnsi"/>
          <w:b/>
          <w:bCs/>
          <w:iCs/>
          <w:lang w:eastAsia="x-none"/>
        </w:rPr>
        <w:t xml:space="preserve"> Attachment 4)</w:t>
      </w:r>
    </w:p>
    <w:p w14:paraId="484E4EB0" w14:textId="77777777" w:rsidR="003B3E26" w:rsidRPr="004A2ED2" w:rsidRDefault="003B3E26" w:rsidP="003B3E26">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The Contractor represents and warrants that the Contractor has submitted an MWBE Utilization Plan, or shall submit an MWBE Utilization Plan at such time as shall be required by the Department, through the New York State Contract System (“</w:t>
      </w:r>
      <w:proofErr w:type="spellStart"/>
      <w:r w:rsidRPr="004A2ED2">
        <w:rPr>
          <w:rFonts w:eastAsia="Calibri" w:cstheme="minorHAnsi"/>
        </w:rPr>
        <w:t>NYSCS</w:t>
      </w:r>
      <w:proofErr w:type="spellEnd"/>
      <w:r w:rsidRPr="004A2ED2">
        <w:rPr>
          <w:rFonts w:eastAsia="Calibri" w:cstheme="minorHAnsi"/>
        </w:rPr>
        <w:t xml:space="preserve">”), which can be viewed at </w:t>
      </w:r>
      <w:hyperlink r:id="rId21" w:history="1">
        <w:r w:rsidRPr="004A2ED2">
          <w:rPr>
            <w:rFonts w:eastAsia="Calibri" w:cstheme="minorHAnsi"/>
            <w:color w:val="0000FF"/>
            <w:u w:val="single"/>
          </w:rPr>
          <w:t>https://ny.newnycontracts.com</w:t>
        </w:r>
      </w:hyperlink>
      <w:r w:rsidRPr="004A2ED2">
        <w:rPr>
          <w:rFonts w:eastAsia="Calibri" w:cstheme="minorHAnsi"/>
        </w:rPr>
        <w:t xml:space="preserve">, provided, however, that the Contractor may arrange to provide such evidence via a non-electronic method to the Department, either prior to, or at the time of, the execution of the </w:t>
      </w:r>
      <w:r>
        <w:rPr>
          <w:rFonts w:eastAsia="Calibri" w:cstheme="minorHAnsi"/>
        </w:rPr>
        <w:t>Agreement</w:t>
      </w:r>
      <w:r w:rsidRPr="004A2ED2">
        <w:rPr>
          <w:rFonts w:eastAsia="Calibri" w:cstheme="minorHAnsi"/>
        </w:rPr>
        <w:t>.</w:t>
      </w:r>
    </w:p>
    <w:p w14:paraId="7F2D9997" w14:textId="77777777" w:rsidR="003B3E26" w:rsidRPr="004A2ED2" w:rsidRDefault="003B3E26" w:rsidP="003B3E26">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The Contractor agrees to adhere to such MWBE Utilization Plan in the performance of the Contract.</w:t>
      </w:r>
    </w:p>
    <w:p w14:paraId="136A2607" w14:textId="77777777" w:rsidR="003B3E26" w:rsidRPr="004A2ED2" w:rsidRDefault="003B3E26" w:rsidP="003B3E26">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The Contractor further agrees that failure to submit and/or adhere to such MWBE Utilization Plan shall constitute a </w:t>
      </w:r>
      <w:r>
        <w:rPr>
          <w:rFonts w:eastAsia="Calibri" w:cstheme="minorHAnsi"/>
        </w:rPr>
        <w:t>M</w:t>
      </w:r>
      <w:r w:rsidRPr="004A2ED2">
        <w:rPr>
          <w:rFonts w:eastAsia="Calibri" w:cstheme="minorHAnsi"/>
        </w:rPr>
        <w:t xml:space="preserve">aterial </w:t>
      </w:r>
      <w:r>
        <w:rPr>
          <w:rFonts w:eastAsia="Calibri" w:cstheme="minorHAnsi"/>
        </w:rPr>
        <w:t>B</w:t>
      </w:r>
      <w:r w:rsidRPr="004A2ED2">
        <w:rPr>
          <w:rFonts w:eastAsia="Calibri" w:cstheme="minorHAnsi"/>
        </w:rPr>
        <w:t xml:space="preserve">reach of the terms of the </w:t>
      </w:r>
      <w:r>
        <w:rPr>
          <w:rFonts w:eastAsia="Calibri" w:cstheme="minorHAnsi"/>
        </w:rPr>
        <w:t>Agreement</w:t>
      </w:r>
      <w:r w:rsidRPr="004A2ED2">
        <w:rPr>
          <w:rFonts w:eastAsia="Calibri" w:cstheme="minorHAnsi"/>
        </w:rPr>
        <w:t xml:space="preserve">.  Upon the occurrence of such a </w:t>
      </w:r>
      <w:r>
        <w:rPr>
          <w:rFonts w:eastAsia="Calibri" w:cstheme="minorHAnsi"/>
        </w:rPr>
        <w:t>M</w:t>
      </w:r>
      <w:r w:rsidRPr="004A2ED2">
        <w:rPr>
          <w:rFonts w:eastAsia="Calibri" w:cstheme="minorHAnsi"/>
        </w:rPr>
        <w:t xml:space="preserve">aterial </w:t>
      </w:r>
      <w:r>
        <w:rPr>
          <w:rFonts w:eastAsia="Calibri" w:cstheme="minorHAnsi"/>
        </w:rPr>
        <w:t>B</w:t>
      </w:r>
      <w:r w:rsidRPr="004A2ED2">
        <w:rPr>
          <w:rFonts w:eastAsia="Calibri" w:cstheme="minorHAnsi"/>
        </w:rPr>
        <w:t xml:space="preserve">reach, the Department shall be entitled to any remedy provided herein, including but not limited to, a finding that the Contractor is non-responsive.  </w:t>
      </w:r>
    </w:p>
    <w:p w14:paraId="6A418ADF"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720" w:hanging="54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 xml:space="preserve">Waivers       </w:t>
      </w:r>
      <w:r w:rsidRPr="004A2ED2">
        <w:rPr>
          <w:rFonts w:ascii="Cambria" w:eastAsia="Times New Roman" w:hAnsi="Cambria" w:cstheme="minorHAnsi"/>
          <w:b/>
          <w:bCs/>
          <w:iCs/>
          <w:sz w:val="28"/>
          <w:szCs w:val="28"/>
          <w:lang w:val="x-none" w:eastAsia="x-none"/>
        </w:rPr>
        <w:tab/>
      </w:r>
    </w:p>
    <w:p w14:paraId="6F796CEB" w14:textId="77777777" w:rsidR="003B3E26" w:rsidRPr="004A2ED2" w:rsidRDefault="003B3E26" w:rsidP="003B3E26">
      <w:pPr>
        <w:numPr>
          <w:ilvl w:val="0"/>
          <w:numId w:val="51"/>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If the Contractor, after making good faith efforts, is unable to achieve the MWBE Contract Goals stated herein, the Contractor may submit a request for a waiver through the </w:t>
      </w:r>
      <w:proofErr w:type="spellStart"/>
      <w:r w:rsidRPr="004A2ED2">
        <w:rPr>
          <w:rFonts w:eastAsia="Calibri" w:cstheme="minorHAnsi"/>
        </w:rPr>
        <w:t>NYSCS</w:t>
      </w:r>
      <w:proofErr w:type="spellEnd"/>
      <w:r w:rsidRPr="004A2ED2">
        <w:rPr>
          <w:rFonts w:eastAsia="Calibri" w:cstheme="minorHAnsi"/>
        </w:rPr>
        <w:t>,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20546065" w14:textId="77777777" w:rsidR="003B3E26" w:rsidRPr="004A2ED2" w:rsidRDefault="003B3E26" w:rsidP="003B3E26">
      <w:pPr>
        <w:numPr>
          <w:ilvl w:val="0"/>
          <w:numId w:val="51"/>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If the Department, upon review of the MWBE Utilization Plan, quarterly MWBE Contractor Compliance Reports described in Section </w:t>
      </w:r>
      <w:r>
        <w:rPr>
          <w:rFonts w:eastAsia="Calibri" w:cstheme="minorHAnsi"/>
        </w:rPr>
        <w:t>vi</w:t>
      </w:r>
      <w:r w:rsidRPr="004A2ED2">
        <w:rPr>
          <w:rFonts w:eastAsia="Calibri" w:cstheme="minorHAnsi"/>
        </w:rPr>
        <w:t xml:space="preserve">, or any other relevant information, determines that the Contractor is failing or refusing to comply with the MWBE Contract Goals, and no waiver has been issued </w:t>
      </w:r>
      <w:proofErr w:type="gramStart"/>
      <w:r w:rsidRPr="004A2ED2">
        <w:rPr>
          <w:rFonts w:eastAsia="Calibri" w:cstheme="minorHAnsi"/>
        </w:rPr>
        <w:t>in regards to</w:t>
      </w:r>
      <w:proofErr w:type="gramEnd"/>
      <w:r w:rsidRPr="004A2ED2">
        <w:rPr>
          <w:rFonts w:eastAsia="Calibri" w:cstheme="minorHAnsi"/>
        </w:rPr>
        <w:t xml:space="preserve"> such non-compliance, the Department may issue a </w:t>
      </w:r>
      <w:r>
        <w:rPr>
          <w:rFonts w:eastAsia="Calibri" w:cstheme="minorHAnsi"/>
        </w:rPr>
        <w:t>N</w:t>
      </w:r>
      <w:r w:rsidRPr="004A2ED2">
        <w:rPr>
          <w:rFonts w:eastAsia="Calibri" w:cstheme="minorHAnsi"/>
        </w:rPr>
        <w:t xml:space="preserve">otice of </w:t>
      </w:r>
      <w:r>
        <w:rPr>
          <w:rFonts w:eastAsia="Calibri" w:cstheme="minorHAnsi"/>
        </w:rPr>
        <w:t>D</w:t>
      </w:r>
      <w:r w:rsidRPr="004A2ED2">
        <w:rPr>
          <w:rFonts w:eastAsia="Calibri" w:cstheme="minorHAnsi"/>
        </w:rPr>
        <w:t xml:space="preserve">eficiency </w:t>
      </w:r>
      <w:r>
        <w:rPr>
          <w:rFonts w:eastAsia="Calibri" w:cstheme="minorHAnsi"/>
        </w:rPr>
        <w:t xml:space="preserve">(NOD) </w:t>
      </w:r>
      <w:r w:rsidRPr="004A2ED2">
        <w:rPr>
          <w:rFonts w:eastAsia="Calibri" w:cstheme="minorHAnsi"/>
        </w:rPr>
        <w:t xml:space="preserve">to the Contractor.  The Contractor must respond to the </w:t>
      </w:r>
      <w:r>
        <w:rPr>
          <w:rFonts w:eastAsia="Calibri" w:cstheme="minorHAnsi"/>
        </w:rPr>
        <w:t>NOD</w:t>
      </w:r>
      <w:r w:rsidRPr="004A2ED2">
        <w:rPr>
          <w:rFonts w:eastAsia="Calibri" w:cstheme="minorHAnsi"/>
        </w:rPr>
        <w:t xml:space="preserve"> within seven (7) business days of receipt.  Such response may include a request for partial or total waiver of MWBE Contract Goals.</w:t>
      </w:r>
    </w:p>
    <w:p w14:paraId="6002C141" w14:textId="21ABDEA0"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lastRenderedPageBreak/>
        <w:t>MWBE Contractor Compliance</w:t>
      </w:r>
      <w:r w:rsidRPr="004A2ED2">
        <w:rPr>
          <w:rFonts w:eastAsia="Times New Roman" w:cstheme="minorHAnsi"/>
          <w:b/>
          <w:bCs/>
          <w:iCs/>
          <w:lang w:eastAsia="x-none"/>
        </w:rPr>
        <w:t xml:space="preserve"> and Payment Quarterly</w:t>
      </w:r>
      <w:r w:rsidRPr="004A2ED2">
        <w:rPr>
          <w:rFonts w:eastAsia="Times New Roman" w:cstheme="minorHAnsi"/>
          <w:b/>
          <w:bCs/>
          <w:iCs/>
          <w:lang w:val="x-none" w:eastAsia="x-none"/>
        </w:rPr>
        <w:t xml:space="preserve"> Report  </w:t>
      </w:r>
      <w:r w:rsidRPr="004A2ED2">
        <w:rPr>
          <w:rFonts w:eastAsia="Times New Roman" w:cstheme="minorHAnsi"/>
          <w:b/>
          <w:bCs/>
          <w:iCs/>
          <w:lang w:eastAsia="x-none"/>
        </w:rPr>
        <w:t>(</w:t>
      </w:r>
      <w:r w:rsidRPr="004A2ED2">
        <w:rPr>
          <w:rFonts w:eastAsia="Times New Roman" w:cstheme="minorHAnsi"/>
          <w:bCs/>
          <w:iCs/>
          <w:lang w:eastAsia="x-none"/>
        </w:rPr>
        <w:t>see</w:t>
      </w:r>
      <w:r w:rsidRPr="004A2ED2">
        <w:rPr>
          <w:rFonts w:eastAsia="Times New Roman" w:cstheme="minorHAnsi"/>
          <w:b/>
          <w:bCs/>
          <w:iCs/>
          <w:lang w:eastAsia="x-none"/>
        </w:rPr>
        <w:t xml:space="preserve"> </w:t>
      </w:r>
      <w:r w:rsidRPr="00DD3290">
        <w:rPr>
          <w:rFonts w:eastAsia="Times New Roman" w:cstheme="minorHAnsi"/>
          <w:bCs/>
          <w:iCs/>
          <w:lang w:eastAsia="x-none"/>
        </w:rPr>
        <w:t>RFP</w:t>
      </w:r>
      <w:r w:rsidRPr="00DD3290">
        <w:rPr>
          <w:rFonts w:eastAsia="Times New Roman" w:cstheme="minorHAnsi"/>
          <w:b/>
          <w:bCs/>
          <w:iCs/>
          <w:lang w:eastAsia="x-none"/>
        </w:rPr>
        <w:t xml:space="preserve"> Exhibit </w:t>
      </w:r>
      <w:r w:rsidR="00784087">
        <w:rPr>
          <w:rFonts w:eastAsia="Times New Roman" w:cstheme="minorHAnsi"/>
          <w:b/>
          <w:bCs/>
          <w:iCs/>
          <w:lang w:eastAsia="x-none"/>
        </w:rPr>
        <w:t>C</w:t>
      </w:r>
      <w:r w:rsidRPr="00DD3290">
        <w:rPr>
          <w:rFonts w:eastAsia="Times New Roman" w:cstheme="minorHAnsi"/>
          <w:b/>
          <w:bCs/>
          <w:iCs/>
          <w:lang w:eastAsia="x-none"/>
        </w:rPr>
        <w:t>)</w:t>
      </w:r>
    </w:p>
    <w:p w14:paraId="64BCCE27" w14:textId="77777777" w:rsidR="003B3E26" w:rsidRPr="004A2ED2" w:rsidRDefault="003B3E26" w:rsidP="003B3E26">
      <w:pPr>
        <w:spacing w:line="240" w:lineRule="auto"/>
        <w:ind w:left="630"/>
        <w:jc w:val="both"/>
        <w:rPr>
          <w:rFonts w:cstheme="minorHAnsi"/>
        </w:rPr>
      </w:pPr>
      <w:r w:rsidRPr="004A2ED2">
        <w:rPr>
          <w:rFonts w:cstheme="minorHAnsi"/>
        </w:rPr>
        <w:t xml:space="preserve">The Contractor is required to submit a quarterly MWBE Contractor Compliance Report through the </w:t>
      </w:r>
      <w:proofErr w:type="spellStart"/>
      <w:r w:rsidRPr="004A2ED2">
        <w:rPr>
          <w:rFonts w:cstheme="minorHAnsi"/>
        </w:rPr>
        <w:t>NYSCS</w:t>
      </w:r>
      <w:proofErr w:type="spellEnd"/>
      <w:r w:rsidRPr="004A2ED2">
        <w:rPr>
          <w:rFonts w:cstheme="minorHAnsi"/>
        </w:rPr>
        <w:t>, provided, however, that the Contractor may arrange to provide such report via a non-electronic method to the Department by the 10</w:t>
      </w:r>
      <w:r w:rsidRPr="004A2ED2">
        <w:rPr>
          <w:rFonts w:cstheme="minorHAnsi"/>
          <w:vertAlign w:val="superscript"/>
        </w:rPr>
        <w:t>th</w:t>
      </w:r>
      <w:r w:rsidRPr="004A2ED2">
        <w:rPr>
          <w:rFonts w:cstheme="minorHAnsi"/>
        </w:rPr>
        <w:t xml:space="preserve"> day following the end of each quarter during the term of the Contract.</w:t>
      </w:r>
    </w:p>
    <w:p w14:paraId="3A3D8B74" w14:textId="77777777" w:rsidR="003B3E26" w:rsidRPr="004A2ED2" w:rsidRDefault="003B3E26" w:rsidP="003B3E26">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Liquidated Damages - MWBE Participation</w:t>
      </w:r>
    </w:p>
    <w:p w14:paraId="661BC073" w14:textId="77777777" w:rsidR="003B3E26" w:rsidRPr="004A2ED2" w:rsidRDefault="003B3E26" w:rsidP="003B3E26">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b/>
        </w:rPr>
      </w:pPr>
      <w:r w:rsidRPr="004A2ED2">
        <w:rPr>
          <w:rFonts w:eastAsia="Calibri" w:cstheme="minorHAnsi"/>
        </w:rPr>
        <w:t>Where the Department determines that the Contractor is not in compliance with the requirements of this Article XVIII, and the Contractor refuses to comply with such requirements, or if the Contractor is found to have willfully and intentionally failed to comply with the MWBE participation goals, the Contractor shall be obligated to pay to the Department liquidated damages.</w:t>
      </w:r>
    </w:p>
    <w:p w14:paraId="51B2D76A" w14:textId="77777777" w:rsidR="003B3E26" w:rsidRPr="004A2ED2" w:rsidRDefault="003B3E26" w:rsidP="003B3E26">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Such liquidated damages shall be calculated as an amount equaling the difference between:  </w:t>
      </w:r>
    </w:p>
    <w:p w14:paraId="54FEDCF7" w14:textId="77777777" w:rsidR="003B3E26" w:rsidRPr="004A2ED2" w:rsidRDefault="003B3E26" w:rsidP="003B3E26">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 xml:space="preserve">All sums identified for payment to </w:t>
      </w:r>
      <w:proofErr w:type="spellStart"/>
      <w:r w:rsidRPr="004A2ED2">
        <w:rPr>
          <w:rFonts w:eastAsia="Calibri" w:cstheme="minorHAnsi"/>
        </w:rPr>
        <w:t>MWBEs</w:t>
      </w:r>
      <w:proofErr w:type="spellEnd"/>
      <w:r w:rsidRPr="004A2ED2">
        <w:rPr>
          <w:rFonts w:eastAsia="Calibri" w:cstheme="minorHAnsi"/>
        </w:rPr>
        <w:t xml:space="preserve"> had the Contractor achieved the contractual MWBE goals; and </w:t>
      </w:r>
    </w:p>
    <w:p w14:paraId="506FD94E" w14:textId="77777777" w:rsidR="003B3E26" w:rsidRPr="004A2ED2" w:rsidRDefault="003B3E26" w:rsidP="003B3E26">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 xml:space="preserve">All sums actually paid to </w:t>
      </w:r>
      <w:proofErr w:type="spellStart"/>
      <w:r w:rsidRPr="004A2ED2">
        <w:rPr>
          <w:rFonts w:eastAsia="Calibri" w:cstheme="minorHAnsi"/>
        </w:rPr>
        <w:t>MWBEs</w:t>
      </w:r>
      <w:proofErr w:type="spellEnd"/>
      <w:r w:rsidRPr="004A2ED2">
        <w:rPr>
          <w:rFonts w:eastAsia="Calibri" w:cstheme="minorHAnsi"/>
        </w:rPr>
        <w:t xml:space="preserve"> for work performed or materials supplied under the Contract.</w:t>
      </w:r>
    </w:p>
    <w:p w14:paraId="6DF05C8D" w14:textId="77777777" w:rsidR="003B3E26" w:rsidRPr="004A2ED2" w:rsidRDefault="003B3E26" w:rsidP="003B3E26">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w:t>
      </w:r>
      <w:proofErr w:type="spellStart"/>
      <w:r w:rsidRPr="004A2ED2">
        <w:rPr>
          <w:rFonts w:eastAsia="Calibri" w:cstheme="minorHAnsi"/>
        </w:rPr>
        <w:t>NYCRR</w:t>
      </w:r>
      <w:proofErr w:type="spellEnd"/>
      <w:r w:rsidRPr="004A2ED2">
        <w:rPr>
          <w:rFonts w:eastAsia="Calibri" w:cstheme="minorHAnsi"/>
        </w:rPr>
        <w:t xml:space="preserve"> § 142.12, liquidated damages shall be payable only in the event of a determination adverse to the Contractor following the complaint process.</w:t>
      </w:r>
    </w:p>
    <w:p w14:paraId="391B778C" w14:textId="77777777" w:rsidR="003B3E26" w:rsidRPr="004A2ED2" w:rsidRDefault="003B3E26" w:rsidP="003B3E26">
      <w:pPr>
        <w:spacing w:before="360" w:after="120" w:line="240" w:lineRule="auto"/>
        <w:ind w:left="1350" w:hanging="1350"/>
        <w:jc w:val="both"/>
        <w:outlineLvl w:val="1"/>
        <w:rPr>
          <w:rFonts w:ascii="Calibri" w:eastAsia="Calibri" w:hAnsi="Calibri" w:cs="Calibri"/>
          <w:b/>
          <w:bCs/>
          <w:color w:val="000000"/>
          <w:sz w:val="24"/>
          <w:szCs w:val="24"/>
        </w:rPr>
      </w:pPr>
      <w:bookmarkStart w:id="73" w:name="_Toc108509330"/>
      <w:bookmarkStart w:id="74" w:name="_Toc110934736"/>
      <w:r w:rsidRPr="004A2ED2">
        <w:rPr>
          <w:rFonts w:ascii="Calibri" w:eastAsia="Calibri" w:hAnsi="Calibri" w:cs="Calibri"/>
          <w:b/>
          <w:bCs/>
          <w:color w:val="000000"/>
          <w:sz w:val="24"/>
          <w:szCs w:val="24"/>
        </w:rPr>
        <w:t>Article XIX. Termination</w:t>
      </w:r>
      <w:bookmarkEnd w:id="73"/>
      <w:bookmarkEnd w:id="74"/>
      <w:r w:rsidRPr="004A2ED2">
        <w:rPr>
          <w:rFonts w:ascii="Calibri" w:eastAsia="Calibri" w:hAnsi="Calibri" w:cs="Calibri"/>
          <w:b/>
          <w:bCs/>
          <w:color w:val="000000"/>
          <w:sz w:val="24"/>
          <w:szCs w:val="24"/>
        </w:rPr>
        <w:t xml:space="preserve"> </w:t>
      </w:r>
    </w:p>
    <w:p w14:paraId="6DC6061B" w14:textId="77777777" w:rsidR="003B3E26" w:rsidRPr="004A2ED2" w:rsidRDefault="003B3E26" w:rsidP="003B3E26">
      <w:pPr>
        <w:numPr>
          <w:ilvl w:val="0"/>
          <w:numId w:val="33"/>
        </w:numPr>
        <w:spacing w:line="240" w:lineRule="auto"/>
        <w:ind w:left="630" w:hanging="630"/>
        <w:jc w:val="both"/>
        <w:rPr>
          <w:rFonts w:ascii="Calibri" w:eastAsia="Calibri" w:hAnsi="Calibri" w:cs="Calibri"/>
          <w:b/>
          <w:bCs/>
          <w:color w:val="000000"/>
        </w:rPr>
      </w:pPr>
      <w:r w:rsidRPr="004A2ED2">
        <w:rPr>
          <w:rFonts w:ascii="Calibri" w:eastAsia="Calibri" w:hAnsi="Calibri" w:cs="Calibri"/>
          <w:b/>
          <w:bCs/>
          <w:color w:val="000000"/>
        </w:rPr>
        <w:t>Termination for Cause</w:t>
      </w:r>
    </w:p>
    <w:p w14:paraId="60E52840" w14:textId="77777777" w:rsidR="003B3E26" w:rsidRPr="004A2ED2" w:rsidRDefault="003B3E26" w:rsidP="003B3E26">
      <w:pPr>
        <w:spacing w:before="240" w:after="240" w:line="240" w:lineRule="auto"/>
        <w:ind w:left="630"/>
        <w:jc w:val="both"/>
        <w:rPr>
          <w:rFonts w:ascii="Calibri" w:eastAsia="Calibri" w:hAnsi="Calibri" w:cs="Calibri"/>
        </w:rPr>
      </w:pPr>
      <w:bookmarkStart w:id="75" w:name="_Toc483316719"/>
      <w:r w:rsidRPr="004A2ED2">
        <w:rPr>
          <w:rFonts w:ascii="Calibri" w:eastAsia="Calibri" w:hAnsi="Calibri" w:cs="Calibri"/>
        </w:rPr>
        <w:t xml:space="preserve">In the event of a Material Breach or if the State deems the Contractor’s performance unsatisfactory at any time during the term of this Agreement, the State reserves the right, in its sole discretion, to terminate this Agreement in whole or in part, or to terminate the Contractor’s Services with respect to a specific matter or matters, immediately upon written notice to the Contractor. </w:t>
      </w:r>
      <w:bookmarkEnd w:id="75"/>
    </w:p>
    <w:p w14:paraId="52461590" w14:textId="77777777" w:rsidR="003B3E26" w:rsidRPr="004A2ED2" w:rsidRDefault="003B3E26" w:rsidP="003B3E26">
      <w:pPr>
        <w:spacing w:line="240" w:lineRule="auto"/>
        <w:ind w:left="630"/>
        <w:jc w:val="both"/>
        <w:rPr>
          <w:rFonts w:ascii="Calibri" w:eastAsia="Calibri" w:hAnsi="Calibri" w:cs="Calibri"/>
        </w:rPr>
      </w:pPr>
      <w:r w:rsidRPr="004A2ED2">
        <w:rPr>
          <w:rFonts w:ascii="Calibri" w:eastAsia="Calibri" w:hAnsi="Calibri" w:cs="Calibri"/>
        </w:rPr>
        <w:t xml:space="preserve">Such termination shall not give rise to any cause of action against the State for damages, breach of contract, loss of profits, expenses, or other remuneration of any kind.  Except as set forth in  Limitation of Liability at Article XX C., the Contractor shall be fully liable for the State’s damages resulting from any Material Breach, and shall be responsible, without limitation, for all additional costs the State incurs should the State terminate the Agreement due to such a breach.  Without limiting the foregoing, this includes the State’s recovery of costs incurred by the State in engaging a new contractor or completing the Services “in-house.” </w:t>
      </w:r>
    </w:p>
    <w:p w14:paraId="65B607E2" w14:textId="77777777" w:rsidR="003B3E26" w:rsidRPr="004A2ED2" w:rsidRDefault="003B3E26" w:rsidP="003B3E26">
      <w:pPr>
        <w:spacing w:after="0" w:line="240" w:lineRule="auto"/>
        <w:ind w:left="360" w:firstLine="270"/>
        <w:jc w:val="both"/>
        <w:rPr>
          <w:rFonts w:ascii="Calibri" w:eastAsia="Calibri" w:hAnsi="Calibri" w:cs="Calibri"/>
          <w:b/>
        </w:rPr>
      </w:pPr>
      <w:r w:rsidRPr="004A2ED2">
        <w:rPr>
          <w:rFonts w:ascii="Calibri" w:eastAsia="Calibri" w:hAnsi="Calibri" w:cs="Calibri"/>
          <w:b/>
          <w:color w:val="000000"/>
        </w:rPr>
        <w:t>Material Breach includes, but is not limited to, the following:</w:t>
      </w:r>
    </w:p>
    <w:p w14:paraId="13594963" w14:textId="77777777" w:rsidR="003B3E26" w:rsidRPr="004A2ED2" w:rsidRDefault="003B3E26" w:rsidP="003B3E26">
      <w:pPr>
        <w:spacing w:after="0" w:line="240" w:lineRule="auto"/>
        <w:ind w:left="1080" w:hanging="450"/>
        <w:jc w:val="both"/>
        <w:rPr>
          <w:rFonts w:ascii="Calibri" w:eastAsia="Calibri" w:hAnsi="Calibri" w:cs="Calibri"/>
        </w:rPr>
      </w:pPr>
    </w:p>
    <w:p w14:paraId="63611E19"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Significant and/or repeated failure of the Contractor to comply with its obligations under the Agreement. </w:t>
      </w:r>
    </w:p>
    <w:p w14:paraId="1FCC9BB2" w14:textId="77777777" w:rsidR="003B3E26" w:rsidRPr="004A2ED2" w:rsidRDefault="003B3E26" w:rsidP="003B3E26">
      <w:pPr>
        <w:spacing w:after="0" w:line="240" w:lineRule="auto"/>
        <w:ind w:left="1080" w:hanging="450"/>
        <w:jc w:val="both"/>
        <w:rPr>
          <w:rFonts w:ascii="Calibri" w:eastAsia="Calibri" w:hAnsi="Calibri" w:cs="Calibri"/>
        </w:rPr>
      </w:pPr>
    </w:p>
    <w:p w14:paraId="077DC3C0" w14:textId="77777777" w:rsidR="003B3E26" w:rsidRPr="004A2ED2" w:rsidRDefault="003B3E26" w:rsidP="003B3E26">
      <w:pPr>
        <w:numPr>
          <w:ilvl w:val="0"/>
          <w:numId w:val="32"/>
        </w:numPr>
        <w:spacing w:after="0" w:line="240" w:lineRule="auto"/>
        <w:ind w:left="1080" w:hanging="450"/>
        <w:jc w:val="both"/>
        <w:rPr>
          <w:rFonts w:cs="Calibri"/>
        </w:rPr>
      </w:pPr>
      <w:r w:rsidRPr="004A2ED2">
        <w:rPr>
          <w:rFonts w:ascii="Calibri" w:eastAsia="Calibri" w:hAnsi="Calibri" w:cs="Calibri"/>
        </w:rPr>
        <w:t xml:space="preserve">Breach of a material term or condition of any subcontract by the Contractor or the </w:t>
      </w:r>
      <w:proofErr w:type="gramStart"/>
      <w:r w:rsidRPr="004A2ED2">
        <w:rPr>
          <w:rFonts w:ascii="Calibri" w:eastAsia="Calibri" w:hAnsi="Calibri" w:cs="Calibri"/>
        </w:rPr>
        <w:t>Subcontractor, if</w:t>
      </w:r>
      <w:proofErr w:type="gramEnd"/>
      <w:r w:rsidRPr="004A2ED2">
        <w:rPr>
          <w:rFonts w:ascii="Calibri" w:eastAsia="Calibri" w:hAnsi="Calibri" w:cs="Calibri"/>
        </w:rPr>
        <w:t xml:space="preserve"> such breach materially impairs the Contractor's performance under this Agreement.</w:t>
      </w:r>
    </w:p>
    <w:p w14:paraId="7ECB462F" w14:textId="77777777" w:rsidR="003B3E26" w:rsidRPr="004A2ED2" w:rsidRDefault="003B3E26" w:rsidP="003B3E26">
      <w:pPr>
        <w:spacing w:after="0" w:line="240" w:lineRule="auto"/>
        <w:ind w:left="1080" w:hanging="450"/>
        <w:jc w:val="both"/>
        <w:rPr>
          <w:rFonts w:cs="Calibri"/>
        </w:rPr>
      </w:pPr>
    </w:p>
    <w:p w14:paraId="57506412"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Breach of the Contractor’s fiduciary duty under the Agreement.</w:t>
      </w:r>
    </w:p>
    <w:p w14:paraId="421BEF10" w14:textId="77777777" w:rsidR="003B3E26" w:rsidRPr="004A2ED2" w:rsidRDefault="003B3E26" w:rsidP="003B3E26">
      <w:pPr>
        <w:spacing w:after="0" w:line="240" w:lineRule="auto"/>
        <w:ind w:left="1080" w:hanging="450"/>
        <w:jc w:val="both"/>
        <w:rPr>
          <w:rFonts w:ascii="Calibri" w:eastAsia="Calibri" w:hAnsi="Calibri" w:cs="Calibri"/>
        </w:rPr>
      </w:pPr>
    </w:p>
    <w:p w14:paraId="44AF2190"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Failure of the Contractor to maintain the confidentiality of information and/or the security of data owned by the State, taxpayer data, or tax administration policies and procedures as set forth in the Agreement.  </w:t>
      </w:r>
    </w:p>
    <w:p w14:paraId="0DA7689B" w14:textId="77777777" w:rsidR="003B3E26" w:rsidRPr="004A2ED2" w:rsidRDefault="003B3E26" w:rsidP="003B3E26">
      <w:pPr>
        <w:spacing w:after="0" w:line="240" w:lineRule="auto"/>
        <w:ind w:left="1080" w:hanging="450"/>
        <w:jc w:val="both"/>
        <w:rPr>
          <w:rFonts w:ascii="Calibri" w:eastAsia="Calibri" w:hAnsi="Calibri" w:cs="Calibri"/>
        </w:rPr>
      </w:pPr>
    </w:p>
    <w:p w14:paraId="6A64CD3C"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Failure of the Contractor to correct an infringement of an Intellectual Property </w:t>
      </w:r>
      <w:proofErr w:type="gramStart"/>
      <w:r w:rsidRPr="004A2ED2">
        <w:rPr>
          <w:rFonts w:ascii="Calibri" w:eastAsia="Calibri" w:hAnsi="Calibri" w:cs="Calibri"/>
        </w:rPr>
        <w:t>right, when</w:t>
      </w:r>
      <w:proofErr w:type="gramEnd"/>
      <w:r w:rsidRPr="004A2ED2">
        <w:rPr>
          <w:rFonts w:ascii="Calibri" w:eastAsia="Calibri" w:hAnsi="Calibri" w:cs="Calibri"/>
        </w:rPr>
        <w:t xml:space="preserve"> such failure materially impairs the Contractor's ability to perform in accordance with the terms of this Agreement.</w:t>
      </w:r>
    </w:p>
    <w:p w14:paraId="38226937" w14:textId="77777777" w:rsidR="003B3E26" w:rsidRPr="004A2ED2" w:rsidRDefault="003B3E26" w:rsidP="003B3E26">
      <w:pPr>
        <w:spacing w:after="0" w:line="240" w:lineRule="auto"/>
        <w:ind w:left="1080" w:hanging="450"/>
        <w:jc w:val="both"/>
        <w:rPr>
          <w:rFonts w:ascii="Calibri" w:eastAsia="Calibri" w:hAnsi="Calibri" w:cs="Calibri"/>
        </w:rPr>
      </w:pPr>
    </w:p>
    <w:p w14:paraId="1B2B2478"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Significant and/or repeated failure of the Contractor to continue to provide all required Services during an extension or transition period following expiration, or termination of this Agreement.</w:t>
      </w:r>
    </w:p>
    <w:p w14:paraId="6122DFFD" w14:textId="77777777" w:rsidR="003B3E26" w:rsidRPr="004A2ED2" w:rsidRDefault="003B3E26" w:rsidP="003B3E26">
      <w:pPr>
        <w:tabs>
          <w:tab w:val="left" w:pos="1320"/>
        </w:tabs>
        <w:spacing w:after="0" w:line="240" w:lineRule="auto"/>
        <w:ind w:left="1080" w:hanging="450"/>
        <w:jc w:val="both"/>
        <w:rPr>
          <w:rFonts w:ascii="Calibri" w:eastAsia="Calibri" w:hAnsi="Calibri" w:cs="Calibri"/>
        </w:rPr>
      </w:pPr>
    </w:p>
    <w:p w14:paraId="11F7E94B"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Failure of the Contractor to cooperate fully with the State, its agents, OSC and/or the AG, to the extent required under this Agreement.</w:t>
      </w:r>
    </w:p>
    <w:p w14:paraId="6EBDA9CD" w14:textId="77777777" w:rsidR="003B3E26" w:rsidRPr="004A2ED2" w:rsidRDefault="003B3E26" w:rsidP="003B3E26">
      <w:pPr>
        <w:spacing w:after="0" w:line="240" w:lineRule="auto"/>
        <w:ind w:left="1080" w:hanging="450"/>
        <w:jc w:val="both"/>
        <w:rPr>
          <w:rFonts w:ascii="Calibri" w:eastAsia="Calibri" w:hAnsi="Calibri" w:cs="Calibri"/>
        </w:rPr>
      </w:pPr>
    </w:p>
    <w:p w14:paraId="7D280937"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Failure of Contractor to remain a responsible contractor consistent with applicable New York State Law, regulations and/or policy.</w:t>
      </w:r>
    </w:p>
    <w:p w14:paraId="03F68AFB" w14:textId="77777777" w:rsidR="003B3E26" w:rsidRPr="004A2ED2" w:rsidRDefault="003B3E26" w:rsidP="003B3E26">
      <w:pPr>
        <w:autoSpaceDE w:val="0"/>
        <w:autoSpaceDN w:val="0"/>
        <w:adjustRightInd w:val="0"/>
        <w:spacing w:after="0" w:line="240" w:lineRule="auto"/>
        <w:ind w:left="1080" w:hanging="450"/>
        <w:jc w:val="both"/>
        <w:rPr>
          <w:rFonts w:ascii="Calibri" w:eastAsia="Calibri" w:hAnsi="Calibri" w:cs="Calibri"/>
        </w:rPr>
      </w:pPr>
    </w:p>
    <w:p w14:paraId="243E6660"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certification filed by the Contractor in accordance with Section 5-a of the Tax Law was intentionally false or intentionally incomplete.</w:t>
      </w:r>
    </w:p>
    <w:p w14:paraId="08EA2448" w14:textId="77777777" w:rsidR="003B3E26" w:rsidRPr="004A2ED2" w:rsidRDefault="003B3E26" w:rsidP="003B3E26">
      <w:pPr>
        <w:spacing w:after="0" w:line="240" w:lineRule="auto"/>
        <w:ind w:left="1080" w:hanging="450"/>
        <w:jc w:val="both"/>
        <w:rPr>
          <w:rFonts w:ascii="Tahoma" w:hAnsi="Tahoma" w:cs="Tahoma"/>
          <w:snapToGrid w:val="0"/>
          <w:sz w:val="20"/>
          <w:szCs w:val="20"/>
        </w:rPr>
      </w:pPr>
    </w:p>
    <w:p w14:paraId="197E8280"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certification filed by the Contractor in accordance with Procurement Lobbying Law was intentionally false or intentionally incomplete.</w:t>
      </w:r>
    </w:p>
    <w:p w14:paraId="25611FA6" w14:textId="77777777" w:rsidR="003B3E26" w:rsidRPr="004A2ED2" w:rsidRDefault="003B3E26" w:rsidP="003B3E26">
      <w:pPr>
        <w:spacing w:after="0" w:line="240" w:lineRule="auto"/>
        <w:ind w:left="1080" w:hanging="450"/>
        <w:jc w:val="both"/>
        <w:rPr>
          <w:rFonts w:ascii="Calibri" w:eastAsia="Calibri" w:hAnsi="Calibri" w:cs="Calibri"/>
        </w:rPr>
      </w:pPr>
    </w:p>
    <w:p w14:paraId="1A07F128"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information filed by the Contractor in accordance with the requirements for Vendor Responsibility is incomplete, untrue or inaccurate or that the Contractor has failed to comply with the Vendor Responsibility provisions of the Agreement.</w:t>
      </w:r>
    </w:p>
    <w:p w14:paraId="3DBB5ACE" w14:textId="77777777" w:rsidR="003B3E26" w:rsidRPr="004A2ED2" w:rsidRDefault="003B3E26" w:rsidP="003B3E26">
      <w:pPr>
        <w:numPr>
          <w:ilvl w:val="0"/>
          <w:numId w:val="32"/>
        </w:numPr>
        <w:spacing w:before="240" w:after="240" w:line="240" w:lineRule="auto"/>
        <w:ind w:left="1080" w:hanging="450"/>
        <w:jc w:val="both"/>
        <w:rPr>
          <w:rFonts w:ascii="Calibri" w:eastAsia="Calibri" w:hAnsi="Calibri" w:cs="Calibri"/>
        </w:rPr>
      </w:pPr>
      <w:r w:rsidRPr="004A2ED2">
        <w:rPr>
          <w:rFonts w:ascii="Calibri" w:eastAsia="Calibri" w:hAnsi="Calibri" w:cs="Calibri"/>
        </w:rPr>
        <w:t xml:space="preserve">Failure of Contractor to maintain vendor responsibility substantially </w:t>
      </w:r>
      <w:proofErr w:type="gramStart"/>
      <w:r w:rsidRPr="004A2ED2">
        <w:rPr>
          <w:rFonts w:ascii="Calibri" w:eastAsia="Calibri" w:hAnsi="Calibri" w:cs="Calibri"/>
        </w:rPr>
        <w:t>similar to</w:t>
      </w:r>
      <w:proofErr w:type="gramEnd"/>
      <w:r w:rsidRPr="004A2ED2">
        <w:rPr>
          <w:rFonts w:ascii="Calibri" w:eastAsia="Calibri" w:hAnsi="Calibri" w:cs="Calibri"/>
        </w:rPr>
        <w:t>, or superior to, its status as of the execution of this Agreement.</w:t>
      </w:r>
    </w:p>
    <w:p w14:paraId="5797716B" w14:textId="77777777" w:rsidR="003B3E26" w:rsidRPr="004A2ED2" w:rsidRDefault="003B3E26" w:rsidP="003B3E26">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Contractor’s breach of any warranty or representation under the Agreement, which remains uncured.</w:t>
      </w:r>
    </w:p>
    <w:p w14:paraId="67E6F4E1" w14:textId="4F665F4C" w:rsidR="003B3E26" w:rsidRPr="004A2ED2" w:rsidRDefault="003B3E26" w:rsidP="003B3E26">
      <w:pPr>
        <w:numPr>
          <w:ilvl w:val="0"/>
          <w:numId w:val="32"/>
        </w:numPr>
        <w:spacing w:before="240" w:after="240" w:line="240" w:lineRule="auto"/>
        <w:ind w:left="1080" w:hanging="450"/>
        <w:jc w:val="both"/>
        <w:rPr>
          <w:rFonts w:ascii="Calibri" w:eastAsia="Calibri" w:hAnsi="Calibri" w:cs="Calibri"/>
        </w:rPr>
      </w:pPr>
      <w:bookmarkStart w:id="76" w:name="_Toc490141545"/>
      <w:bookmarkStart w:id="77" w:name="_Toc490478435"/>
      <w:bookmarkStart w:id="78" w:name="_Toc491955517"/>
      <w:bookmarkStart w:id="79" w:name="_Toc491958208"/>
      <w:r w:rsidRPr="004A2ED2">
        <w:rPr>
          <w:rFonts w:ascii="Calibri" w:eastAsia="Calibri" w:hAnsi="Calibri" w:cs="Calibri"/>
        </w:rPr>
        <w:t>Failure of Contractor to cooperate fully with DTF or their designee(s) during reviews or audits conducted in connection with the Services.</w:t>
      </w:r>
      <w:bookmarkEnd w:id="76"/>
      <w:bookmarkEnd w:id="77"/>
      <w:bookmarkEnd w:id="78"/>
      <w:bookmarkEnd w:id="79"/>
    </w:p>
    <w:p w14:paraId="224D41DE" w14:textId="77777777" w:rsidR="003B3E26" w:rsidRPr="004A2ED2" w:rsidRDefault="003B3E26" w:rsidP="003B3E26">
      <w:pPr>
        <w:spacing w:before="240" w:after="240" w:line="240" w:lineRule="auto"/>
        <w:ind w:left="630"/>
        <w:jc w:val="both"/>
        <w:rPr>
          <w:rFonts w:ascii="Calibri" w:eastAsia="Calibri" w:hAnsi="Calibri" w:cs="Calibri"/>
          <w:b/>
        </w:rPr>
      </w:pPr>
      <w:r w:rsidRPr="004A2ED2">
        <w:rPr>
          <w:rFonts w:ascii="Calibri" w:eastAsia="Calibri" w:hAnsi="Calibri" w:cs="Calibri"/>
        </w:rPr>
        <w:lastRenderedPageBreak/>
        <w:t>If it is subsequently determined for any reason that the Contractor was not in Material Breach, or that the Contractor’s failure to perform or make progress in performance was due to causes beyond the control and without the fault or negligence of the Contractor, the State will have the option, at its sole discretion, to either deem the Termination for Cause to have been issued hereunder as a Termination for Convenience or to allow the Contractor to resume performance under the Agreement without an increase in cost.</w:t>
      </w:r>
    </w:p>
    <w:p w14:paraId="08E4AB3B" w14:textId="77777777" w:rsidR="003B3E26" w:rsidRPr="004A2ED2" w:rsidRDefault="003B3E26" w:rsidP="003B3E26">
      <w:pPr>
        <w:numPr>
          <w:ilvl w:val="0"/>
          <w:numId w:val="41"/>
        </w:numPr>
        <w:spacing w:line="240" w:lineRule="auto"/>
        <w:ind w:left="630" w:hanging="630"/>
        <w:contextualSpacing/>
        <w:jc w:val="both"/>
        <w:rPr>
          <w:rFonts w:ascii="Calibri" w:eastAsia="Calibri" w:hAnsi="Calibri" w:cs="Calibri"/>
          <w:b/>
        </w:rPr>
      </w:pPr>
      <w:r w:rsidRPr="004A2ED2">
        <w:rPr>
          <w:rFonts w:ascii="Calibri" w:eastAsia="Calibri" w:hAnsi="Calibri" w:cs="Calibri"/>
          <w:b/>
        </w:rPr>
        <w:t>Termination for Convenience</w:t>
      </w:r>
    </w:p>
    <w:p w14:paraId="4789B825" w14:textId="77777777" w:rsidR="003B3E26" w:rsidRPr="004A2ED2" w:rsidRDefault="003B3E26" w:rsidP="003B3E26">
      <w:pPr>
        <w:spacing w:line="240" w:lineRule="auto"/>
        <w:contextualSpacing/>
        <w:jc w:val="both"/>
        <w:rPr>
          <w:rFonts w:ascii="Calibri" w:eastAsia="Calibri" w:hAnsi="Calibri" w:cs="Calibri"/>
          <w:b/>
        </w:rPr>
      </w:pPr>
    </w:p>
    <w:p w14:paraId="096A48C0" w14:textId="77777777" w:rsidR="003B3E26" w:rsidRPr="004A2ED2" w:rsidRDefault="003B3E26" w:rsidP="003B3E26">
      <w:pPr>
        <w:spacing w:before="240" w:after="240" w:line="240" w:lineRule="auto"/>
        <w:ind w:left="634"/>
        <w:jc w:val="both"/>
        <w:rPr>
          <w:rFonts w:ascii="Calibri" w:eastAsia="Calibri" w:hAnsi="Calibri" w:cs="Calibri"/>
          <w:bCs/>
          <w:color w:val="000000"/>
        </w:rPr>
      </w:pPr>
      <w:bookmarkStart w:id="80" w:name="_Toc483316718"/>
      <w:r w:rsidRPr="004A2ED2">
        <w:rPr>
          <w:rFonts w:ascii="Calibri" w:eastAsia="Calibri" w:hAnsi="Calibri" w:cs="Calibri"/>
        </w:rPr>
        <w:t xml:space="preserve">The State may terminate this Agreement in whole or in </w:t>
      </w:r>
      <w:proofErr w:type="gramStart"/>
      <w:r w:rsidRPr="004A2ED2">
        <w:rPr>
          <w:rFonts w:ascii="Calibri" w:eastAsia="Calibri" w:hAnsi="Calibri" w:cs="Calibri"/>
        </w:rPr>
        <w:t>part, or</w:t>
      </w:r>
      <w:proofErr w:type="gramEnd"/>
      <w:r w:rsidRPr="004A2ED2">
        <w:rPr>
          <w:rFonts w:ascii="Calibri" w:eastAsia="Calibri" w:hAnsi="Calibri" w:cs="Calibri"/>
        </w:rPr>
        <w:t xml:space="preserve"> terminate the Services with respect to a specific matter or matters, for convenience upon 30 days’ prior written notice to the Contractor without penalty or other early termination charges due.</w:t>
      </w:r>
      <w:bookmarkEnd w:id="80"/>
      <w:r w:rsidRPr="004A2ED2">
        <w:rPr>
          <w:rFonts w:ascii="Calibri" w:eastAsia="Calibri" w:hAnsi="Calibri" w:cs="Calibri"/>
        </w:rPr>
        <w:t xml:space="preserve">  This provision should not be understood as waiving the Department’s right to terminate the Agreement for cause, or to require the Contractor to stop work immediately for unsatisfactory </w:t>
      </w:r>
      <w:proofErr w:type="gramStart"/>
      <w:r w:rsidRPr="004A2ED2">
        <w:rPr>
          <w:rFonts w:ascii="Calibri" w:eastAsia="Calibri" w:hAnsi="Calibri" w:cs="Calibri"/>
        </w:rPr>
        <w:t>performance, but</w:t>
      </w:r>
      <w:proofErr w:type="gramEnd"/>
      <w:r w:rsidRPr="004A2ED2">
        <w:rPr>
          <w:rFonts w:ascii="Calibri" w:eastAsia="Calibri" w:hAnsi="Calibri" w:cs="Calibri"/>
        </w:rPr>
        <w:t xml:space="preserve"> is supplementary to those provisions.</w:t>
      </w:r>
    </w:p>
    <w:p w14:paraId="4D75910A" w14:textId="77777777" w:rsidR="003B3E26" w:rsidRPr="004A2ED2" w:rsidRDefault="003B3E26" w:rsidP="003B3E26">
      <w:pPr>
        <w:numPr>
          <w:ilvl w:val="0"/>
          <w:numId w:val="41"/>
        </w:numPr>
        <w:spacing w:line="240" w:lineRule="auto"/>
        <w:ind w:left="634" w:hanging="630"/>
        <w:jc w:val="both"/>
        <w:rPr>
          <w:rFonts w:ascii="Calibri" w:eastAsia="Calibri" w:hAnsi="Calibri" w:cs="Calibri"/>
          <w:b/>
          <w:bCs/>
          <w:color w:val="000000"/>
        </w:rPr>
      </w:pPr>
      <w:r w:rsidRPr="00DE12F5">
        <w:rPr>
          <w:rFonts w:ascii="Calibri" w:eastAsia="Calibri" w:hAnsi="Calibri" w:cs="Calibri"/>
          <w:b/>
        </w:rPr>
        <w:t>Notice</w:t>
      </w:r>
      <w:r w:rsidRPr="004A2ED2">
        <w:rPr>
          <w:rFonts w:ascii="Calibri" w:eastAsia="Calibri" w:hAnsi="Calibri" w:cs="Calibri"/>
          <w:b/>
          <w:bCs/>
          <w:color w:val="000000"/>
        </w:rPr>
        <w:t xml:space="preserve"> of Termination; Cooperation </w:t>
      </w:r>
    </w:p>
    <w:p w14:paraId="324A1BAD" w14:textId="77777777" w:rsidR="003B3E26" w:rsidRPr="004A2ED2" w:rsidRDefault="003B3E26" w:rsidP="003B3E26">
      <w:pPr>
        <w:spacing w:before="240" w:after="240" w:line="240" w:lineRule="auto"/>
        <w:ind w:left="634"/>
        <w:jc w:val="both"/>
        <w:rPr>
          <w:rFonts w:ascii="Calibri" w:eastAsia="Calibri" w:hAnsi="Calibri" w:cs="Calibri"/>
          <w:color w:val="000000"/>
        </w:rPr>
      </w:pPr>
      <w:r w:rsidRPr="004A2ED2">
        <w:rPr>
          <w:rFonts w:cs="Tahoma"/>
        </w:rPr>
        <w:t xml:space="preserve">In the event of termination of the Agreement by the </w:t>
      </w:r>
      <w:r w:rsidRPr="004A2ED2">
        <w:rPr>
          <w:rFonts w:cs="Tahoma"/>
          <w:snapToGrid w:val="0"/>
          <w:color w:val="000000"/>
        </w:rPr>
        <w:t>State</w:t>
      </w:r>
      <w:r w:rsidRPr="004A2ED2">
        <w:rPr>
          <w:rFonts w:cs="Tahoma"/>
        </w:rPr>
        <w:t xml:space="preserve">, the Department will issue a written notice of termination addressed to the person and in a manner provided for in the Notices section of the Agreement. </w:t>
      </w:r>
      <w:r w:rsidRPr="004A2ED2">
        <w:rPr>
          <w:rFonts w:eastAsia="Calibri" w:cs="Calibri"/>
          <w:bCs/>
          <w:color w:val="000000"/>
        </w:rPr>
        <w:t>T</w:t>
      </w:r>
      <w:r w:rsidRPr="004A2ED2">
        <w:rPr>
          <w:rFonts w:eastAsia="Calibri" w:cs="Calibri"/>
          <w:color w:val="000000"/>
        </w:rPr>
        <w:t xml:space="preserve">he Parties agree to cooperate in a manner to </w:t>
      </w:r>
      <w:proofErr w:type="gramStart"/>
      <w:r w:rsidRPr="004A2ED2">
        <w:rPr>
          <w:rFonts w:eastAsia="Calibri" w:cs="Calibri"/>
          <w:color w:val="000000"/>
        </w:rPr>
        <w:t>effect</w:t>
      </w:r>
      <w:proofErr w:type="gramEnd"/>
      <w:r w:rsidRPr="004A2ED2">
        <w:rPr>
          <w:rFonts w:eastAsia="Calibri" w:cs="Calibri"/>
          <w:color w:val="000000"/>
        </w:rPr>
        <w:t xml:space="preserve"> an orderly termination of the Agreement</w:t>
      </w:r>
      <w:r w:rsidRPr="004A2ED2">
        <w:rPr>
          <w:rFonts w:ascii="Calibri" w:eastAsia="Calibri" w:hAnsi="Calibri" w:cs="Calibri"/>
          <w:color w:val="000000"/>
        </w:rPr>
        <w:t>.  In the event of termination for any reason, the Contractor will be reimbursed for all Services, not in dispute, performed up to the date of termination.</w:t>
      </w:r>
    </w:p>
    <w:p w14:paraId="60149D07" w14:textId="77777777" w:rsidR="003B3E26" w:rsidRPr="004A2ED2" w:rsidRDefault="003B3E26" w:rsidP="003B3E26">
      <w:pPr>
        <w:numPr>
          <w:ilvl w:val="0"/>
          <w:numId w:val="41"/>
        </w:numPr>
        <w:spacing w:line="240" w:lineRule="auto"/>
        <w:ind w:left="634" w:hanging="630"/>
        <w:jc w:val="both"/>
        <w:rPr>
          <w:rFonts w:ascii="Calibri" w:eastAsia="Calibri" w:hAnsi="Calibri" w:cs="Calibri"/>
          <w:b/>
          <w:color w:val="000000"/>
        </w:rPr>
      </w:pPr>
      <w:r w:rsidRPr="00DE12F5">
        <w:rPr>
          <w:rFonts w:ascii="Calibri" w:eastAsia="Calibri" w:hAnsi="Calibri" w:cs="Calibri"/>
          <w:b/>
        </w:rPr>
        <w:t>Contractor’s</w:t>
      </w:r>
      <w:r w:rsidRPr="004A2ED2">
        <w:rPr>
          <w:rFonts w:ascii="Calibri" w:eastAsia="Calibri" w:hAnsi="Calibri" w:cs="Calibri"/>
          <w:b/>
          <w:color w:val="000000"/>
        </w:rPr>
        <w:t xml:space="preserve"> Tender Upon Termination </w:t>
      </w:r>
    </w:p>
    <w:p w14:paraId="11D905F0" w14:textId="77777777" w:rsidR="003B3E26" w:rsidRPr="004A2ED2" w:rsidRDefault="003B3E26" w:rsidP="003B3E26">
      <w:pPr>
        <w:keepNext/>
        <w:spacing w:after="0" w:line="240" w:lineRule="auto"/>
        <w:ind w:left="634"/>
        <w:jc w:val="both"/>
        <w:rPr>
          <w:rFonts w:ascii="Calibri" w:eastAsia="Calibri" w:hAnsi="Calibri" w:cs="Calibri"/>
          <w:color w:val="000000"/>
        </w:rPr>
      </w:pPr>
      <w:r w:rsidRPr="004A2ED2">
        <w:rPr>
          <w:rFonts w:ascii="Calibri" w:eastAsia="Calibri" w:hAnsi="Calibri" w:cs="Calibri"/>
          <w:color w:val="000000"/>
        </w:rPr>
        <w:t>Upon receiving a notice of termination of this Agreement, Contractor shall immediately cease all activities under this Agreement, unless the State expressly directs otherwise in such notice of termination. Upon termination of this Agreement, Contractor shall deliver to the Department’s Project Manager all Work Product, documents, information, works-in-progress, and other property that are or would be deliverables had the Agreement been completed.  Upon request from the Department‘s Project Manager, Contractor shall surrender to anyone the Department’s Project Manager designates, all documents, research or objects or other tangible things needed to complete the Services.</w:t>
      </w:r>
    </w:p>
    <w:p w14:paraId="4DC58D59" w14:textId="77777777" w:rsidR="003B3E26" w:rsidRPr="00A902E0" w:rsidRDefault="003B3E26" w:rsidP="005C7D4E">
      <w:pPr>
        <w:spacing w:before="480" w:after="240" w:line="240" w:lineRule="auto"/>
        <w:ind w:left="1350" w:hanging="1350"/>
        <w:jc w:val="both"/>
        <w:outlineLvl w:val="1"/>
        <w:rPr>
          <w:rFonts w:ascii="Calibri" w:eastAsia="Calibri" w:hAnsi="Calibri" w:cs="Calibri"/>
          <w:b/>
          <w:bCs/>
          <w:color w:val="000000"/>
          <w:sz w:val="24"/>
          <w:szCs w:val="24"/>
        </w:rPr>
      </w:pPr>
      <w:bookmarkStart w:id="81" w:name="_Toc108509331"/>
      <w:bookmarkStart w:id="82" w:name="_Toc110934737"/>
      <w:r w:rsidRPr="00A902E0">
        <w:rPr>
          <w:rFonts w:ascii="Calibri" w:eastAsia="Calibri" w:hAnsi="Calibri" w:cs="Calibri"/>
          <w:b/>
          <w:bCs/>
          <w:color w:val="000000"/>
          <w:sz w:val="24"/>
          <w:szCs w:val="24"/>
        </w:rPr>
        <w:t>Article XX.  Indemnification and Limitation of Liability</w:t>
      </w:r>
      <w:bookmarkEnd w:id="81"/>
      <w:bookmarkEnd w:id="82"/>
    </w:p>
    <w:p w14:paraId="2ECC5BE9" w14:textId="77777777" w:rsidR="003B3E26" w:rsidRPr="004A2ED2" w:rsidRDefault="003B3E26" w:rsidP="003B3E26">
      <w:pPr>
        <w:tabs>
          <w:tab w:val="left" w:pos="0"/>
        </w:tabs>
        <w:spacing w:before="120" w:after="120" w:line="240" w:lineRule="auto"/>
        <w:ind w:left="630" w:hanging="630"/>
        <w:jc w:val="both"/>
        <w:rPr>
          <w:rFonts w:ascii="Calibri" w:eastAsia="Times New Roman" w:hAnsi="Calibri" w:cs="Calibri"/>
          <w:b/>
          <w:bCs/>
        </w:rPr>
      </w:pPr>
      <w:r w:rsidRPr="004A2ED2">
        <w:rPr>
          <w:rFonts w:ascii="Calibri" w:eastAsia="Times New Roman" w:hAnsi="Calibri" w:cs="Calibri"/>
          <w:b/>
          <w:bCs/>
          <w:color w:val="000000"/>
        </w:rPr>
        <w:t xml:space="preserve">A. </w:t>
      </w:r>
      <w:r w:rsidRPr="004A2ED2">
        <w:rPr>
          <w:rFonts w:ascii="Calibri" w:eastAsia="Times New Roman" w:hAnsi="Calibri" w:cs="Calibri"/>
          <w:b/>
          <w:bCs/>
          <w:color w:val="000000"/>
        </w:rPr>
        <w:tab/>
        <w:t>Indemnification</w:t>
      </w:r>
    </w:p>
    <w:p w14:paraId="70EEC58B" w14:textId="77777777" w:rsidR="003B3E26" w:rsidRDefault="003B3E26" w:rsidP="003B3E26">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r w:rsidRPr="004A2ED2">
        <w:rPr>
          <w:rFonts w:eastAsia="Times New Roman" w:cstheme="minorHAnsi"/>
        </w:rPr>
        <w:t xml:space="preserve">Contractor shall be liable for the actions of its agents, employees, partners or Subcontractors and shall fully defend, indemnify and hold harmless the State and its officers, commissioners, employees, representatives, and agents from all suits, actions, damages and costs of every name and description relating to personal injury and damage to real or personal tangible property caused by any intentional act or negligence of Contractor, its agents, employees, partners or Subcontractors, which shall arise from or result directly or indirectly from this Agreement, </w:t>
      </w:r>
      <w:r w:rsidRPr="004A2ED2">
        <w:rPr>
          <w:rFonts w:eastAsia="Times New Roman" w:cstheme="minorHAnsi"/>
          <w:u w:val="single"/>
        </w:rPr>
        <w:t>without limitation</w:t>
      </w:r>
      <w:r w:rsidRPr="004A2ED2">
        <w:rPr>
          <w:rFonts w:eastAsia="Times New Roman" w:cstheme="minorHAnsi"/>
        </w:rPr>
        <w:t xml:space="preserve">; provided, however, that the Contractor shall not indemnify to the extent any claim, loss or damage arising hereunder is solely due to the negligent act, failure to act, gross negligence or </w:t>
      </w:r>
      <w:r w:rsidRPr="004A2ED2">
        <w:rPr>
          <w:rFonts w:eastAsia="Times New Roman" w:cstheme="minorHAnsi"/>
        </w:rPr>
        <w:lastRenderedPageBreak/>
        <w:t>willful misconduct of the State.</w:t>
      </w:r>
      <w:r w:rsidRPr="004A2ED2">
        <w:rPr>
          <w:rFonts w:eastAsia="Times New Roman" w:cstheme="minorHAnsi"/>
          <w:u w:val="single"/>
        </w:rPr>
        <w:t xml:space="preserve">  </w:t>
      </w:r>
    </w:p>
    <w:p w14:paraId="131D65C7" w14:textId="77777777" w:rsidR="003B3E26" w:rsidRPr="004A2ED2" w:rsidRDefault="003B3E26" w:rsidP="003B3E26">
      <w:pPr>
        <w:widowControl w:val="0"/>
        <w:tabs>
          <w:tab w:val="left" w:pos="4320"/>
          <w:tab w:val="left" w:pos="5040"/>
          <w:tab w:val="left" w:pos="8064"/>
          <w:tab w:val="left" w:pos="8352"/>
          <w:tab w:val="left" w:pos="8784"/>
          <w:tab w:val="left" w:pos="9504"/>
        </w:tabs>
        <w:spacing w:after="0" w:line="240" w:lineRule="auto"/>
        <w:ind w:left="360"/>
        <w:jc w:val="both"/>
        <w:rPr>
          <w:rFonts w:eastAsia="Times New Roman" w:cstheme="minorHAnsi"/>
        </w:rPr>
      </w:pPr>
    </w:p>
    <w:p w14:paraId="69D63591" w14:textId="77777777" w:rsidR="003B3E26" w:rsidRPr="004A2ED2" w:rsidRDefault="003B3E26" w:rsidP="003B3E26">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r w:rsidRPr="004A2ED2">
        <w:rPr>
          <w:rFonts w:eastAsia="Times New Roman" w:cstheme="minorHAnsi"/>
        </w:rPr>
        <w:t xml:space="preserve">The State shall give Contractor: (i)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59D1F74E" w14:textId="77777777" w:rsidR="003B3E26" w:rsidRPr="004A2ED2" w:rsidRDefault="003B3E26" w:rsidP="003B3E26">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p>
    <w:p w14:paraId="6709604C" w14:textId="77777777" w:rsidR="003B3E26" w:rsidRPr="004A2ED2" w:rsidRDefault="003B3E26" w:rsidP="005C7D4E">
      <w:pPr>
        <w:widowControl w:val="0"/>
        <w:tabs>
          <w:tab w:val="left" w:pos="4320"/>
          <w:tab w:val="left" w:pos="5040"/>
          <w:tab w:val="left" w:pos="8064"/>
          <w:tab w:val="left" w:pos="8352"/>
          <w:tab w:val="left" w:pos="8784"/>
          <w:tab w:val="left" w:pos="9504"/>
        </w:tabs>
        <w:spacing w:after="120" w:line="240" w:lineRule="auto"/>
        <w:ind w:left="630"/>
        <w:jc w:val="both"/>
        <w:rPr>
          <w:rFonts w:eastAsia="Times New Roman" w:cstheme="minorHAnsi"/>
          <w:u w:val="single"/>
        </w:rPr>
      </w:pPr>
      <w:r w:rsidRPr="004A2ED2">
        <w:rPr>
          <w:rFonts w:eastAsia="Times New Roman" w:cstheme="minorHAnsi"/>
        </w:rPr>
        <w:t xml:space="preserve">In the event that any action or proceeding at law or in equity is commenced against the State arising out of a claim for death, personal injury or damage to real or personal tangible property caused by an intentional or willful act, gross negligence, or negligence of Contractor, its agents, employees, partners or Subcontractors, which shall arise from or result directly or indirectly from the Work Products supplied or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6DC03233" w14:textId="77777777" w:rsidR="003B3E26" w:rsidRPr="004A2ED2" w:rsidRDefault="003B3E26" w:rsidP="005C7D4E">
      <w:pPr>
        <w:widowControl w:val="0"/>
        <w:numPr>
          <w:ilvl w:val="0"/>
          <w:numId w:val="33"/>
        </w:numPr>
        <w:tabs>
          <w:tab w:val="left" w:pos="4320"/>
          <w:tab w:val="left" w:pos="5040"/>
          <w:tab w:val="left" w:pos="8064"/>
          <w:tab w:val="left" w:pos="8352"/>
          <w:tab w:val="left" w:pos="8784"/>
          <w:tab w:val="left" w:pos="9504"/>
        </w:tabs>
        <w:spacing w:before="360" w:after="0" w:line="240" w:lineRule="auto"/>
        <w:ind w:left="630" w:hanging="630"/>
        <w:jc w:val="both"/>
        <w:rPr>
          <w:rFonts w:ascii="Calibri" w:eastAsia="Times New Roman" w:hAnsi="Calibri" w:cs="Calibri"/>
          <w:b/>
          <w:bCs/>
          <w:color w:val="000000"/>
          <w:lang w:eastAsia="x-none"/>
        </w:rPr>
      </w:pPr>
      <w:bookmarkStart w:id="83" w:name="_Hlk514399617"/>
      <w:r w:rsidRPr="004A2ED2">
        <w:rPr>
          <w:rFonts w:ascii="Calibri" w:eastAsia="Times New Roman" w:hAnsi="Calibri" w:cs="Calibri"/>
          <w:b/>
          <w:bCs/>
          <w:color w:val="000000"/>
          <w:lang w:val="x-none" w:eastAsia="x-none"/>
        </w:rPr>
        <w:t>I</w:t>
      </w:r>
      <w:r w:rsidRPr="004A2ED2">
        <w:rPr>
          <w:rFonts w:ascii="Calibri" w:eastAsia="Times New Roman" w:hAnsi="Calibri" w:cs="Calibri"/>
          <w:b/>
          <w:bCs/>
          <w:color w:val="000000"/>
          <w:lang w:eastAsia="x-none"/>
        </w:rPr>
        <w:t>ndemnification Relating to Infringement</w:t>
      </w:r>
    </w:p>
    <w:p w14:paraId="0152D2A1" w14:textId="77777777" w:rsidR="003B3E26" w:rsidRPr="004A2ED2" w:rsidRDefault="003B3E26" w:rsidP="003B3E26">
      <w:pPr>
        <w:widowControl w:val="0"/>
        <w:tabs>
          <w:tab w:val="left" w:pos="4320"/>
          <w:tab w:val="left" w:pos="5040"/>
          <w:tab w:val="left" w:pos="8064"/>
          <w:tab w:val="left" w:pos="8352"/>
          <w:tab w:val="left" w:pos="8784"/>
          <w:tab w:val="left" w:pos="9504"/>
        </w:tabs>
        <w:spacing w:after="0" w:line="240" w:lineRule="auto"/>
        <w:jc w:val="both"/>
        <w:rPr>
          <w:rFonts w:eastAsia="Times New Roman" w:cs="Calibri"/>
          <w:color w:val="000000"/>
          <w:lang w:val="x-none" w:eastAsia="x-none"/>
        </w:rPr>
      </w:pPr>
    </w:p>
    <w:p w14:paraId="616726F4" w14:textId="77777777" w:rsidR="003B3E26" w:rsidRPr="004A2ED2" w:rsidRDefault="003B3E26" w:rsidP="003B3E26">
      <w:pPr>
        <w:spacing w:after="0" w:line="240" w:lineRule="auto"/>
        <w:ind w:left="630"/>
        <w:jc w:val="both"/>
        <w:rPr>
          <w:rFonts w:eastAsia="Times New Roman" w:cstheme="minorHAnsi"/>
        </w:rPr>
      </w:pPr>
      <w:r w:rsidRPr="004A2ED2">
        <w:rPr>
          <w:rFonts w:eastAsia="Times New Roman" w:cstheme="minorHAnsi"/>
        </w:rPr>
        <w:t xml:space="preserve">The Contractor will defend, indemnify and hold the State and its officers, commissioners, employees, representatives, and agents harmless from and against any and all damages, expenses (including reasonable attorneys’ fees), claims, judgments, liabilities and costs in any action for infringement of a patent, copyright, trademark, trade secret or other proprietary right provided: (i) such claim arises solely out of the Services, Work Product, product(s), deliverable(s) (or part(s) thereof), as supplied by the Contractor, and not out of any modification to the Services, Work Product,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  </w:t>
      </w:r>
    </w:p>
    <w:p w14:paraId="4D4E4EE2" w14:textId="77777777" w:rsidR="003B3E26" w:rsidRPr="004A2ED2" w:rsidRDefault="003B3E26" w:rsidP="003B3E26">
      <w:pPr>
        <w:spacing w:after="0" w:line="240" w:lineRule="auto"/>
        <w:ind w:left="630"/>
        <w:jc w:val="both"/>
        <w:rPr>
          <w:rFonts w:eastAsia="Times New Roman" w:cstheme="minorHAnsi"/>
        </w:rPr>
      </w:pPr>
    </w:p>
    <w:p w14:paraId="50351D26" w14:textId="77777777" w:rsidR="003B3E26" w:rsidRPr="004A2ED2" w:rsidRDefault="003B3E26" w:rsidP="003B3E26">
      <w:pPr>
        <w:spacing w:after="0" w:line="240" w:lineRule="auto"/>
        <w:ind w:left="630"/>
        <w:jc w:val="both"/>
        <w:rPr>
          <w:rFonts w:eastAsia="Times New Roman" w:cstheme="minorHAnsi"/>
        </w:rPr>
      </w:pPr>
      <w:r w:rsidRPr="004A2ED2">
        <w:rPr>
          <w:rFonts w:eastAsia="Times New Roman" w:cstheme="minorHAnsi"/>
        </w:rPr>
        <w:t xml:space="preserve">The State shall give Contractor the opportunity to take over, settle or defend such action, claim or suit at Contractor’s sole expense, and the State will </w:t>
      </w:r>
      <w:proofErr w:type="gramStart"/>
      <w:r w:rsidRPr="004A2ED2">
        <w:rPr>
          <w:rFonts w:eastAsia="Times New Roman" w:cstheme="minorHAnsi"/>
        </w:rPr>
        <w:t>provide assistance</w:t>
      </w:r>
      <w:proofErr w:type="gramEnd"/>
      <w:r w:rsidRPr="004A2ED2">
        <w:rPr>
          <w:rFonts w:eastAsia="Times New Roman" w:cstheme="minorHAnsi"/>
        </w:rPr>
        <w:t xml:space="preserve"> in the defense of any such action, claim or suit at the expense of Contractor. </w:t>
      </w:r>
    </w:p>
    <w:p w14:paraId="20AC2DF9" w14:textId="77777777" w:rsidR="003B3E26" w:rsidRPr="004A2ED2" w:rsidRDefault="003B3E26" w:rsidP="003B3E26">
      <w:pPr>
        <w:spacing w:after="0" w:line="240" w:lineRule="auto"/>
        <w:ind w:left="630"/>
        <w:jc w:val="both"/>
        <w:rPr>
          <w:rFonts w:eastAsia="Times New Roman" w:cstheme="minorHAnsi"/>
        </w:rPr>
      </w:pPr>
    </w:p>
    <w:p w14:paraId="086C63E8" w14:textId="77777777" w:rsidR="003B3E26" w:rsidRPr="004A2ED2" w:rsidRDefault="003B3E26" w:rsidP="003B3E26">
      <w:pPr>
        <w:spacing w:after="0" w:line="240" w:lineRule="auto"/>
        <w:ind w:left="630"/>
        <w:jc w:val="both"/>
        <w:rPr>
          <w:rFonts w:eastAsia="Times New Roman" w:cstheme="minorHAnsi"/>
        </w:rPr>
      </w:pPr>
      <w:r w:rsidRPr="004A2ED2">
        <w:rPr>
          <w:rFonts w:eastAsia="Times New Roman" w:cstheme="minorHAnsi"/>
        </w:rPr>
        <w:t xml:space="preserve">Such indemnity shall be applicable in the event of claims, judgments, liabilities and/or costs that may be finally assessed against the State in any action for infringement of a patent, or of any copyright, trademark, trade secret or other third party proprietary right except to the extent such </w:t>
      </w:r>
      <w:r w:rsidRPr="004A2ED2">
        <w:rPr>
          <w:rFonts w:eastAsia="Times New Roman" w:cstheme="minorHAnsi"/>
        </w:rPr>
        <w:lastRenderedPageBreak/>
        <w:t>claims, judgments, liabilities and/or costs arise solely from the State’s negligent act, failure to act, gross negligence or willful misconduct.</w:t>
      </w:r>
    </w:p>
    <w:p w14:paraId="41416278" w14:textId="77777777" w:rsidR="003B3E26" w:rsidRPr="004A2ED2" w:rsidRDefault="003B3E26" w:rsidP="003B3E26">
      <w:pPr>
        <w:spacing w:after="0" w:line="240" w:lineRule="auto"/>
        <w:ind w:left="630"/>
        <w:jc w:val="both"/>
        <w:rPr>
          <w:rFonts w:eastAsia="Times New Roman" w:cstheme="minorHAnsi"/>
        </w:rPr>
      </w:pPr>
    </w:p>
    <w:p w14:paraId="046B6F5D" w14:textId="77777777" w:rsidR="003B3E26" w:rsidRPr="004A2ED2" w:rsidRDefault="003B3E26" w:rsidP="003B3E26">
      <w:pPr>
        <w:spacing w:after="0" w:line="240" w:lineRule="auto"/>
        <w:ind w:left="630"/>
        <w:jc w:val="both"/>
        <w:rPr>
          <w:rFonts w:eastAsia="Times New Roman" w:cstheme="minorHAnsi"/>
        </w:rPr>
      </w:pPr>
      <w:r w:rsidRPr="004A2ED2">
        <w:rPr>
          <w:rFonts w:eastAsia="Times New Roman" w:cstheme="minorHAnsi"/>
        </w:rPr>
        <w:t>Where a dispute or claim arises relative to a real or anticipated infringement, the State may require the Contractor, at its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p w14:paraId="289BE721" w14:textId="77777777" w:rsidR="003B3E26" w:rsidRPr="004A2ED2" w:rsidRDefault="003B3E26" w:rsidP="003B3E26">
      <w:pPr>
        <w:spacing w:after="0" w:line="240" w:lineRule="auto"/>
        <w:ind w:left="630"/>
        <w:jc w:val="both"/>
        <w:rPr>
          <w:rFonts w:eastAsia="Times New Roman" w:cstheme="minorHAnsi"/>
        </w:rPr>
      </w:pPr>
    </w:p>
    <w:p w14:paraId="7FFE9422" w14:textId="77777777" w:rsidR="003B3E26" w:rsidRPr="004A2ED2" w:rsidRDefault="003B3E26" w:rsidP="003B3E26">
      <w:pPr>
        <w:spacing w:after="0" w:line="240" w:lineRule="auto"/>
        <w:ind w:left="630"/>
        <w:jc w:val="both"/>
        <w:rPr>
          <w:rFonts w:eastAsia="Times New Roman" w:cstheme="minorHAnsi"/>
        </w:rPr>
      </w:pPr>
      <w:r w:rsidRPr="004A2ED2">
        <w:rPr>
          <w:rFonts w:eastAsia="Times New Roman" w:cstheme="minorHAnsi"/>
        </w:rPr>
        <w:t>If any claim is brought against the State for the unauthorized use of such Services, Work Product, product(s), deliverable(s) (or part(s) thereof), the Contractor will indemnify the State for any expense due to such claim and will cooperate with the State and the Attorney General in the defense of that claim.</w:t>
      </w:r>
    </w:p>
    <w:p w14:paraId="6485D090" w14:textId="77777777" w:rsidR="003B3E26" w:rsidRPr="004A2ED2" w:rsidRDefault="003B3E26" w:rsidP="003B3E26">
      <w:pPr>
        <w:spacing w:after="0" w:line="240" w:lineRule="auto"/>
        <w:ind w:left="630"/>
        <w:jc w:val="both"/>
        <w:rPr>
          <w:rFonts w:eastAsia="Times New Roman" w:cstheme="minorHAnsi"/>
        </w:rPr>
      </w:pPr>
    </w:p>
    <w:p w14:paraId="7C9F1A05" w14:textId="77777777" w:rsidR="003B3E26" w:rsidRPr="004A2ED2" w:rsidRDefault="003B3E26" w:rsidP="003B3E26">
      <w:pPr>
        <w:spacing w:line="240" w:lineRule="auto"/>
        <w:ind w:left="630"/>
        <w:jc w:val="both"/>
        <w:rPr>
          <w:rFonts w:eastAsia="Batang" w:cstheme="minorHAnsi"/>
          <w:color w:val="000000"/>
        </w:rPr>
      </w:pPr>
      <w:r w:rsidRPr="004A2ED2">
        <w:rPr>
          <w:rFonts w:eastAsia="Batang" w:cstheme="minorHAnsi"/>
          <w:color w:val="000000"/>
        </w:rPr>
        <w:t xml:space="preserve">If use of any Contractor provided </w:t>
      </w:r>
      <w:bookmarkStart w:id="84" w:name="_Hlk514416755"/>
      <w:r w:rsidRPr="004A2ED2">
        <w:rPr>
          <w:rFonts w:eastAsia="Batang" w:cstheme="minorHAnsi"/>
          <w:color w:val="000000"/>
        </w:rPr>
        <w:t xml:space="preserve">Services, Work Product, </w:t>
      </w:r>
      <w:r w:rsidRPr="004A2ED2">
        <w:rPr>
          <w:rFonts w:eastAsia="Batang" w:cstheme="minorHAnsi"/>
        </w:rPr>
        <w:t xml:space="preserve">product(s), deliverable(s)  (or part(s) </w:t>
      </w:r>
      <w:r w:rsidRPr="004A2ED2">
        <w:rPr>
          <w:rFonts w:eastAsia="Batang" w:cstheme="minorHAnsi"/>
          <w:color w:val="000000"/>
        </w:rPr>
        <w:t xml:space="preserve">thereof), </w:t>
      </w:r>
      <w:bookmarkEnd w:id="84"/>
      <w:r w:rsidRPr="004A2ED2">
        <w:rPr>
          <w:rFonts w:eastAsia="Batang" w:cstheme="minorHAnsi"/>
          <w:color w:val="000000"/>
        </w:rPr>
        <w:t xml:space="preserve">shall be enjoined for any reason, or if the Contractor believes that such Services, Work Product, product(s), deliverable(s) (or part(s) thereof) may be enjoined, Contractor shall have the right, at its own expense and sole discretion to take action in the following order of precedence: (i) to procure for the State the right to continue using such Services, Work Product, product(s), deliverable(s) (or part(s) thereof), as applicable; (ii) to modify the Services, Work Product, product(s), deliverable(s) (or part(s) thereof) so that usage becomes non-infringing, and is of at least equal quality and performance; (iii) to replace said </w:t>
      </w:r>
      <w:bookmarkStart w:id="85" w:name="_Hlk514404042"/>
      <w:r w:rsidRPr="004A2ED2">
        <w:rPr>
          <w:rFonts w:eastAsia="Batang" w:cstheme="minorHAnsi"/>
          <w:color w:val="000000"/>
        </w:rPr>
        <w:t xml:space="preserve">Services, Work Product, </w:t>
      </w:r>
      <w:bookmarkEnd w:id="85"/>
      <w:r w:rsidRPr="004A2ED2">
        <w:rPr>
          <w:rFonts w:eastAsia="Batang" w:cstheme="minorHAnsi"/>
          <w:color w:val="000000"/>
        </w:rPr>
        <w:t>product(s) or deliverable(s) (or part(s) thereof), as applicable, with non-infringing Services, Work Product, product(s) or deliverable(s) of at least equal quality and performance; or (iv) if none of the foregoing is commercially reasonable, then the State agrees to return the Work Product, product(s) or deliverable(s) (or part(s) thereof) and Contractor shall provide monetary compensation to the State for its inability to continue to use the affected Services, Work Product, product(s) or deliverable(s) (or part(s) thereof).</w:t>
      </w:r>
    </w:p>
    <w:p w14:paraId="7EB63FBA" w14:textId="77777777" w:rsidR="003B3E26" w:rsidRPr="004A2ED2" w:rsidRDefault="003B3E26" w:rsidP="003B3E26">
      <w:pPr>
        <w:spacing w:line="240" w:lineRule="auto"/>
        <w:ind w:left="630"/>
        <w:jc w:val="both"/>
        <w:rPr>
          <w:rFonts w:ascii="Calibri" w:eastAsia="Calibri" w:hAnsi="Calibri" w:cs="Calibri"/>
          <w:b/>
          <w:color w:val="000000"/>
        </w:rPr>
      </w:pPr>
      <w:r w:rsidRPr="004A2ED2">
        <w:rPr>
          <w:rFonts w:eastAsia="Times New Roman" w:cstheme="minorHAnsi"/>
        </w:rPr>
        <w:t>In the event that any action or proceeding at law or in equity is commenced against the State arising out of a claim that the State’s use of the Services, Work Product, product(s)</w:t>
      </w:r>
      <w:r w:rsidRPr="004A2ED2">
        <w:rPr>
          <w:rFonts w:eastAsia="Batang" w:cstheme="minorHAnsi"/>
          <w:color w:val="000000"/>
        </w:rPr>
        <w:t xml:space="preserve"> or deliverable(s) (or part(s) thereof)</w:t>
      </w:r>
      <w:r w:rsidRPr="004A2ED2">
        <w:rPr>
          <w:rFonts w:eastAsia="Times New Roman" w:cstheme="minorHAnsi"/>
        </w:rPr>
        <w:t xml:space="preserve"> under the Agreement infringes any patent, copyright, trademark, trade secret or proprietary right, and Contractor is of the opinion that the allegations in such action in whole or in part are not covered by the indemnification and  defense provisions set forth in the Agreement, Contractor shall immediately notify the State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protect the interests of the State and seek to secure a continuance to permit the State to appear and defend its interests in cooperation with Contractor, as is appropriate, including any jurisdictional defenses the State may have. This constitutes the State’s sole and exclusive remedy for infringement</w:t>
      </w:r>
      <w:r>
        <w:rPr>
          <w:rFonts w:eastAsia="Times New Roman" w:cstheme="minorHAnsi"/>
        </w:rPr>
        <w:t xml:space="preserve"> of a patent, copyright</w:t>
      </w:r>
      <w:r w:rsidRPr="004A2ED2">
        <w:rPr>
          <w:rFonts w:eastAsia="Times New Roman" w:cstheme="minorHAnsi"/>
        </w:rPr>
        <w:t xml:space="preserve">, </w:t>
      </w:r>
      <w:r>
        <w:rPr>
          <w:rFonts w:eastAsia="Times New Roman" w:cstheme="minorHAnsi"/>
        </w:rPr>
        <w:t xml:space="preserve">trademark, trade secret </w:t>
      </w:r>
      <w:r w:rsidRPr="004A2ED2">
        <w:rPr>
          <w:rFonts w:eastAsia="Times New Roman" w:cstheme="minorHAnsi"/>
        </w:rPr>
        <w:t>or other proprietary right.</w:t>
      </w:r>
      <w:bookmarkEnd w:id="83"/>
    </w:p>
    <w:p w14:paraId="30B7C3F9" w14:textId="77777777" w:rsidR="003B3E26" w:rsidRPr="004A2ED2" w:rsidRDefault="003B3E26" w:rsidP="003B3E26">
      <w:pPr>
        <w:numPr>
          <w:ilvl w:val="0"/>
          <w:numId w:val="33"/>
        </w:numPr>
        <w:spacing w:line="240" w:lineRule="auto"/>
        <w:ind w:left="630" w:hanging="630"/>
        <w:jc w:val="both"/>
        <w:rPr>
          <w:rFonts w:ascii="Calibri" w:eastAsia="Calibri" w:hAnsi="Calibri" w:cs="Calibri"/>
          <w:b/>
          <w:color w:val="000000"/>
        </w:rPr>
      </w:pPr>
      <w:r w:rsidRPr="004A2ED2">
        <w:rPr>
          <w:rFonts w:ascii="Calibri" w:eastAsia="Calibri" w:hAnsi="Calibri" w:cs="Calibri"/>
          <w:b/>
          <w:color w:val="000000"/>
        </w:rPr>
        <w:t>Limitation of Liability</w:t>
      </w:r>
    </w:p>
    <w:p w14:paraId="14E5F59C" w14:textId="77777777" w:rsidR="003B3E26" w:rsidRPr="004A2ED2" w:rsidRDefault="003B3E26" w:rsidP="003B3E26">
      <w:pPr>
        <w:spacing w:line="240" w:lineRule="auto"/>
        <w:ind w:left="630"/>
        <w:jc w:val="both"/>
        <w:rPr>
          <w:rFonts w:cstheme="minorHAnsi"/>
          <w:color w:val="000000"/>
        </w:rPr>
      </w:pPr>
      <w:r w:rsidRPr="004A2ED2">
        <w:rPr>
          <w:rFonts w:cstheme="minorHAnsi"/>
          <w:color w:val="000000"/>
        </w:rPr>
        <w:t>Except as set forth in the Indemnification and Indemnification Relating to Infringement paragraphs above, or otherwise expressly provided herein, the limit of liability shall be as follows:</w:t>
      </w:r>
    </w:p>
    <w:p w14:paraId="550C2675" w14:textId="77777777" w:rsidR="003B3E26" w:rsidRPr="004A2ED2" w:rsidRDefault="003B3E26" w:rsidP="003B3E26">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lastRenderedPageBreak/>
        <w:t xml:space="preserve">1.  </w:t>
      </w:r>
      <w:r>
        <w:rPr>
          <w:rFonts w:ascii="Calibri" w:eastAsia="Calibri" w:hAnsi="Calibri" w:cstheme="minorHAnsi"/>
          <w:color w:val="000000"/>
        </w:rPr>
        <w:tab/>
      </w:r>
      <w:r w:rsidRPr="004A2ED2">
        <w:rPr>
          <w:rFonts w:ascii="Calibri" w:eastAsia="Calibri" w:hAnsi="Calibri" w:cstheme="minorHAnsi"/>
          <w:color w:val="000000"/>
        </w:rPr>
        <w:t xml:space="preserve">Contractor’s liability for any claim, loss or liability arising out of, or connected with Contractor’s Services, Work Product, product(s) or deliverable(s) (or part(s) thereof) under the Agreement or performance of this Agreement, and whether based upon default, or other liability such as breach of contract, warranty, negligence, misrepresentation or otherwise, shall in no case exceed direct damages in an amount equal to the greater of (a) two times the amount disbursed by the State to the Contractor, or (b) </w:t>
      </w:r>
      <w:r>
        <w:rPr>
          <w:rFonts w:ascii="Calibri" w:eastAsia="Calibri" w:hAnsi="Calibri" w:cstheme="minorHAnsi"/>
          <w:color w:val="000000"/>
        </w:rPr>
        <w:t>two</w:t>
      </w:r>
      <w:r w:rsidRPr="004A2ED2">
        <w:rPr>
          <w:rFonts w:ascii="Calibri" w:eastAsia="Calibri" w:hAnsi="Calibri" w:cstheme="minorHAnsi"/>
          <w:color w:val="000000"/>
        </w:rPr>
        <w:t xml:space="preserve"> million dollars ($</w:t>
      </w:r>
      <w:r>
        <w:rPr>
          <w:rFonts w:ascii="Calibri" w:eastAsia="Calibri" w:hAnsi="Calibri" w:cstheme="minorHAnsi"/>
          <w:color w:val="000000"/>
        </w:rPr>
        <w:t>2</w:t>
      </w:r>
      <w:r w:rsidRPr="004A2ED2">
        <w:rPr>
          <w:rFonts w:ascii="Calibri" w:eastAsia="Calibri" w:hAnsi="Calibri" w:cstheme="minorHAnsi"/>
          <w:color w:val="000000"/>
        </w:rPr>
        <w:t>,000,000); however, such dollar limitation shall not apply to damages resulting from Contractor's (i) willful, malicious, or intentional misconduct, (ii) intentional tortious conduct, or (iii) gross negligence.</w:t>
      </w:r>
    </w:p>
    <w:p w14:paraId="4E2C269A" w14:textId="04BFDB91" w:rsidR="003B3E26" w:rsidRPr="004A2ED2" w:rsidRDefault="003B3E26" w:rsidP="003B3E26">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t xml:space="preserve">2. </w:t>
      </w:r>
      <w:r>
        <w:rPr>
          <w:rFonts w:ascii="Calibri" w:eastAsia="Calibri" w:hAnsi="Calibri" w:cstheme="minorHAnsi"/>
          <w:color w:val="000000"/>
        </w:rPr>
        <w:t xml:space="preserve"> </w:t>
      </w:r>
      <w:r>
        <w:rPr>
          <w:rFonts w:ascii="Calibri" w:eastAsia="Calibri" w:hAnsi="Calibri" w:cstheme="minorHAnsi"/>
          <w:color w:val="000000"/>
        </w:rPr>
        <w:tab/>
      </w:r>
      <w:r w:rsidRPr="004A2ED2">
        <w:rPr>
          <w:rFonts w:ascii="Calibri" w:eastAsia="Calibri" w:hAnsi="Calibri" w:cstheme="minorHAnsi"/>
          <w:color w:val="000000"/>
        </w:rPr>
        <w:t xml:space="preserve">In the event of termination of the Agreement, the State will not be liable for damages, loss of profits, expenses, specific performance or remuneration for future performance of any kind.  </w:t>
      </w:r>
    </w:p>
    <w:p w14:paraId="0ED1C275" w14:textId="59887491" w:rsidR="003B3E26" w:rsidRPr="004A2ED2" w:rsidRDefault="003B3E26" w:rsidP="003B3E26">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t xml:space="preserve">3.  </w:t>
      </w:r>
      <w:r w:rsidR="00784087">
        <w:rPr>
          <w:rFonts w:ascii="Calibri" w:eastAsia="Calibri" w:hAnsi="Calibri" w:cstheme="minorHAnsi"/>
          <w:color w:val="000000"/>
        </w:rPr>
        <w:tab/>
      </w:r>
      <w:r w:rsidRPr="004A2ED2">
        <w:rPr>
          <w:rFonts w:ascii="Calibri" w:eastAsia="Calibri" w:hAnsi="Calibri" w:cstheme="minorHAnsi"/>
          <w:color w:val="000000"/>
        </w:rPr>
        <w:t>Neither the Contractor nor the State shall be liable for any consequential, indirect or special damages of any kind which may result directly or indirectly in connection with the performance of this Agreement, including, without limitation, damages resulting from loss of use or loss of profit by the State, the Contractor, or others.</w:t>
      </w:r>
    </w:p>
    <w:p w14:paraId="201DB42F" w14:textId="77777777" w:rsidR="003B3E26" w:rsidRPr="004A2ED2" w:rsidRDefault="003B3E26" w:rsidP="003B3E26">
      <w:pPr>
        <w:spacing w:line="240" w:lineRule="auto"/>
        <w:ind w:left="630"/>
        <w:jc w:val="both"/>
        <w:rPr>
          <w:rFonts w:ascii="Calibri" w:eastAsia="Calibri" w:hAnsi="Calibri" w:cstheme="minorHAnsi"/>
        </w:rPr>
      </w:pPr>
      <w:r w:rsidRPr="004A2ED2">
        <w:rPr>
          <w:rFonts w:ascii="Calibri" w:eastAsia="Calibri" w:hAnsi="Calibri" w:cstheme="minorHAnsi"/>
          <w:color w:val="000000"/>
        </w:rPr>
        <w:t xml:space="preserve">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       </w:t>
      </w:r>
    </w:p>
    <w:p w14:paraId="2E9632F6" w14:textId="77777777" w:rsidR="003B3E26" w:rsidRPr="004A2ED2" w:rsidRDefault="003B3E26" w:rsidP="003B3E26">
      <w:pPr>
        <w:widowControl w:val="0"/>
        <w:numPr>
          <w:ilvl w:val="0"/>
          <w:numId w:val="20"/>
        </w:numPr>
        <w:spacing w:line="240" w:lineRule="auto"/>
        <w:ind w:left="630" w:hanging="630"/>
        <w:jc w:val="both"/>
        <w:rPr>
          <w:rFonts w:ascii="Calibri" w:eastAsia="Times New Roman" w:hAnsi="Calibri" w:cs="Calibri"/>
          <w:lang w:val="x-none" w:eastAsia="x-none"/>
        </w:rPr>
      </w:pPr>
      <w:bookmarkStart w:id="86" w:name="_Toc245478820"/>
      <w:bookmarkStart w:id="87" w:name="_Toc245653484"/>
      <w:bookmarkStart w:id="88" w:name="_Toc245656606"/>
      <w:bookmarkStart w:id="89" w:name="_Toc246471266"/>
      <w:bookmarkStart w:id="90" w:name="_Toc246739639"/>
      <w:bookmarkStart w:id="91" w:name="_Toc247426305"/>
      <w:bookmarkStart w:id="92" w:name="_Toc248119295"/>
      <w:r w:rsidRPr="004A2ED2">
        <w:rPr>
          <w:rFonts w:ascii="Calibri" w:eastAsia="Times New Roman" w:hAnsi="Calibri" w:cs="Calibri"/>
          <w:b/>
          <w:bCs/>
          <w:lang w:val="x-none" w:eastAsia="x-none"/>
        </w:rPr>
        <w:t>Force Majeure</w:t>
      </w:r>
      <w:bookmarkEnd w:id="86"/>
      <w:bookmarkEnd w:id="87"/>
      <w:bookmarkEnd w:id="88"/>
      <w:bookmarkEnd w:id="89"/>
      <w:bookmarkEnd w:id="90"/>
      <w:bookmarkEnd w:id="91"/>
      <w:bookmarkEnd w:id="92"/>
    </w:p>
    <w:p w14:paraId="532DD092" w14:textId="77777777" w:rsidR="003B3E26" w:rsidRPr="004A2ED2" w:rsidRDefault="003B3E26" w:rsidP="003B3E26">
      <w:pPr>
        <w:widowControl w:val="0"/>
        <w:tabs>
          <w:tab w:val="left" w:pos="0"/>
          <w:tab w:val="left" w:pos="630"/>
          <w:tab w:val="left" w:pos="810"/>
          <w:tab w:val="left" w:pos="864"/>
          <w:tab w:val="left" w:pos="1152"/>
          <w:tab w:val="left" w:pos="4320"/>
          <w:tab w:val="left" w:pos="5040"/>
          <w:tab w:val="left" w:pos="8064"/>
          <w:tab w:val="left" w:pos="8352"/>
          <w:tab w:val="left" w:pos="8784"/>
          <w:tab w:val="left" w:pos="9504"/>
        </w:tabs>
        <w:spacing w:after="240" w:line="240" w:lineRule="auto"/>
        <w:ind w:left="630"/>
        <w:jc w:val="both"/>
        <w:rPr>
          <w:rFonts w:cs="Calibri"/>
          <w:b/>
          <w:sz w:val="24"/>
          <w:szCs w:val="24"/>
        </w:rPr>
      </w:pPr>
      <w:bookmarkStart w:id="93" w:name="_Toc245478821"/>
      <w:bookmarkStart w:id="94" w:name="_Toc245653485"/>
      <w:bookmarkStart w:id="95" w:name="_Toc245656607"/>
      <w:bookmarkStart w:id="96" w:name="_Toc246471267"/>
      <w:bookmarkStart w:id="97" w:name="_Toc246739640"/>
      <w:bookmarkStart w:id="98" w:name="_Toc247426306"/>
      <w:bookmarkStart w:id="99" w:name="_Toc248119296"/>
      <w:r w:rsidRPr="004A2ED2">
        <w:rPr>
          <w:rFonts w:ascii="Calibri" w:eastAsia="Times New Roman" w:hAnsi="Calibri" w:cs="Calibri"/>
          <w:lang w:val="x-none" w:eastAsia="x-none"/>
        </w:rPr>
        <w:t xml:space="preserve">Neither the </w:t>
      </w:r>
      <w:r w:rsidRPr="004A2ED2">
        <w:rPr>
          <w:rFonts w:ascii="Calibri" w:eastAsia="Times New Roman" w:hAnsi="Calibri" w:cs="Calibri"/>
          <w:lang w:eastAsia="x-none"/>
        </w:rPr>
        <w:t>State</w:t>
      </w:r>
      <w:r w:rsidRPr="004A2ED2">
        <w:rPr>
          <w:rFonts w:ascii="Calibri" w:eastAsia="Times New Roman" w:hAnsi="Calibri" w:cs="Calibri"/>
          <w:lang w:val="x-none" w:eastAsia="x-none"/>
        </w:rPr>
        <w:t xml:space="preserve"> </w:t>
      </w:r>
      <w:r w:rsidRPr="004A2ED2">
        <w:rPr>
          <w:rFonts w:ascii="Calibri" w:eastAsia="Times New Roman" w:hAnsi="Calibri" w:cs="Calibri"/>
          <w:lang w:eastAsia="x-none"/>
        </w:rPr>
        <w:t>n</w:t>
      </w:r>
      <w:r w:rsidRPr="004A2ED2">
        <w:rPr>
          <w:rFonts w:ascii="Calibri" w:eastAsia="Times New Roman" w:hAnsi="Calibri" w:cs="Calibri"/>
          <w:lang w:val="x-none" w:eastAsia="x-none"/>
        </w:rPr>
        <w:t xml:space="preserve">or the Contractor shall be responsible to the other for a delay resulting from its failure to perform if neither the fault nor negligence of the </w:t>
      </w:r>
      <w:r w:rsidRPr="004A2ED2">
        <w:rPr>
          <w:rFonts w:ascii="Calibri" w:eastAsia="Times New Roman" w:hAnsi="Calibri" w:cs="Calibri"/>
          <w:lang w:eastAsia="x-none"/>
        </w:rPr>
        <w:t>State</w:t>
      </w:r>
      <w:r w:rsidRPr="004A2ED2">
        <w:rPr>
          <w:rFonts w:ascii="Calibri" w:eastAsia="Times New Roman" w:hAnsi="Calibri" w:cs="Calibri"/>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4A2ED2">
        <w:rPr>
          <w:rFonts w:ascii="Calibri" w:eastAsia="Times New Roman" w:hAnsi="Calibri" w:cs="Calibri"/>
          <w:lang w:eastAsia="x-none"/>
        </w:rPr>
        <w:t>S</w:t>
      </w:r>
      <w:proofErr w:type="spellStart"/>
      <w:r w:rsidRPr="004A2ED2">
        <w:rPr>
          <w:rFonts w:ascii="Calibri" w:eastAsia="Times New Roman" w:hAnsi="Calibri" w:cs="Calibri"/>
          <w:lang w:val="x-none" w:eastAsia="x-none"/>
        </w:rPr>
        <w:t>ubcontractors</w:t>
      </w:r>
      <w:proofErr w:type="spellEnd"/>
      <w:r w:rsidRPr="004A2ED2">
        <w:rPr>
          <w:rFonts w:ascii="Calibri" w:eastAsia="Times New Roman" w:hAnsi="Calibri" w:cs="Calibri"/>
          <w:lang w:val="x-none" w:eastAsia="x-none"/>
        </w:rPr>
        <w:t xml:space="preserve">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4A2ED2">
        <w:rPr>
          <w:rFonts w:ascii="Calibri" w:eastAsia="Times New Roman" w:hAnsi="Calibri" w:cs="Calibri"/>
          <w:lang w:eastAsia="x-none"/>
        </w:rPr>
        <w:t>Department</w:t>
      </w:r>
      <w:r w:rsidRPr="004A2ED2">
        <w:rPr>
          <w:rFonts w:ascii="Calibri" w:eastAsia="Times New Roman" w:hAnsi="Calibri" w:cs="Calibri"/>
          <w:lang w:val="x-none" w:eastAsia="x-none"/>
        </w:rPr>
        <w:t xml:space="preserve"> that the delay will significantly impair the value of the Agreement to the State.  In the event of such determination, the </w:t>
      </w:r>
      <w:r w:rsidRPr="004A2ED2">
        <w:rPr>
          <w:rFonts w:ascii="Calibri" w:eastAsia="Times New Roman" w:hAnsi="Calibri" w:cs="Calibri"/>
          <w:lang w:eastAsia="x-none"/>
        </w:rPr>
        <w:t>Department</w:t>
      </w:r>
      <w:r w:rsidRPr="004A2ED2">
        <w:rPr>
          <w:rFonts w:ascii="Calibri" w:eastAsia="Times New Roman" w:hAnsi="Calibri" w:cs="Calibri"/>
          <w:lang w:val="x-none" w:eastAsia="x-none"/>
        </w:rPr>
        <w:t xml:space="preserve"> may immediately terminate the Agreement with written notice.</w:t>
      </w:r>
      <w:bookmarkEnd w:id="93"/>
      <w:bookmarkEnd w:id="94"/>
      <w:bookmarkEnd w:id="95"/>
      <w:bookmarkEnd w:id="96"/>
      <w:bookmarkEnd w:id="97"/>
      <w:bookmarkEnd w:id="98"/>
      <w:bookmarkEnd w:id="99"/>
    </w:p>
    <w:p w14:paraId="1FA75CA3" w14:textId="77777777" w:rsidR="003B3E26" w:rsidRPr="00A902E0" w:rsidRDefault="003B3E26" w:rsidP="003B3E26">
      <w:pPr>
        <w:spacing w:before="360" w:after="120" w:line="240" w:lineRule="auto"/>
        <w:ind w:left="1350" w:hanging="1350"/>
        <w:jc w:val="both"/>
        <w:outlineLvl w:val="1"/>
        <w:rPr>
          <w:rFonts w:ascii="Calibri" w:eastAsia="Calibri" w:hAnsi="Calibri" w:cs="Calibri"/>
          <w:b/>
          <w:bCs/>
          <w:color w:val="000000"/>
          <w:sz w:val="24"/>
          <w:szCs w:val="24"/>
        </w:rPr>
      </w:pPr>
      <w:bookmarkStart w:id="100" w:name="_Toc108509332"/>
      <w:bookmarkStart w:id="101" w:name="_Toc110934738"/>
      <w:r w:rsidRPr="00A902E0">
        <w:rPr>
          <w:rFonts w:ascii="Calibri" w:eastAsia="Calibri" w:hAnsi="Calibri" w:cs="Calibri"/>
          <w:b/>
          <w:bCs/>
          <w:color w:val="000000"/>
          <w:sz w:val="24"/>
          <w:szCs w:val="24"/>
        </w:rPr>
        <w:t>Article XXI. Contractor and Subcontractors</w:t>
      </w:r>
      <w:bookmarkEnd w:id="100"/>
      <w:bookmarkEnd w:id="101"/>
    </w:p>
    <w:p w14:paraId="7299ACC2" w14:textId="77777777" w:rsidR="003B3E26" w:rsidRPr="004A2ED2" w:rsidRDefault="003B3E26" w:rsidP="003B3E26">
      <w:pPr>
        <w:spacing w:line="240" w:lineRule="auto"/>
        <w:ind w:left="630" w:hanging="630"/>
        <w:jc w:val="both"/>
        <w:rPr>
          <w:rFonts w:ascii="Calibri" w:eastAsia="Calibri" w:hAnsi="Calibri" w:cs="Times New Roman"/>
          <w:b/>
          <w:bCs/>
          <w:color w:val="000000"/>
        </w:rPr>
      </w:pPr>
      <w:r w:rsidRPr="004A2ED2">
        <w:rPr>
          <w:rFonts w:ascii="Calibri" w:eastAsia="Calibri" w:hAnsi="Calibri" w:cs="Times New Roman"/>
          <w:b/>
          <w:bCs/>
          <w:color w:val="000000"/>
        </w:rPr>
        <w:t>A.</w:t>
      </w:r>
      <w:r w:rsidRPr="004A2ED2">
        <w:rPr>
          <w:rFonts w:ascii="Calibri" w:eastAsia="Calibri" w:hAnsi="Calibri" w:cs="Times New Roman"/>
          <w:b/>
          <w:bCs/>
          <w:color w:val="000000"/>
        </w:rPr>
        <w:tab/>
        <w:t>Contractor</w:t>
      </w:r>
    </w:p>
    <w:p w14:paraId="0C857CA0" w14:textId="77777777" w:rsidR="003B3E26" w:rsidRPr="004A2ED2" w:rsidRDefault="003B3E26" w:rsidP="003B3E26">
      <w:pPr>
        <w:numPr>
          <w:ilvl w:val="12"/>
          <w:numId w:val="0"/>
        </w:numPr>
        <w:tabs>
          <w:tab w:val="left" w:pos="1440"/>
        </w:tabs>
        <w:spacing w:line="240" w:lineRule="auto"/>
        <w:ind w:left="630"/>
        <w:jc w:val="both"/>
        <w:rPr>
          <w:rFonts w:ascii="Calibri" w:eastAsia="Calibri" w:hAnsi="Calibri" w:cs="Times New Roman"/>
          <w:bCs/>
          <w:color w:val="000000"/>
        </w:rPr>
      </w:pPr>
      <w:r w:rsidRPr="004A2ED2">
        <w:rPr>
          <w:rFonts w:ascii="Calibri" w:eastAsia="Calibri" w:hAnsi="Calibri" w:cs="Times New Roman"/>
          <w:bCs/>
          <w:color w:val="000000"/>
        </w:rPr>
        <w:lastRenderedPageBreak/>
        <w:t xml:space="preserve">The Contractor is acting as the prime </w:t>
      </w:r>
      <w:r w:rsidRPr="004A2ED2">
        <w:rPr>
          <w:rFonts w:ascii="Calibri" w:eastAsia="Calibri" w:hAnsi="Calibri" w:cs="Calibri"/>
        </w:rPr>
        <w:t>Contractor</w:t>
      </w:r>
      <w:r w:rsidRPr="004A2ED2">
        <w:rPr>
          <w:rFonts w:ascii="Calibri" w:eastAsia="Calibri" w:hAnsi="Calibri" w:cs="Times New Roman"/>
          <w:bCs/>
          <w:color w:val="000000"/>
        </w:rPr>
        <w:t xml:space="preserve"> under this Agreement and </w:t>
      </w:r>
      <w:r w:rsidRPr="004A2ED2">
        <w:rPr>
          <w:rFonts w:eastAsia="Times New Roman" w:cstheme="minorHAnsi"/>
          <w:bCs/>
          <w:color w:val="000000"/>
        </w:rPr>
        <w:t xml:space="preserve">agrees not to subcontract any of its Services, unless indicated in its </w:t>
      </w:r>
      <w:r>
        <w:rPr>
          <w:rFonts w:eastAsia="Times New Roman" w:cstheme="minorHAnsi"/>
          <w:bCs/>
          <w:color w:val="000000"/>
        </w:rPr>
        <w:t>P</w:t>
      </w:r>
      <w:r w:rsidRPr="004A2ED2">
        <w:rPr>
          <w:rFonts w:eastAsia="Times New Roman" w:cstheme="minorHAnsi"/>
          <w:bCs/>
          <w:color w:val="000000"/>
        </w:rPr>
        <w:t xml:space="preserve">roposal, without the prior written approval of the State.  Approval shall not be unreasonably withheld upon written request to subcontract.  Any such approval does not relieve Contractor of its ultimate responsibility for all Services performed under the Agreement.  The Contractor </w:t>
      </w:r>
      <w:r w:rsidRPr="004A2ED2">
        <w:rPr>
          <w:rFonts w:ascii="Calibri" w:eastAsia="Calibri" w:hAnsi="Calibri" w:cs="Times New Roman"/>
          <w:bCs/>
          <w:color w:val="000000"/>
        </w:rPr>
        <w:t>shall be:</w:t>
      </w:r>
    </w:p>
    <w:p w14:paraId="780ABA32" w14:textId="77777777" w:rsidR="003B3E26" w:rsidRPr="004A2ED2" w:rsidRDefault="003B3E26" w:rsidP="003B3E26">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Responsible for, and liable to, the State for performing in accordance with this Agreement.  Contractor shall not in any way be relieved of any financial, programmatic or service responsibility under the Agreement by its agreement with any Subcontractor or by the State’s approval of such an agreement with a Subcontractor.</w:t>
      </w:r>
    </w:p>
    <w:p w14:paraId="4E961995" w14:textId="77777777" w:rsidR="003B3E26" w:rsidRPr="004A2ED2" w:rsidRDefault="003B3E26" w:rsidP="003B3E26">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Responsible for supervising the work of its Subcontractors performing any Services under the Agreement consistent with industry standards applicable to such work.</w:t>
      </w:r>
    </w:p>
    <w:p w14:paraId="6F60480F" w14:textId="77777777" w:rsidR="003B3E26" w:rsidRPr="004A2ED2" w:rsidRDefault="003B3E26" w:rsidP="003B3E26">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 xml:space="preserve">As fully responsible for the acts and omissions of its Subcontractors and employees as it is for acts and omissions of its own employees and agents. </w:t>
      </w:r>
    </w:p>
    <w:p w14:paraId="5BB96CF8" w14:textId="77777777" w:rsidR="003B3E26" w:rsidRPr="004A2ED2" w:rsidRDefault="003B3E26" w:rsidP="003B3E26">
      <w:pPr>
        <w:widowControl w:val="0"/>
        <w:numPr>
          <w:ilvl w:val="1"/>
          <w:numId w:val="12"/>
        </w:numPr>
        <w:autoSpaceDE w:val="0"/>
        <w:autoSpaceDN w:val="0"/>
        <w:adjustRightInd w:val="0"/>
        <w:spacing w:after="240" w:line="240" w:lineRule="auto"/>
        <w:jc w:val="both"/>
        <w:rPr>
          <w:rFonts w:eastAsia="Times New Roman" w:cstheme="minorHAnsi"/>
          <w:bCs/>
          <w:color w:val="000000"/>
        </w:rPr>
      </w:pPr>
      <w:r w:rsidRPr="004A2ED2">
        <w:rPr>
          <w:rFonts w:eastAsia="Times New Roman" w:cstheme="minorHAnsi"/>
        </w:rPr>
        <w:t>Responsible for payment of all Subcontractors and suppliers engaged by or through the Contractor in performance of this Agreement</w:t>
      </w:r>
      <w:r w:rsidRPr="004A2ED2">
        <w:rPr>
          <w:rFonts w:eastAsia="Times New Roman" w:cstheme="minorHAnsi"/>
          <w:bCs/>
          <w:color w:val="000000"/>
        </w:rPr>
        <w:t>.</w:t>
      </w:r>
    </w:p>
    <w:p w14:paraId="73965A4E" w14:textId="77777777" w:rsidR="003B3E26" w:rsidRPr="004A2ED2" w:rsidRDefault="003B3E26" w:rsidP="003B3E26">
      <w:pPr>
        <w:spacing w:line="240" w:lineRule="auto"/>
        <w:ind w:left="630" w:hanging="630"/>
        <w:jc w:val="both"/>
        <w:rPr>
          <w:rFonts w:eastAsia="Times New Roman" w:cstheme="minorHAnsi"/>
          <w:bCs/>
          <w:color w:val="000000"/>
          <w:u w:val="single"/>
        </w:rPr>
      </w:pPr>
      <w:r w:rsidRPr="004A2ED2">
        <w:rPr>
          <w:rFonts w:ascii="Calibri" w:eastAsia="Calibri" w:hAnsi="Calibri" w:cs="Times New Roman"/>
          <w:b/>
          <w:bCs/>
          <w:color w:val="000000"/>
        </w:rPr>
        <w:t xml:space="preserve">B. </w:t>
      </w:r>
      <w:r w:rsidRPr="004A2ED2">
        <w:rPr>
          <w:rFonts w:ascii="Calibri" w:eastAsia="Calibri" w:hAnsi="Calibri" w:cs="Times New Roman"/>
          <w:b/>
          <w:bCs/>
          <w:color w:val="000000"/>
        </w:rPr>
        <w:tab/>
        <w:t>Subcontractors</w:t>
      </w:r>
    </w:p>
    <w:p w14:paraId="6A1357F9" w14:textId="4F56FF40" w:rsidR="003B3E26" w:rsidRPr="004A2ED2" w:rsidRDefault="003B3E26" w:rsidP="003B3E26">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r w:rsidRPr="004A2ED2">
        <w:rPr>
          <w:rFonts w:eastAsia="Times New Roman" w:cstheme="minorHAnsi"/>
          <w:bCs/>
          <w:color w:val="000000"/>
        </w:rPr>
        <w:t xml:space="preserve">Contractor may arrange for a portion(s) of its responsibilities under this Agreement to be subcontracted to qualified, responsible Subcontractors, subject to the approval of the State.  A Subcontractor </w:t>
      </w:r>
      <w:r>
        <w:rPr>
          <w:rFonts w:eastAsia="Times New Roman" w:cstheme="minorHAnsi"/>
          <w:bCs/>
          <w:color w:val="000000"/>
        </w:rPr>
        <w:t>is</w:t>
      </w:r>
      <w:r w:rsidRPr="004A2ED2">
        <w:rPr>
          <w:rFonts w:eastAsia="Times New Roman" w:cstheme="minorHAnsi"/>
          <w:bCs/>
          <w:color w:val="000000"/>
        </w:rPr>
        <w:t xml:space="preserve"> any firm or person who is not a full-time </w:t>
      </w:r>
      <w:r w:rsidRPr="0091104D">
        <w:rPr>
          <w:rFonts w:eastAsia="Times New Roman" w:cstheme="minorHAnsi"/>
          <w:bCs/>
          <w:color w:val="000000"/>
        </w:rPr>
        <w:t>employee of the Contractor, engaged or assigned to perform work under the Agreement (see RFP 2</w:t>
      </w:r>
      <w:r w:rsidR="00AC442D">
        <w:rPr>
          <w:rFonts w:eastAsia="Times New Roman" w:cstheme="minorHAnsi"/>
          <w:bCs/>
          <w:color w:val="000000"/>
        </w:rPr>
        <w:t>2</w:t>
      </w:r>
      <w:r w:rsidRPr="0091104D">
        <w:rPr>
          <w:rFonts w:eastAsia="Times New Roman" w:cstheme="minorHAnsi"/>
          <w:bCs/>
          <w:color w:val="000000"/>
        </w:rPr>
        <w:t xml:space="preserve">-100 at Appendix C, </w:t>
      </w:r>
      <w:r>
        <w:rPr>
          <w:rFonts w:eastAsia="Times New Roman" w:cstheme="minorHAnsi"/>
          <w:bCs/>
          <w:color w:val="000000"/>
        </w:rPr>
        <w:t xml:space="preserve">RFP </w:t>
      </w:r>
      <w:r w:rsidRPr="0091104D">
        <w:rPr>
          <w:rFonts w:eastAsia="Times New Roman" w:cstheme="minorHAnsi"/>
          <w:bCs/>
          <w:color w:val="000000"/>
        </w:rPr>
        <w:t>Glossary). If the Contractor determines to subcontract a portion of the Services, the Subcontractors must be clearly identified and the nature and extent of their involvement in and/or proposed performance under this Agreement must be fully explained by the Contractor to the State.  As part of this explanation, the Subcontractor must submit to DTF a completed</w:t>
      </w:r>
      <w:r w:rsidRPr="0091104D">
        <w:rPr>
          <w:rFonts w:eastAsia="Times New Roman" w:cstheme="minorHAnsi"/>
          <w:b/>
          <w:color w:val="000000"/>
        </w:rPr>
        <w:t xml:space="preserve"> Vendor Assurance of No Conflict of Interest or Detrimental Effect </w:t>
      </w:r>
      <w:r w:rsidRPr="0091104D">
        <w:rPr>
          <w:rFonts w:eastAsia="Times New Roman" w:cstheme="minorHAnsi"/>
          <w:bCs/>
          <w:color w:val="000000"/>
        </w:rPr>
        <w:t>form (</w:t>
      </w:r>
      <w:r w:rsidRPr="0091104D">
        <w:rPr>
          <w:rFonts w:eastAsia="Times New Roman" w:cstheme="minorHAnsi"/>
          <w:b/>
          <w:color w:val="000000"/>
        </w:rPr>
        <w:t>Attachment 1</w:t>
      </w:r>
      <w:r>
        <w:rPr>
          <w:rFonts w:eastAsia="Times New Roman" w:cstheme="minorHAnsi"/>
          <w:b/>
          <w:color w:val="000000"/>
        </w:rPr>
        <w:t>5</w:t>
      </w:r>
      <w:r w:rsidRPr="00D0657C">
        <w:rPr>
          <w:rFonts w:eastAsia="Times New Roman" w:cstheme="minorHAnsi"/>
          <w:bCs/>
          <w:color w:val="000000"/>
        </w:rPr>
        <w:t xml:space="preserve"> to RFP </w:t>
      </w:r>
      <w:r w:rsidRPr="0091104D">
        <w:rPr>
          <w:rFonts w:eastAsia="Times New Roman" w:cstheme="minorHAnsi"/>
          <w:bCs/>
          <w:color w:val="000000"/>
        </w:rPr>
        <w:t>2</w:t>
      </w:r>
      <w:r>
        <w:rPr>
          <w:rFonts w:eastAsia="Times New Roman" w:cstheme="minorHAnsi"/>
          <w:bCs/>
          <w:color w:val="000000"/>
        </w:rPr>
        <w:t>2</w:t>
      </w:r>
      <w:r w:rsidRPr="0091104D">
        <w:rPr>
          <w:rFonts w:eastAsia="Times New Roman" w:cstheme="minorHAnsi"/>
          <w:bCs/>
          <w:color w:val="000000"/>
        </w:rPr>
        <w:t>-100).</w:t>
      </w:r>
    </w:p>
    <w:p w14:paraId="0322CC32" w14:textId="77777777" w:rsidR="003B3E26" w:rsidRPr="004A2ED2" w:rsidRDefault="003B3E26" w:rsidP="003B3E26">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p>
    <w:p w14:paraId="69003A62" w14:textId="77777777" w:rsidR="003B3E26" w:rsidRPr="004A2ED2" w:rsidRDefault="003B3E26" w:rsidP="003B3E26">
      <w:pPr>
        <w:widowControl w:val="0"/>
        <w:tabs>
          <w:tab w:val="left" w:pos="360"/>
        </w:tabs>
        <w:autoSpaceDE w:val="0"/>
        <w:autoSpaceDN w:val="0"/>
        <w:adjustRightInd w:val="0"/>
        <w:spacing w:after="360" w:line="240" w:lineRule="auto"/>
        <w:ind w:left="630"/>
        <w:jc w:val="both"/>
        <w:rPr>
          <w:rFonts w:eastAsia="Times New Roman" w:cstheme="minorHAnsi"/>
          <w:bCs/>
          <w:color w:val="000000"/>
        </w:rPr>
      </w:pPr>
      <w:r w:rsidRPr="004A2ED2">
        <w:rPr>
          <w:rFonts w:eastAsia="Times New Roman" w:cstheme="minorHAnsi"/>
          <w:bCs/>
          <w:color w:val="000000"/>
        </w:rPr>
        <w:t xml:space="preserve">The State reserves the right to reject any proposed </w:t>
      </w:r>
      <w:r w:rsidRPr="004A2ED2">
        <w:rPr>
          <w:rFonts w:eastAsia="Times New Roman" w:cstheme="minorHAnsi"/>
          <w:bCs/>
        </w:rPr>
        <w:t>Subcontractor</w:t>
      </w:r>
      <w:r w:rsidRPr="004A2ED2">
        <w:rPr>
          <w:rFonts w:eastAsia="Times New Roman" w:cstheme="minorHAnsi"/>
          <w:bCs/>
          <w:color w:val="000000"/>
        </w:rPr>
        <w:t xml:space="preserve">, assignee or supplier for bona fide </w:t>
      </w:r>
      <w:r w:rsidRPr="004A2ED2">
        <w:rPr>
          <w:rFonts w:eastAsia="Times New Roman" w:cstheme="minorHAnsi"/>
        </w:rPr>
        <w:t xml:space="preserve">business reasons, which may include, but are not limited </w:t>
      </w:r>
      <w:proofErr w:type="gramStart"/>
      <w:r w:rsidRPr="004A2ED2">
        <w:rPr>
          <w:rFonts w:eastAsia="Times New Roman" w:cstheme="minorHAnsi"/>
        </w:rPr>
        <w:t>to:</w:t>
      </w:r>
      <w:proofErr w:type="gramEnd"/>
      <w:r w:rsidRPr="004A2ED2">
        <w:rPr>
          <w:rFonts w:eastAsia="Times New Roman" w:cstheme="minorHAnsi"/>
        </w:rPr>
        <w:t xml:space="preserve">  that the proposed Subcontractor is on the Department of Labor’s list of companies with which New York State cannot do business; the State determines that the Subcontractor is not qualified; or unsatisfactory contract performance</w:t>
      </w:r>
      <w:r w:rsidRPr="004A2ED2">
        <w:rPr>
          <w:rFonts w:eastAsia="Times New Roman" w:cstheme="minorHAnsi"/>
          <w:bCs/>
          <w:color w:val="000000"/>
        </w:rPr>
        <w:t xml:space="preserve"> or service has been previously provided by such Subcontractor.</w:t>
      </w:r>
    </w:p>
    <w:p w14:paraId="48CC9F7D" w14:textId="77777777" w:rsidR="003B3E26" w:rsidRPr="004A2ED2" w:rsidRDefault="003B3E26" w:rsidP="003B3E26">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r w:rsidRPr="004A2ED2">
        <w:rPr>
          <w:rFonts w:eastAsia="Times New Roman" w:cstheme="minorHAnsi"/>
          <w:bCs/>
          <w:color w:val="000000"/>
        </w:rPr>
        <w:t>All subcontracts shall be in writing and shall contain provisions, which are functionally identical to, and consistent with, the provisions of this Agreement including, but not limited to:</w:t>
      </w:r>
    </w:p>
    <w:p w14:paraId="6D0F5FBD" w14:textId="77777777" w:rsidR="003B3E26" w:rsidRPr="004A2ED2" w:rsidRDefault="003B3E26" w:rsidP="003B3E26">
      <w:pPr>
        <w:widowControl w:val="0"/>
        <w:numPr>
          <w:ilvl w:val="12"/>
          <w:numId w:val="0"/>
        </w:numPr>
        <w:tabs>
          <w:tab w:val="left" w:pos="360"/>
          <w:tab w:val="left" w:pos="1080"/>
        </w:tabs>
        <w:autoSpaceDE w:val="0"/>
        <w:autoSpaceDN w:val="0"/>
        <w:adjustRightInd w:val="0"/>
        <w:spacing w:after="0" w:line="240" w:lineRule="auto"/>
        <w:ind w:left="990"/>
        <w:jc w:val="both"/>
        <w:rPr>
          <w:rFonts w:eastAsia="Times New Roman" w:cstheme="minorHAnsi"/>
          <w:bCs/>
          <w:color w:val="000000"/>
        </w:rPr>
      </w:pPr>
    </w:p>
    <w:p w14:paraId="76497456" w14:textId="1B0CDD65" w:rsidR="003B3E26" w:rsidRPr="00DB1D52" w:rsidRDefault="003B3E26" w:rsidP="00EE4CAA">
      <w:pPr>
        <w:widowControl w:val="0"/>
        <w:numPr>
          <w:ilvl w:val="0"/>
          <w:numId w:val="55"/>
        </w:numPr>
        <w:tabs>
          <w:tab w:val="left" w:pos="360"/>
        </w:tabs>
        <w:autoSpaceDE w:val="0"/>
        <w:autoSpaceDN w:val="0"/>
        <w:adjustRightInd w:val="0"/>
        <w:spacing w:after="120" w:line="240" w:lineRule="auto"/>
        <w:ind w:left="1440"/>
        <w:jc w:val="both"/>
        <w:rPr>
          <w:rFonts w:eastAsia="Times New Roman" w:cstheme="minorHAnsi"/>
          <w:bCs/>
          <w:color w:val="000000"/>
        </w:rPr>
      </w:pPr>
      <w:r w:rsidRPr="00DB1D52">
        <w:rPr>
          <w:rFonts w:eastAsia="Times New Roman" w:cstheme="minorHAnsi"/>
          <w:bCs/>
          <w:color w:val="000000"/>
        </w:rPr>
        <w:t xml:space="preserve">That the work performed by the Subcontractor must be in accordance with the terms of the Agreement including, but not limited to, Appendix A and RFP 22-100, </w:t>
      </w:r>
      <w:proofErr w:type="spellStart"/>
      <w:r w:rsidR="00DB1D52" w:rsidRPr="00DB1D52">
        <w:rPr>
          <w:rFonts w:eastAsia="Times New Roman" w:cstheme="minorHAnsi"/>
          <w:bCs/>
          <w:color w:val="000000"/>
        </w:rPr>
        <w:t>Econoimc</w:t>
      </w:r>
      <w:proofErr w:type="spellEnd"/>
      <w:r w:rsidR="00DB1D52" w:rsidRPr="00DB1D52">
        <w:rPr>
          <w:rFonts w:eastAsia="Times New Roman" w:cstheme="minorHAnsi"/>
          <w:bCs/>
          <w:color w:val="000000"/>
        </w:rPr>
        <w:t xml:space="preserve"> Impact of New York State Tax Incentive Program</w:t>
      </w:r>
      <w:r w:rsidR="00DB1D52">
        <w:rPr>
          <w:rFonts w:eastAsia="Times New Roman" w:cstheme="minorHAnsi"/>
          <w:bCs/>
          <w:color w:val="000000"/>
        </w:rPr>
        <w:t xml:space="preserve">s, and </w:t>
      </w:r>
      <w:r w:rsidRPr="00DB1D52">
        <w:rPr>
          <w:rFonts w:eastAsia="Times New Roman" w:cstheme="minorHAnsi"/>
          <w:bCs/>
          <w:color w:val="000000"/>
        </w:rPr>
        <w:t xml:space="preserve">at </w:t>
      </w:r>
      <w:r w:rsidR="00DB1D52">
        <w:rPr>
          <w:rFonts w:eastAsia="Times New Roman" w:cstheme="minorHAnsi"/>
          <w:bCs/>
          <w:color w:val="000000"/>
        </w:rPr>
        <w:t xml:space="preserve">all </w:t>
      </w:r>
      <w:proofErr w:type="spellStart"/>
      <w:r w:rsidR="00DB1D52">
        <w:rPr>
          <w:rFonts w:eastAsia="Times New Roman" w:cstheme="minorHAnsi"/>
          <w:bCs/>
          <w:color w:val="000000"/>
        </w:rPr>
        <w:t>atimes</w:t>
      </w:r>
      <w:proofErr w:type="spellEnd"/>
      <w:r w:rsidR="00DB1D52">
        <w:rPr>
          <w:rFonts w:eastAsia="Times New Roman" w:cstheme="minorHAnsi"/>
          <w:bCs/>
          <w:color w:val="000000"/>
        </w:rPr>
        <w:t xml:space="preserve"> </w:t>
      </w:r>
      <w:r w:rsidRPr="00DB1D52">
        <w:rPr>
          <w:rFonts w:eastAsia="Times New Roman" w:cstheme="minorHAnsi"/>
          <w:bCs/>
          <w:color w:val="000000"/>
        </w:rPr>
        <w:t>Subcontractor shall comply with the provisions of section 5-a of the Tax Law and all Secrecy provisions;</w:t>
      </w:r>
    </w:p>
    <w:p w14:paraId="7B0108DE" w14:textId="104DB447" w:rsidR="003B3E26" w:rsidRPr="004A2ED2" w:rsidRDefault="003B3E26" w:rsidP="003B3E26">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That all subcontracts between the Contractor and Subcontractor to perform services in connection with this Agreement shall expressly name the State, through DTF, as the sole intended third party beneficiaries of such subcontract;</w:t>
      </w:r>
    </w:p>
    <w:p w14:paraId="71BE26B4" w14:textId="77777777" w:rsidR="003B3E26" w:rsidRPr="004A2ED2" w:rsidRDefault="003B3E26" w:rsidP="003B3E26">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lastRenderedPageBreak/>
        <w:t>That nothing contained in such subcontract shall impair the rights of the State;</w:t>
      </w:r>
    </w:p>
    <w:p w14:paraId="26DFC38C" w14:textId="77777777" w:rsidR="003B3E26" w:rsidRPr="004A2ED2" w:rsidRDefault="003B3E26" w:rsidP="003B3E26">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 xml:space="preserve">That nothing contained herein shall create any contractual relation between any </w:t>
      </w:r>
      <w:r w:rsidRPr="004A2ED2">
        <w:rPr>
          <w:rFonts w:eastAsia="Times New Roman" w:cstheme="minorHAnsi"/>
          <w:bCs/>
        </w:rPr>
        <w:t>Subcontractor</w:t>
      </w:r>
      <w:r w:rsidRPr="004A2ED2">
        <w:rPr>
          <w:rFonts w:eastAsia="Times New Roman" w:cstheme="minorHAnsi"/>
          <w:bCs/>
          <w:color w:val="000000"/>
        </w:rPr>
        <w:t xml:space="preserve"> and the State;</w:t>
      </w:r>
    </w:p>
    <w:p w14:paraId="715DAAF2" w14:textId="77777777" w:rsidR="003B3E26" w:rsidRPr="004A2ED2" w:rsidRDefault="003B3E26" w:rsidP="003B3E26">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rPr>
      </w:pPr>
      <w:r w:rsidRPr="004A2ED2">
        <w:rPr>
          <w:rFonts w:eastAsia="Times New Roman" w:cstheme="minorHAnsi"/>
        </w:rPr>
        <w:t>That Subcontractor shall maintain all records with respect to work performed under the Subcontract in the same manner as required of the Contractor; and</w:t>
      </w:r>
    </w:p>
    <w:p w14:paraId="317404FE" w14:textId="77777777" w:rsidR="003B3E26" w:rsidRPr="004A2ED2" w:rsidRDefault="003B3E26" w:rsidP="003B3E26">
      <w:pPr>
        <w:widowControl w:val="0"/>
        <w:numPr>
          <w:ilvl w:val="0"/>
          <w:numId w:val="55"/>
        </w:numPr>
        <w:tabs>
          <w:tab w:val="left" w:pos="360"/>
          <w:tab w:val="left" w:pos="1440"/>
        </w:tabs>
        <w:autoSpaceDE w:val="0"/>
        <w:autoSpaceDN w:val="0"/>
        <w:adjustRightInd w:val="0"/>
        <w:spacing w:after="240" w:line="240" w:lineRule="auto"/>
        <w:ind w:left="1440"/>
        <w:jc w:val="both"/>
        <w:rPr>
          <w:rFonts w:eastAsia="Times New Roman" w:cstheme="minorHAnsi"/>
          <w:bCs/>
          <w:color w:val="000000"/>
        </w:rPr>
      </w:pPr>
      <w:r w:rsidRPr="004A2ED2">
        <w:rPr>
          <w:rFonts w:eastAsia="Times New Roman" w:cstheme="minorHAnsi"/>
          <w:bCs/>
          <w:color w:val="000000"/>
        </w:rPr>
        <w:t>That the State shall have the same authority to audit the records of all Subcontractors as it does those of the Contractor.</w:t>
      </w:r>
    </w:p>
    <w:p w14:paraId="4AF06083" w14:textId="77777777" w:rsidR="003B3E26" w:rsidRPr="004A2ED2" w:rsidRDefault="003B3E26" w:rsidP="003B3E26">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DTF reserves the right to review and approve or reject any subcontract, as well as any amendment to said subcontract(s), and this right shall not make the State a party to any subcontract or create any right, claim, or interest in the Subcontractor or proposed Subcontractor against the State.</w:t>
      </w:r>
    </w:p>
    <w:p w14:paraId="02B34C13" w14:textId="77777777" w:rsidR="003B3E26" w:rsidRPr="004A2ED2" w:rsidRDefault="003B3E26" w:rsidP="003B3E26">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 xml:space="preserve">DTF reserves the right, at any time during the term of the Agreement, to (1) request and be provided with a copy of the written subcontract between the Contractor and Subcontractors and (2) to verify that the written subcontract </w:t>
      </w:r>
      <w:proofErr w:type="gramStart"/>
      <w:r w:rsidRPr="004A2ED2">
        <w:rPr>
          <w:rFonts w:eastAsia="Times New Roman" w:cstheme="minorHAnsi"/>
          <w:bCs/>
          <w:color w:val="000000"/>
        </w:rPr>
        <w:t>is in compliance with</w:t>
      </w:r>
      <w:proofErr w:type="gramEnd"/>
      <w:r w:rsidRPr="004A2ED2">
        <w:rPr>
          <w:rFonts w:eastAsia="Times New Roman" w:cstheme="minorHAnsi"/>
          <w:bCs/>
          <w:color w:val="000000"/>
        </w:rPr>
        <w:t xml:space="preserve"> all the provisions of this Section and any subcontract provisions contained in this Agreement.</w:t>
      </w:r>
    </w:p>
    <w:p w14:paraId="337A1725" w14:textId="77777777" w:rsidR="003B3E26" w:rsidRPr="004A2ED2" w:rsidRDefault="003B3E26" w:rsidP="003B3E26">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The Contractor shall give DTF immediate notice in writing of the initiation of any legal action or suit which relates in any way to any subcontract with Subcontractor or which may affect the performance of the Contractor’s duties under the Agreement.  Any subcontract shall not relieve the Contractor in any way of any responsibility, duty and/or obligation of the Agreement.</w:t>
      </w:r>
    </w:p>
    <w:p w14:paraId="6DD6C0A8" w14:textId="77777777" w:rsidR="003B3E26" w:rsidRDefault="003B3E26" w:rsidP="003B3E26">
      <w:pPr>
        <w:spacing w:before="240" w:line="240" w:lineRule="auto"/>
        <w:ind w:left="630"/>
        <w:jc w:val="both"/>
        <w:rPr>
          <w:rFonts w:eastAsia="Times New Roman" w:cstheme="minorHAnsi"/>
          <w:bCs/>
          <w:color w:val="000000"/>
        </w:rPr>
      </w:pPr>
      <w:r w:rsidRPr="004A2ED2">
        <w:rPr>
          <w:rFonts w:eastAsia="Times New Roman" w:cstheme="minorHAnsi"/>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62A9D22F" w14:textId="77777777" w:rsidR="003B3E26" w:rsidRPr="00A902E0" w:rsidRDefault="003B3E26" w:rsidP="003B3E26">
      <w:pPr>
        <w:spacing w:before="360" w:after="120" w:line="240" w:lineRule="auto"/>
        <w:ind w:left="1350" w:hanging="1350"/>
        <w:jc w:val="both"/>
        <w:outlineLvl w:val="1"/>
        <w:rPr>
          <w:rFonts w:ascii="Calibri" w:eastAsia="Calibri" w:hAnsi="Calibri" w:cs="Calibri"/>
          <w:b/>
          <w:bCs/>
          <w:color w:val="000000"/>
          <w:sz w:val="24"/>
          <w:szCs w:val="24"/>
        </w:rPr>
      </w:pPr>
      <w:bookmarkStart w:id="102" w:name="_Toc108509333"/>
      <w:bookmarkStart w:id="103" w:name="_Toc110934739"/>
      <w:r w:rsidRPr="00A902E0">
        <w:rPr>
          <w:rFonts w:ascii="Calibri" w:eastAsia="Calibri" w:hAnsi="Calibri" w:cs="Calibri"/>
          <w:b/>
          <w:bCs/>
          <w:color w:val="000000"/>
          <w:sz w:val="24"/>
          <w:szCs w:val="24"/>
        </w:rPr>
        <w:t>Article XXII. Insurance</w:t>
      </w:r>
      <w:bookmarkEnd w:id="102"/>
      <w:bookmarkEnd w:id="103"/>
      <w:r w:rsidRPr="00A902E0">
        <w:rPr>
          <w:rFonts w:ascii="Calibri" w:eastAsia="Calibri" w:hAnsi="Calibri" w:cs="Calibri"/>
          <w:b/>
          <w:bCs/>
          <w:color w:val="000000"/>
          <w:sz w:val="24"/>
          <w:szCs w:val="24"/>
        </w:rPr>
        <w:t xml:space="preserve"> </w:t>
      </w:r>
    </w:p>
    <w:p w14:paraId="27F1374F" w14:textId="77777777" w:rsidR="003B3E26" w:rsidRPr="004A2ED2" w:rsidRDefault="003B3E26" w:rsidP="003B3E26">
      <w:pPr>
        <w:spacing w:line="240" w:lineRule="auto"/>
        <w:jc w:val="both"/>
        <w:rPr>
          <w:rFonts w:ascii="Calibri" w:eastAsia="Calibri" w:hAnsi="Calibri" w:cs="Calibri"/>
        </w:rPr>
      </w:pPr>
      <w:r w:rsidRPr="004A2ED2">
        <w:rPr>
          <w:rFonts w:ascii="Calibri" w:eastAsia="Calibri" w:hAnsi="Calibri" w:cs="Calibri"/>
        </w:rPr>
        <w:t>The Contractor shall procure, at its sole cost and expense, insurance as set forth below.</w:t>
      </w:r>
    </w:p>
    <w:p w14:paraId="6BE38A31" w14:textId="77777777" w:rsidR="003B3E26" w:rsidRPr="004A2ED2" w:rsidRDefault="003B3E26" w:rsidP="003B3E26">
      <w:pPr>
        <w:spacing w:line="240" w:lineRule="auto"/>
        <w:jc w:val="both"/>
        <w:rPr>
          <w:rFonts w:ascii="Calibri" w:eastAsia="Calibri" w:hAnsi="Calibri" w:cs="Calibri"/>
        </w:rPr>
      </w:pPr>
      <w:r w:rsidRPr="004A2ED2">
        <w:rPr>
          <w:rFonts w:ascii="Calibri" w:eastAsia="Calibri" w:hAnsi="Calibri" w:cs="Calibri"/>
        </w:rPr>
        <w:t>The Contractor shall provide proof of compliance with the requirements of this section, as follows:</w:t>
      </w:r>
    </w:p>
    <w:p w14:paraId="1ECB0CF5" w14:textId="48796899" w:rsidR="003B3E26" w:rsidRPr="004A2ED2" w:rsidRDefault="003B3E26" w:rsidP="003B3E26">
      <w:pPr>
        <w:numPr>
          <w:ilvl w:val="0"/>
          <w:numId w:val="34"/>
        </w:numPr>
        <w:spacing w:line="240" w:lineRule="auto"/>
        <w:contextualSpacing/>
        <w:jc w:val="both"/>
        <w:rPr>
          <w:rFonts w:ascii="Calibri" w:eastAsia="Calibri" w:hAnsi="Calibri" w:cs="Calibri"/>
        </w:rPr>
      </w:pPr>
      <w:r w:rsidRPr="004A2ED2">
        <w:rPr>
          <w:rFonts w:ascii="Calibri" w:eastAsia="Calibri" w:hAnsi="Calibri" w:cs="Calibri"/>
        </w:rPr>
        <w:t xml:space="preserve">Proof of </w:t>
      </w:r>
      <w:r w:rsidR="00E16324" w:rsidRPr="004A2ED2">
        <w:rPr>
          <w:rFonts w:ascii="Calibri" w:eastAsia="Calibri" w:hAnsi="Calibri" w:cs="Calibri"/>
        </w:rPr>
        <w:t>Workers’ Compensation</w:t>
      </w:r>
      <w:r w:rsidR="00E16324">
        <w:rPr>
          <w:rFonts w:ascii="Calibri" w:eastAsia="Calibri" w:hAnsi="Calibri" w:cs="Calibri"/>
        </w:rPr>
        <w:t xml:space="preserve"> Insurance, </w:t>
      </w:r>
      <w:r w:rsidR="00E16324" w:rsidRPr="004A2ED2">
        <w:rPr>
          <w:rFonts w:ascii="Calibri" w:eastAsia="Calibri" w:hAnsi="Calibri" w:cs="Calibri"/>
        </w:rPr>
        <w:t xml:space="preserve">Disability Benefits </w:t>
      </w:r>
      <w:r w:rsidR="00E16324">
        <w:rPr>
          <w:rFonts w:ascii="Calibri" w:eastAsia="Calibri" w:hAnsi="Calibri" w:cs="Calibri"/>
        </w:rPr>
        <w:t>I</w:t>
      </w:r>
      <w:r w:rsidR="00E16324" w:rsidRPr="004A2ED2">
        <w:rPr>
          <w:rFonts w:ascii="Calibri" w:eastAsia="Calibri" w:hAnsi="Calibri" w:cs="Calibri"/>
        </w:rPr>
        <w:t>nsurance</w:t>
      </w:r>
      <w:r w:rsidR="00E16324">
        <w:rPr>
          <w:rFonts w:ascii="Calibri" w:eastAsia="Calibri" w:hAnsi="Calibri" w:cs="Calibri"/>
        </w:rPr>
        <w:t>, and</w:t>
      </w:r>
      <w:r w:rsidR="00E16324" w:rsidRPr="004A2ED2">
        <w:rPr>
          <w:rFonts w:ascii="Calibri" w:eastAsia="Calibri" w:hAnsi="Calibri" w:cs="Calibri"/>
        </w:rPr>
        <w:t xml:space="preserve"> </w:t>
      </w:r>
      <w:r w:rsidRPr="004A2ED2">
        <w:rPr>
          <w:rFonts w:ascii="Calibri" w:eastAsia="Calibri" w:hAnsi="Calibri" w:cs="Calibri"/>
        </w:rPr>
        <w:t xml:space="preserve">all other insurance shall be provided within </w:t>
      </w:r>
      <w:r w:rsidR="00E16324">
        <w:rPr>
          <w:rFonts w:ascii="Calibri" w:eastAsia="Calibri" w:hAnsi="Calibri" w:cs="Calibri"/>
        </w:rPr>
        <w:t>fifteen</w:t>
      </w:r>
      <w:r w:rsidR="00E16324" w:rsidRPr="004A2ED2">
        <w:rPr>
          <w:rFonts w:ascii="Calibri" w:eastAsia="Calibri" w:hAnsi="Calibri" w:cs="Calibri"/>
        </w:rPr>
        <w:t xml:space="preserve"> </w:t>
      </w:r>
      <w:r w:rsidRPr="004A2ED2">
        <w:rPr>
          <w:rFonts w:ascii="Calibri" w:eastAsia="Calibri" w:hAnsi="Calibri" w:cs="Calibri"/>
        </w:rPr>
        <w:t>(</w:t>
      </w:r>
      <w:r w:rsidR="00E16324">
        <w:rPr>
          <w:rFonts w:ascii="Calibri" w:eastAsia="Calibri" w:hAnsi="Calibri" w:cs="Calibri"/>
        </w:rPr>
        <w:t>15</w:t>
      </w:r>
      <w:r w:rsidRPr="004A2ED2">
        <w:rPr>
          <w:rFonts w:ascii="Calibri" w:eastAsia="Calibri" w:hAnsi="Calibri" w:cs="Calibri"/>
        </w:rPr>
        <w:t>) business days of tentative award, or at request of the State, but in all events prior to commencement of Services under the Agreement; and</w:t>
      </w:r>
    </w:p>
    <w:p w14:paraId="6EBCDAEF" w14:textId="77777777" w:rsidR="003B3E26" w:rsidRPr="004A2ED2" w:rsidRDefault="003B3E26" w:rsidP="003B3E26">
      <w:pPr>
        <w:numPr>
          <w:ilvl w:val="0"/>
          <w:numId w:val="34"/>
        </w:numPr>
        <w:spacing w:line="240" w:lineRule="auto"/>
        <w:contextualSpacing/>
        <w:jc w:val="both"/>
        <w:rPr>
          <w:rFonts w:ascii="Calibri" w:eastAsia="Calibri" w:hAnsi="Calibri" w:cs="Calibri"/>
        </w:rPr>
      </w:pPr>
      <w:r w:rsidRPr="004A2ED2">
        <w:rPr>
          <w:rFonts w:ascii="Calibri" w:eastAsia="Calibri" w:hAnsi="Calibri" w:cs="Calibri"/>
        </w:rPr>
        <w:t>After award, the Contractor shall be required to provide proof of all insurance within three (3) days of request or as otherwise required in this section.</w:t>
      </w:r>
    </w:p>
    <w:p w14:paraId="5E27EB0C" w14:textId="77777777" w:rsidR="003B3E26" w:rsidRPr="004A2ED2" w:rsidRDefault="003B3E26" w:rsidP="003B3E26">
      <w:pPr>
        <w:spacing w:line="240" w:lineRule="auto"/>
        <w:ind w:left="720"/>
        <w:contextualSpacing/>
        <w:jc w:val="both"/>
        <w:rPr>
          <w:rFonts w:ascii="Calibri" w:eastAsia="Calibri" w:hAnsi="Calibri" w:cs="Calibri"/>
        </w:rPr>
      </w:pPr>
    </w:p>
    <w:p w14:paraId="3C711EAD" w14:textId="77777777" w:rsidR="003B3E26" w:rsidRPr="004A2ED2" w:rsidRDefault="003B3E26" w:rsidP="003B3E26">
      <w:pPr>
        <w:spacing w:before="240" w:line="240" w:lineRule="auto"/>
        <w:jc w:val="both"/>
        <w:rPr>
          <w:rFonts w:ascii="Calibri" w:eastAsia="Calibri" w:hAnsi="Calibri" w:cs="Calibri"/>
        </w:rPr>
      </w:pPr>
      <w:r w:rsidRPr="004A2ED2">
        <w:rPr>
          <w:rFonts w:ascii="Calibri" w:eastAsia="Calibri" w:hAnsi="Calibri" w:cs="Calibri"/>
        </w:rPr>
        <w:t>During the term of the Agreement, the Contractor shall maintain in force, at its sole cost and expense policies of insurance as set forth below.  All insurance shall be written by companies licensed or authorized by the New York State Department of Financial Services (</w:t>
      </w:r>
      <w:proofErr w:type="spellStart"/>
      <w:r w:rsidRPr="004A2ED2">
        <w:rPr>
          <w:rFonts w:ascii="Calibri" w:eastAsia="Calibri" w:hAnsi="Calibri" w:cs="Calibri"/>
        </w:rPr>
        <w:t>NYSDFS</w:t>
      </w:r>
      <w:proofErr w:type="spellEnd"/>
      <w:r w:rsidRPr="004A2ED2">
        <w:rPr>
          <w:rFonts w:ascii="Calibri" w:eastAsia="Calibri" w:hAnsi="Calibri" w:cs="Calibri"/>
        </w:rPr>
        <w:t xml:space="preserve">)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w:t>
      </w:r>
      <w:proofErr w:type="spellStart"/>
      <w:r w:rsidRPr="004A2ED2">
        <w:rPr>
          <w:rFonts w:ascii="Calibri" w:eastAsia="Calibri" w:hAnsi="Calibri" w:cs="Calibri"/>
        </w:rPr>
        <w:t>NYSDFS</w:t>
      </w:r>
      <w:proofErr w:type="spellEnd"/>
      <w:r w:rsidRPr="004A2ED2">
        <w:rPr>
          <w:rFonts w:ascii="Calibri" w:eastAsia="Calibri" w:hAnsi="Calibri" w:cs="Calibri"/>
        </w:rPr>
        <w:t xml:space="preserve"> to issue insurance in the state of New York and rated at least “A-“ Class “VII” in the most recently published Best’s Insurance Report.</w:t>
      </w:r>
    </w:p>
    <w:p w14:paraId="5AB29B3A" w14:textId="77777777" w:rsidR="003B3E26" w:rsidRPr="004A2ED2" w:rsidRDefault="003B3E26" w:rsidP="003B3E26">
      <w:pPr>
        <w:spacing w:line="240" w:lineRule="auto"/>
        <w:jc w:val="both"/>
        <w:rPr>
          <w:rFonts w:ascii="Calibri" w:eastAsia="Calibri" w:hAnsi="Calibri" w:cs="Calibri"/>
        </w:rPr>
      </w:pPr>
      <w:r w:rsidRPr="004A2ED2">
        <w:rPr>
          <w:rFonts w:ascii="Calibri" w:eastAsia="Calibri" w:hAnsi="Calibri" w:cs="Calibri"/>
        </w:rPr>
        <w:lastRenderedPageBreak/>
        <w:t xml:space="preserve">The Contractor shall deliver to the State evidence of the insurance required by this section in a form acceptable to the Department.  Policies </w:t>
      </w:r>
      <w:r>
        <w:rPr>
          <w:rFonts w:ascii="Calibri" w:eastAsia="Calibri" w:hAnsi="Calibri" w:cs="Calibri"/>
        </w:rPr>
        <w:t>should</w:t>
      </w:r>
      <w:r w:rsidRPr="004A2ED2">
        <w:rPr>
          <w:rFonts w:ascii="Calibri" w:eastAsia="Calibri" w:hAnsi="Calibri" w:cs="Calibri"/>
        </w:rPr>
        <w:t xml:space="preserve"> be written in accordance with the requirements of the paragraphs below, as applicable.  Acceptance and/or approval by the State does not, and shall not be construed to, relieve the Contractor of any obligations, responsibilities or liabilities under this Agreement.</w:t>
      </w:r>
    </w:p>
    <w:p w14:paraId="10F9EBBF" w14:textId="77777777" w:rsidR="003B3E26" w:rsidRPr="004A2ED2" w:rsidRDefault="003B3E26" w:rsidP="003B3E26">
      <w:pPr>
        <w:spacing w:line="240" w:lineRule="auto"/>
        <w:jc w:val="both"/>
        <w:rPr>
          <w:rFonts w:ascii="Calibri" w:eastAsia="Calibri" w:hAnsi="Calibri" w:cs="Calibri"/>
        </w:rPr>
      </w:pPr>
      <w:r w:rsidRPr="004A2ED2">
        <w:rPr>
          <w:rFonts w:ascii="Calibri" w:eastAsia="Calibri" w:hAnsi="Calibri" w:cs="Calibri"/>
        </w:rPr>
        <w:t>The Contractor shall not take any action, or fail to take any action, that would suspend or invalidate any of the insurance coverages during the term of this Agreement.</w:t>
      </w:r>
    </w:p>
    <w:p w14:paraId="5ED5B289" w14:textId="77777777" w:rsidR="003B3E26" w:rsidRPr="004A2ED2" w:rsidRDefault="003B3E26" w:rsidP="003B3E26">
      <w:pPr>
        <w:spacing w:before="240" w:line="240" w:lineRule="auto"/>
        <w:ind w:left="-720" w:firstLine="720"/>
        <w:jc w:val="both"/>
        <w:rPr>
          <w:rFonts w:ascii="Calibri" w:eastAsia="Calibri" w:hAnsi="Calibri" w:cs="Calibri"/>
          <w:b/>
          <w:u w:val="single"/>
        </w:rPr>
      </w:pPr>
      <w:r w:rsidRPr="002639DB">
        <w:rPr>
          <w:rFonts w:ascii="Calibri" w:eastAsia="Calibri" w:hAnsi="Calibri" w:cs="Calibri"/>
          <w:b/>
          <w:u w:val="single"/>
        </w:rPr>
        <w:t>General Conditions</w:t>
      </w:r>
    </w:p>
    <w:p w14:paraId="472F1BCB" w14:textId="77777777" w:rsidR="003B3E26" w:rsidRPr="004A2ED2" w:rsidRDefault="003B3E26" w:rsidP="003B3E26">
      <w:pPr>
        <w:numPr>
          <w:ilvl w:val="0"/>
          <w:numId w:val="35"/>
        </w:numPr>
        <w:spacing w:line="240" w:lineRule="auto"/>
        <w:ind w:left="630" w:hanging="630"/>
        <w:contextualSpacing/>
        <w:jc w:val="both"/>
        <w:rPr>
          <w:rFonts w:ascii="Calibri" w:eastAsia="Calibri" w:hAnsi="Calibri" w:cs="Calibri"/>
          <w:b/>
          <w:i/>
        </w:rPr>
      </w:pPr>
      <w:r w:rsidRPr="004A2ED2">
        <w:rPr>
          <w:rFonts w:ascii="Calibri" w:eastAsia="Calibri" w:hAnsi="Calibri" w:cs="Calibri"/>
          <w:b/>
          <w:i/>
        </w:rPr>
        <w:t xml:space="preserve">Conditions Applicable to Insurance.  </w:t>
      </w:r>
      <w:r>
        <w:rPr>
          <w:rFonts w:ascii="Calibri" w:eastAsia="Calibri" w:hAnsi="Calibri" w:cs="Calibri"/>
        </w:rPr>
        <w:t>Unless otherwise agreed, a</w:t>
      </w:r>
      <w:r w:rsidRPr="004A2ED2">
        <w:rPr>
          <w:rFonts w:ascii="Calibri" w:eastAsia="Calibri" w:hAnsi="Calibri" w:cs="Calibri"/>
        </w:rPr>
        <w:t>ll policies of insurance required by this section shall comply with the following:</w:t>
      </w:r>
    </w:p>
    <w:p w14:paraId="754A1568" w14:textId="77777777" w:rsidR="003B3E26" w:rsidRPr="004A2ED2" w:rsidRDefault="003B3E26" w:rsidP="003B3E26">
      <w:pPr>
        <w:spacing w:line="240" w:lineRule="auto"/>
        <w:ind w:left="720"/>
        <w:contextualSpacing/>
        <w:jc w:val="both"/>
        <w:rPr>
          <w:rFonts w:ascii="Calibri" w:eastAsia="Calibri" w:hAnsi="Calibri" w:cs="Calibri"/>
          <w:b/>
          <w:i/>
        </w:rPr>
      </w:pPr>
    </w:p>
    <w:p w14:paraId="36242EBE" w14:textId="77777777" w:rsidR="003B3E26" w:rsidRPr="004A2ED2" w:rsidRDefault="003B3E26" w:rsidP="003B3E26">
      <w:pPr>
        <w:numPr>
          <w:ilvl w:val="0"/>
          <w:numId w:val="36"/>
        </w:numPr>
        <w:spacing w:before="240" w:line="240" w:lineRule="auto"/>
        <w:contextualSpacing/>
        <w:jc w:val="both"/>
        <w:rPr>
          <w:rFonts w:ascii="Calibri" w:eastAsia="Calibri" w:hAnsi="Calibri" w:cs="Calibri"/>
          <w:b/>
          <w:i/>
        </w:rPr>
      </w:pPr>
      <w:r w:rsidRPr="004A2ED2">
        <w:rPr>
          <w:rFonts w:ascii="Calibri" w:eastAsia="Calibri" w:hAnsi="Calibri" w:cs="Calibri"/>
          <w:b/>
          <w:i/>
        </w:rPr>
        <w:t xml:space="preserve">Coverage Types and Policy Limits.  </w:t>
      </w:r>
      <w:r w:rsidRPr="00D80D07">
        <w:rPr>
          <w:rFonts w:ascii="Calibri" w:eastAsia="Calibri" w:hAnsi="Calibri" w:cs="Calibri"/>
          <w:bCs/>
          <w:iCs/>
        </w:rPr>
        <w:t xml:space="preserve">If at any time during the term of the Agreement, </w:t>
      </w:r>
      <w:r w:rsidRPr="00D80D07">
        <w:rPr>
          <w:rFonts w:ascii="Calibri" w:eastAsia="Calibri" w:hAnsi="Calibri" w:cs="Calibri"/>
          <w:bCs/>
        </w:rPr>
        <w:t>the</w:t>
      </w:r>
      <w:r w:rsidRPr="004A2ED2">
        <w:rPr>
          <w:rFonts w:ascii="Calibri" w:eastAsia="Calibri" w:hAnsi="Calibri" w:cs="Calibri"/>
        </w:rPr>
        <w:t xml:space="preserve"> Contractor performs work at more than one location, the required policies shall contain an endorsement to the effect that the aggregate limit in the policies shall apply separately to each location where work is performed by the Contractor.</w:t>
      </w:r>
      <w:r>
        <w:rPr>
          <w:rFonts w:ascii="Calibri" w:eastAsia="Calibri" w:hAnsi="Calibri" w:cs="Calibri"/>
        </w:rPr>
        <w:t xml:space="preserve"> </w:t>
      </w:r>
      <w:r w:rsidRPr="004A2ED2">
        <w:rPr>
          <w:rFonts w:ascii="Calibri" w:eastAsia="Calibri" w:hAnsi="Calibri" w:cs="Calibri"/>
        </w:rPr>
        <w:t>The types of coverage and policy limits required from the Contractor are specified below in Paragraph B-</w:t>
      </w:r>
      <w:r w:rsidRPr="004A2ED2">
        <w:rPr>
          <w:rFonts w:ascii="Calibri" w:eastAsia="Calibri" w:hAnsi="Calibri" w:cs="Calibri"/>
          <w:i/>
        </w:rPr>
        <w:t>Insurance Coverage/Limits.</w:t>
      </w:r>
    </w:p>
    <w:p w14:paraId="25220185" w14:textId="77777777" w:rsidR="003B3E26" w:rsidRPr="004A2ED2" w:rsidRDefault="003B3E26" w:rsidP="003B3E26">
      <w:pPr>
        <w:spacing w:before="240" w:line="240" w:lineRule="auto"/>
        <w:ind w:left="1080"/>
        <w:contextualSpacing/>
        <w:jc w:val="both"/>
        <w:rPr>
          <w:rFonts w:ascii="Calibri" w:eastAsia="Calibri" w:hAnsi="Calibri" w:cs="Calibri"/>
          <w:b/>
          <w:i/>
        </w:rPr>
      </w:pPr>
    </w:p>
    <w:p w14:paraId="24A124A2" w14:textId="77777777" w:rsidR="003B3E26" w:rsidRPr="004A2ED2" w:rsidRDefault="003B3E26" w:rsidP="003B3E26">
      <w:pPr>
        <w:numPr>
          <w:ilvl w:val="0"/>
          <w:numId w:val="36"/>
        </w:numPr>
        <w:spacing w:before="240" w:line="240" w:lineRule="auto"/>
        <w:contextualSpacing/>
        <w:jc w:val="both"/>
        <w:rPr>
          <w:rFonts w:ascii="Calibri" w:eastAsia="Calibri" w:hAnsi="Calibri" w:cs="Calibri"/>
          <w:b/>
          <w:i/>
        </w:rPr>
      </w:pPr>
      <w:r w:rsidRPr="004A2ED2">
        <w:rPr>
          <w:rFonts w:ascii="Calibri" w:eastAsia="Calibri" w:hAnsi="Calibri" w:cs="Calibri"/>
          <w:b/>
          <w:i/>
        </w:rPr>
        <w:t xml:space="preserve">Policy Forms.  </w:t>
      </w:r>
      <w:r w:rsidRPr="004A2ED2">
        <w:rPr>
          <w:rFonts w:ascii="Calibri" w:eastAsia="Calibri" w:hAnsi="Calibri" w:cs="Calibri"/>
        </w:rPr>
        <w:t>Except as otherwise specifically provided herein, or agreed to in writing by the Department, all policies of insurance required by this section shall be written on an occurrence basis.</w:t>
      </w:r>
    </w:p>
    <w:p w14:paraId="5507221B" w14:textId="77777777" w:rsidR="003B3E26" w:rsidRPr="004A2ED2" w:rsidRDefault="003B3E26" w:rsidP="003B3E26">
      <w:pPr>
        <w:spacing w:before="240" w:line="240" w:lineRule="auto"/>
        <w:contextualSpacing/>
        <w:jc w:val="both"/>
        <w:rPr>
          <w:rFonts w:ascii="Calibri" w:eastAsia="Calibri" w:hAnsi="Calibri" w:cs="Calibri"/>
          <w:b/>
          <w:i/>
        </w:rPr>
      </w:pPr>
    </w:p>
    <w:p w14:paraId="0DB45C0D" w14:textId="678D363B" w:rsidR="003B3E26" w:rsidRPr="004A2ED2" w:rsidRDefault="003B3E26" w:rsidP="003B3E26">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Certificate of Insurance/Notices.  </w:t>
      </w:r>
      <w:r w:rsidRPr="004A2ED2">
        <w:rPr>
          <w:rFonts w:ascii="Calibri" w:eastAsia="Calibri" w:hAnsi="Calibri" w:cs="Calibri"/>
        </w:rPr>
        <w:t xml:space="preserve">The Contractor shall provide the Department with a Certificate or Certificates of Insurance, in a form satisfactory to the Department (i.e., an ACORD certificate), within </w:t>
      </w:r>
      <w:r w:rsidR="00E16324">
        <w:rPr>
          <w:rFonts w:ascii="Calibri" w:eastAsia="Calibri" w:hAnsi="Calibri" w:cs="Calibri"/>
        </w:rPr>
        <w:t>fifteen</w:t>
      </w:r>
      <w:r w:rsidR="00E16324" w:rsidRPr="004A2ED2">
        <w:rPr>
          <w:rFonts w:ascii="Calibri" w:eastAsia="Calibri" w:hAnsi="Calibri" w:cs="Calibri"/>
        </w:rPr>
        <w:t xml:space="preserve"> </w:t>
      </w:r>
      <w:r w:rsidRPr="004A2ED2">
        <w:rPr>
          <w:rFonts w:ascii="Calibri" w:eastAsia="Calibri" w:hAnsi="Calibri" w:cs="Calibri"/>
        </w:rPr>
        <w:t>(</w:t>
      </w:r>
      <w:r w:rsidR="00E16324">
        <w:rPr>
          <w:rFonts w:ascii="Calibri" w:eastAsia="Calibri" w:hAnsi="Calibri" w:cs="Calibri"/>
        </w:rPr>
        <w:t>15</w:t>
      </w:r>
      <w:r w:rsidRPr="004A2ED2">
        <w:rPr>
          <w:rFonts w:ascii="Calibri" w:eastAsia="Calibri" w:hAnsi="Calibri" w:cs="Calibri"/>
        </w:rPr>
        <w:t xml:space="preserve">)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as the certificate holder the People of the State of New York, the </w:t>
      </w:r>
      <w:r w:rsidRPr="004A2ED2">
        <w:rPr>
          <w:rFonts w:ascii="Calibri" w:eastAsia="Calibri" w:hAnsi="Calibri" w:cs="Calibri"/>
          <w:color w:val="000000"/>
        </w:rPr>
        <w:t xml:space="preserve">New York, the </w:t>
      </w:r>
      <w:r w:rsidRPr="004A2ED2">
        <w:rPr>
          <w:rFonts w:ascii="Calibri" w:eastAsia="Calibri" w:hAnsi="Calibri" w:cs="Calibri"/>
        </w:rPr>
        <w:t xml:space="preserve">New York State Department of Taxation and Finance, and any entity authorized by the Agreement, law or regulation to use any Services or Work Products under this Agreement and their officers, agents, and employees, at address: Procurement Services, Building 9, W.A. Harriman State Office Campus, Albany, NY 12227.  </w:t>
      </w:r>
    </w:p>
    <w:p w14:paraId="5B3C03F6" w14:textId="77777777" w:rsidR="003B3E26" w:rsidRPr="004A2ED2" w:rsidRDefault="003B3E26" w:rsidP="003B3E26">
      <w:pPr>
        <w:spacing w:before="240" w:line="240" w:lineRule="auto"/>
        <w:ind w:left="1080"/>
        <w:jc w:val="both"/>
        <w:rPr>
          <w:rFonts w:ascii="Calibri" w:eastAsia="Calibri" w:hAnsi="Calibri" w:cs="Calibri"/>
        </w:rPr>
      </w:pPr>
      <w:r w:rsidRPr="004A2ED2">
        <w:rPr>
          <w:rFonts w:ascii="Calibri" w:eastAsia="Calibri" w:hAnsi="Calibri" w:cs="Calibri"/>
        </w:rPr>
        <w:t xml:space="preserve">Policies shall be written to include the requirements for notice of cancellation contained in the New York State Insurance Law.  The Contractor shall provide the Department with a copy of any written notice of cancellation or non-renewal received from an insurer along with proof of replacement coverage that complies with the requirements of this section within ten (10) business days of Contractor’s receipt.  </w:t>
      </w:r>
    </w:p>
    <w:p w14:paraId="2870D8C6" w14:textId="77777777" w:rsidR="003B3E26" w:rsidRPr="004A2ED2" w:rsidRDefault="003B3E26" w:rsidP="003B3E26">
      <w:pPr>
        <w:spacing w:before="240" w:after="0" w:line="240" w:lineRule="auto"/>
        <w:ind w:left="1080"/>
        <w:jc w:val="both"/>
        <w:rPr>
          <w:rFonts w:ascii="Calibri" w:eastAsia="Calibri" w:hAnsi="Calibri" w:cs="Calibri"/>
        </w:rPr>
      </w:pPr>
      <w:r w:rsidRPr="004A2ED2">
        <w:rPr>
          <w:rFonts w:ascii="Calibri" w:eastAsia="Calibri" w:hAnsi="Calibri" w:cs="Calibri"/>
        </w:rPr>
        <w:t>Certificates of Insurance shall:</w:t>
      </w:r>
    </w:p>
    <w:p w14:paraId="0C38E6B2" w14:textId="77777777" w:rsidR="003B3E26" w:rsidRPr="004A2ED2" w:rsidRDefault="003B3E26" w:rsidP="003B3E26">
      <w:pPr>
        <w:numPr>
          <w:ilvl w:val="0"/>
          <w:numId w:val="37"/>
        </w:numPr>
        <w:spacing w:before="240" w:after="0" w:line="240" w:lineRule="auto"/>
        <w:contextualSpacing/>
        <w:jc w:val="both"/>
        <w:rPr>
          <w:rFonts w:ascii="Calibri" w:eastAsia="Calibri" w:hAnsi="Calibri" w:cs="Calibri"/>
        </w:rPr>
      </w:pPr>
      <w:r w:rsidRPr="004A2ED2">
        <w:rPr>
          <w:rFonts w:ascii="Calibri" w:eastAsia="Calibri" w:hAnsi="Calibri" w:cs="Calibri"/>
        </w:rPr>
        <w:t>Disclose any deductible, self-insured retention, aggregate limit or exclusion to the policy that materially changes the coverage required by this Agreement;</w:t>
      </w:r>
    </w:p>
    <w:p w14:paraId="7DF6E811" w14:textId="77777777" w:rsidR="003B3E26" w:rsidRPr="004A2ED2" w:rsidRDefault="003B3E26" w:rsidP="003B3E26">
      <w:pPr>
        <w:numPr>
          <w:ilvl w:val="0"/>
          <w:numId w:val="37"/>
        </w:numPr>
        <w:spacing w:before="240" w:after="0" w:line="240" w:lineRule="auto"/>
        <w:contextualSpacing/>
        <w:jc w:val="both"/>
        <w:rPr>
          <w:rFonts w:ascii="Calibri" w:eastAsia="Calibri" w:hAnsi="Calibri" w:cs="Calibri"/>
        </w:rPr>
      </w:pPr>
      <w:r w:rsidRPr="004A2ED2">
        <w:rPr>
          <w:rFonts w:ascii="Calibri" w:eastAsia="Calibri" w:hAnsi="Calibri" w:cs="Calibri"/>
        </w:rPr>
        <w:t>Refer to this Agreement by the contract number assigned to it;</w:t>
      </w:r>
    </w:p>
    <w:p w14:paraId="0431D73B" w14:textId="77777777" w:rsidR="003B3E26" w:rsidRPr="004A2ED2" w:rsidRDefault="003B3E26" w:rsidP="003B3E26">
      <w:pPr>
        <w:numPr>
          <w:ilvl w:val="0"/>
          <w:numId w:val="37"/>
        </w:numPr>
        <w:spacing w:before="240" w:line="240" w:lineRule="auto"/>
        <w:contextualSpacing/>
        <w:jc w:val="both"/>
        <w:rPr>
          <w:rFonts w:ascii="Calibri" w:eastAsia="Calibri" w:hAnsi="Calibri" w:cs="Calibri"/>
        </w:rPr>
      </w:pPr>
      <w:r w:rsidRPr="004A2ED2">
        <w:rPr>
          <w:rFonts w:ascii="Calibri" w:eastAsia="Calibri" w:hAnsi="Calibri" w:cs="Calibri"/>
        </w:rPr>
        <w:t xml:space="preserve">Be signed by an authorized representative of the referenced insurance carriers; and </w:t>
      </w:r>
    </w:p>
    <w:p w14:paraId="071A9A13" w14:textId="7A320644" w:rsidR="003B3E26" w:rsidRPr="004A2ED2" w:rsidRDefault="003B3E26" w:rsidP="003B3E26">
      <w:pPr>
        <w:numPr>
          <w:ilvl w:val="0"/>
          <w:numId w:val="37"/>
        </w:numPr>
        <w:spacing w:before="240" w:line="240" w:lineRule="auto"/>
        <w:contextualSpacing/>
        <w:jc w:val="both"/>
        <w:rPr>
          <w:rFonts w:ascii="Calibri" w:eastAsia="Calibri" w:hAnsi="Calibri" w:cs="Calibri"/>
        </w:rPr>
      </w:pPr>
      <w:r w:rsidRPr="004A2ED2">
        <w:rPr>
          <w:rFonts w:ascii="Calibri" w:eastAsia="Calibri" w:hAnsi="Calibri" w:cs="Calibri"/>
        </w:rPr>
        <w:lastRenderedPageBreak/>
        <w:t xml:space="preserve">Contain the following language in the Description of Operations/Locations/Vehicles section:  The People of the State of New York, </w:t>
      </w:r>
      <w:bookmarkStart w:id="104" w:name="_Hlk514411371"/>
      <w:r w:rsidRPr="004A2ED2">
        <w:rPr>
          <w:rFonts w:ascii="Calibri" w:eastAsia="Calibri" w:hAnsi="Calibri" w:cs="Calibri"/>
          <w:color w:val="000000"/>
        </w:rPr>
        <w:t xml:space="preserve"> </w:t>
      </w:r>
      <w:bookmarkEnd w:id="104"/>
      <w:r w:rsidRPr="004A2ED2">
        <w:rPr>
          <w:rFonts w:ascii="Calibri" w:eastAsia="Calibri" w:hAnsi="Calibri" w:cs="Calibri"/>
        </w:rPr>
        <w:t xml:space="preserve">the New York State Department of Taxation and Finance, and any entity authorized by the Agreement, law or regulation to use any Services or Work Products under this Agreement and their officers, agents, and employees are included as an </w:t>
      </w:r>
      <w:proofErr w:type="gramStart"/>
      <w:r w:rsidRPr="004A2ED2">
        <w:rPr>
          <w:rFonts w:ascii="Calibri" w:eastAsia="Calibri" w:hAnsi="Calibri" w:cs="Calibri"/>
        </w:rPr>
        <w:t>additional insureds</w:t>
      </w:r>
      <w:proofErr w:type="gramEnd"/>
      <w:r w:rsidRPr="004A2ED2">
        <w:rPr>
          <w:rFonts w:ascii="Calibri" w:eastAsia="Calibri" w:hAnsi="Calibri" w:cs="Calibri"/>
        </w:rPr>
        <w:t xml:space="preserve"> on endorsement CG 20 10 11 85 (or endorsements that provide equivalent coverage). </w:t>
      </w:r>
    </w:p>
    <w:p w14:paraId="229581C1" w14:textId="3E9BAE94" w:rsidR="003B3E26" w:rsidRPr="004A2ED2" w:rsidRDefault="003B3E26" w:rsidP="003B3E26">
      <w:pPr>
        <w:numPr>
          <w:ilvl w:val="0"/>
          <w:numId w:val="37"/>
        </w:numPr>
        <w:spacing w:before="240" w:line="240" w:lineRule="auto"/>
        <w:contextualSpacing/>
        <w:jc w:val="both"/>
        <w:rPr>
          <w:rFonts w:ascii="Calibri" w:eastAsia="Calibri" w:hAnsi="Calibri" w:cs="Calibri"/>
        </w:rPr>
      </w:pPr>
      <w:r>
        <w:rPr>
          <w:rFonts w:ascii="Calibri" w:eastAsia="Calibri" w:hAnsi="Calibri" w:cs="Calibri"/>
        </w:rPr>
        <w:t xml:space="preserve">Provide </w:t>
      </w:r>
      <w:r w:rsidRPr="004A2ED2">
        <w:rPr>
          <w:rFonts w:ascii="Calibri" w:eastAsia="Calibri" w:hAnsi="Calibri" w:cs="Calibri"/>
        </w:rPr>
        <w:t xml:space="preserve">General Liability coverage on </w:t>
      </w:r>
      <w:r w:rsidRPr="004A2ED2">
        <w:rPr>
          <w:rFonts w:ascii="Calibri" w:eastAsia="Calibri" w:hAnsi="Calibri" w:cs="Calibri"/>
          <w:color w:val="222222"/>
          <w:lang w:val="en"/>
        </w:rPr>
        <w:t>Commercial General Liability Coverage Form</w:t>
      </w:r>
      <w:r w:rsidRPr="004A2ED2">
        <w:rPr>
          <w:rFonts w:ascii="Calibri" w:eastAsia="Calibri" w:hAnsi="Calibri" w:cs="Calibri"/>
        </w:rPr>
        <w:t xml:space="preserve"> CG 00 01 12 07 (or a form that provides equivalent coverage).  Insurance is primary and non-contributory to other insurance available to the People of the State of New York, </w:t>
      </w:r>
      <w:r w:rsidRPr="004A2ED2">
        <w:rPr>
          <w:rFonts w:ascii="Calibri" w:eastAsia="Calibri" w:hAnsi="Calibri" w:cs="Calibri"/>
          <w:color w:val="000000"/>
        </w:rPr>
        <w:t xml:space="preserve"> </w:t>
      </w:r>
      <w:r w:rsidRPr="004A2ED2">
        <w:rPr>
          <w:rFonts w:ascii="Calibri" w:eastAsia="Calibri" w:hAnsi="Calibri" w:cs="Calibri"/>
        </w:rPr>
        <w:t xml:space="preserve">the New York State Department of Taxation and Finance </w:t>
      </w:r>
      <w:bookmarkStart w:id="105" w:name="_Hlk30083070"/>
      <w:r w:rsidRPr="004A2ED2">
        <w:rPr>
          <w:rFonts w:ascii="Calibri" w:eastAsia="Calibri" w:hAnsi="Calibri" w:cs="Calibri"/>
        </w:rPr>
        <w:t>and any entity authorized by the Agreement, law or regulation to use any Services or Work Products under this Agreement and their officers, agents, and employees.</w:t>
      </w:r>
      <w:bookmarkEnd w:id="105"/>
      <w:r w:rsidRPr="004A2ED2">
        <w:rPr>
          <w:rFonts w:ascii="Calibri" w:eastAsia="Calibri" w:hAnsi="Calibri" w:cs="Calibri"/>
        </w:rPr>
        <w:t xml:space="preserve">  </w:t>
      </w:r>
    </w:p>
    <w:p w14:paraId="5C9F7B17" w14:textId="77777777" w:rsidR="003B3E26" w:rsidRPr="004A2ED2" w:rsidRDefault="003B3E26" w:rsidP="003B3E26">
      <w:pPr>
        <w:spacing w:before="240" w:line="240" w:lineRule="auto"/>
        <w:ind w:left="1800"/>
        <w:contextualSpacing/>
        <w:jc w:val="both"/>
        <w:rPr>
          <w:rFonts w:ascii="Calibri" w:eastAsia="Calibri" w:hAnsi="Calibri" w:cs="Calibri"/>
        </w:rPr>
      </w:pPr>
    </w:p>
    <w:p w14:paraId="6D42011D" w14:textId="77777777" w:rsidR="003B3E26" w:rsidRPr="004A2ED2" w:rsidRDefault="003B3E26" w:rsidP="003B3E26">
      <w:pPr>
        <w:spacing w:before="240" w:line="240" w:lineRule="auto"/>
        <w:ind w:left="1080"/>
        <w:jc w:val="both"/>
        <w:rPr>
          <w:rFonts w:ascii="Calibri" w:eastAsia="Calibri" w:hAnsi="Calibri" w:cs="Calibri"/>
        </w:rPr>
      </w:pPr>
      <w:r w:rsidRPr="004A2ED2">
        <w:rPr>
          <w:rFonts w:ascii="Calibri" w:eastAsia="Calibri" w:hAnsi="Calibri" w:cs="Calibri"/>
        </w:rPr>
        <w:t>Only original documents (an ACORD form and any endorsements and other attachments) or electronic versions of the same that can be directly traced back to the insurer, agent or broker via e-mail distribution or similar means will be accepted.</w:t>
      </w:r>
    </w:p>
    <w:p w14:paraId="1831949F" w14:textId="77777777" w:rsidR="003B3E26" w:rsidRPr="004A2ED2" w:rsidRDefault="003B3E26" w:rsidP="003B3E26">
      <w:pPr>
        <w:spacing w:before="240" w:line="240" w:lineRule="auto"/>
        <w:ind w:left="1080"/>
        <w:jc w:val="both"/>
        <w:rPr>
          <w:rFonts w:ascii="Calibri" w:eastAsia="Calibri" w:hAnsi="Calibri" w:cs="Calibri"/>
        </w:rPr>
      </w:pPr>
      <w:r w:rsidRPr="004A2ED2">
        <w:rPr>
          <w:rFonts w:ascii="Calibri" w:eastAsia="Calibri" w:hAnsi="Calibri" w:cs="Calibri"/>
        </w:rPr>
        <w:t>The Department has not requested the Contractor to submit copies of their entire insurance policies.  Generally, the Department only requests specific documentation regarding proof of insurance coverage, such as an ACORD form and endorsements. The Contractor is requested to refrain from submitting entire insurance policies, unless specifically requested by the Department.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411F5E92" w14:textId="77925AB8" w:rsidR="003B3E26" w:rsidRPr="004A2ED2" w:rsidRDefault="003B3E26" w:rsidP="003B3E26">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Primary Coverage.  </w:t>
      </w:r>
      <w:r w:rsidRPr="004A2ED2">
        <w:rPr>
          <w:rFonts w:ascii="Calibri" w:eastAsia="Calibri" w:hAnsi="Calibri" w:cs="Calibri"/>
        </w:rPr>
        <w:t xml:space="preserve">All insurance policies shall provide that the required coverage shall be primary and non-contributory to other insurance available to the People of the State of New York, </w:t>
      </w:r>
      <w:r w:rsidRPr="004A2ED2">
        <w:rPr>
          <w:rFonts w:ascii="Calibri" w:eastAsia="Calibri" w:hAnsi="Calibri" w:cs="Calibri"/>
          <w:color w:val="000000"/>
        </w:rPr>
        <w:t xml:space="preserve"> </w:t>
      </w:r>
      <w:r w:rsidRPr="004A2ED2">
        <w:rPr>
          <w:rFonts w:ascii="Calibri" w:eastAsia="Calibri" w:hAnsi="Calibri" w:cs="Calibri"/>
        </w:rPr>
        <w:t xml:space="preserve">the New York State Department of Taxation and Finance, and any entity authorized by the Agreement, law or regulation to use any Services or Work Products under this Agreement and their officers, agents, and employees.  Any other insurance maintained by the People of the State of New York, the New York State Department of Taxation and Finance, and any entity authorized by this Agreement, law or regulation to use any Services or Work Products under this Agreement and their officers, agents, and employees shall be </w:t>
      </w:r>
      <w:proofErr w:type="gramStart"/>
      <w:r w:rsidRPr="004A2ED2">
        <w:rPr>
          <w:rFonts w:ascii="Calibri" w:eastAsia="Calibri" w:hAnsi="Calibri" w:cs="Calibri"/>
        </w:rPr>
        <w:t>in excess of</w:t>
      </w:r>
      <w:proofErr w:type="gramEnd"/>
      <w:r w:rsidRPr="004A2ED2">
        <w:rPr>
          <w:rFonts w:ascii="Calibri" w:eastAsia="Calibri" w:hAnsi="Calibri" w:cs="Calibri"/>
        </w:rPr>
        <w:t xml:space="preserve"> and shall not contribute with the Contractor’s insurance</w:t>
      </w:r>
      <w:r>
        <w:rPr>
          <w:rFonts w:ascii="Calibri" w:eastAsia="Calibri" w:hAnsi="Calibri" w:cs="Calibri"/>
        </w:rPr>
        <w:t xml:space="preserve"> </w:t>
      </w:r>
      <w:r w:rsidRPr="004A2ED2">
        <w:rPr>
          <w:rFonts w:cs="Calibri"/>
        </w:rPr>
        <w:t xml:space="preserve">regardless of </w:t>
      </w:r>
      <w:r>
        <w:rPr>
          <w:rFonts w:cs="Calibri"/>
        </w:rPr>
        <w:t>any</w:t>
      </w:r>
      <w:r w:rsidRPr="004A2ED2">
        <w:rPr>
          <w:rFonts w:cs="Calibri"/>
        </w:rPr>
        <w:t xml:space="preserve"> “Other Insurance” clause</w:t>
      </w:r>
      <w:r>
        <w:rPr>
          <w:rFonts w:cs="Calibri"/>
        </w:rPr>
        <w:t xml:space="preserve"> that may be</w:t>
      </w:r>
      <w:r w:rsidRPr="004A2ED2">
        <w:rPr>
          <w:rFonts w:cs="Calibri"/>
        </w:rPr>
        <w:t xml:space="preserve"> contained in </w:t>
      </w:r>
      <w:r>
        <w:rPr>
          <w:rFonts w:cs="Calibri"/>
        </w:rPr>
        <w:t>a</w:t>
      </w:r>
      <w:r w:rsidRPr="004A2ED2">
        <w:rPr>
          <w:rFonts w:cs="Calibri"/>
        </w:rPr>
        <w:t xml:space="preserve"> policy of insurance</w:t>
      </w:r>
      <w:r w:rsidRPr="004A2ED2">
        <w:rPr>
          <w:rFonts w:ascii="Calibri" w:eastAsia="Calibri" w:hAnsi="Calibri" w:cs="Calibri"/>
        </w:rPr>
        <w:t>.</w:t>
      </w:r>
    </w:p>
    <w:p w14:paraId="6B7BD377" w14:textId="77777777" w:rsidR="003B3E26" w:rsidRPr="004A2ED2" w:rsidRDefault="003B3E26" w:rsidP="003B3E26">
      <w:pPr>
        <w:spacing w:before="240" w:after="0" w:line="240" w:lineRule="auto"/>
        <w:ind w:left="1080"/>
        <w:contextualSpacing/>
        <w:jc w:val="both"/>
        <w:rPr>
          <w:rFonts w:ascii="Calibri" w:eastAsia="Calibri" w:hAnsi="Calibri" w:cs="Calibri"/>
        </w:rPr>
      </w:pPr>
    </w:p>
    <w:p w14:paraId="086C6090" w14:textId="77777777" w:rsidR="003B3E26" w:rsidRPr="004A2ED2" w:rsidRDefault="003B3E26" w:rsidP="003B3E26">
      <w:pPr>
        <w:numPr>
          <w:ilvl w:val="0"/>
          <w:numId w:val="36"/>
        </w:numPr>
        <w:spacing w:before="240" w:after="0" w:line="240" w:lineRule="auto"/>
        <w:contextualSpacing/>
        <w:jc w:val="both"/>
        <w:rPr>
          <w:rFonts w:ascii="Calibri" w:eastAsia="Calibri" w:hAnsi="Calibri" w:cs="Calibri"/>
        </w:rPr>
      </w:pPr>
      <w:r w:rsidRPr="004A2ED2">
        <w:rPr>
          <w:rFonts w:ascii="Calibri" w:eastAsia="Calibri" w:hAnsi="Calibri" w:cs="Calibri"/>
          <w:b/>
          <w:i/>
        </w:rPr>
        <w:t xml:space="preserve">Breach for Lack of Proof of Coverage.  </w:t>
      </w:r>
      <w:r w:rsidRPr="004A2ED2">
        <w:rPr>
          <w:rFonts w:ascii="Calibri" w:eastAsia="Calibri" w:hAnsi="Calibri" w:cs="Calibri"/>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40C1302E" w14:textId="77777777" w:rsidR="003B3E26" w:rsidRPr="004A2ED2" w:rsidRDefault="003B3E26" w:rsidP="003B3E26">
      <w:pPr>
        <w:spacing w:before="240" w:after="0" w:line="240" w:lineRule="auto"/>
        <w:ind w:left="1080"/>
        <w:contextualSpacing/>
        <w:jc w:val="both"/>
        <w:rPr>
          <w:rFonts w:ascii="Calibri" w:eastAsia="Calibri" w:hAnsi="Calibri" w:cs="Calibri"/>
        </w:rPr>
      </w:pPr>
    </w:p>
    <w:p w14:paraId="4E623392" w14:textId="2F6672A4" w:rsidR="003B3E26" w:rsidRPr="004A2ED2" w:rsidRDefault="003B3E26" w:rsidP="003B3E26">
      <w:pPr>
        <w:numPr>
          <w:ilvl w:val="0"/>
          <w:numId w:val="36"/>
        </w:numPr>
        <w:spacing w:before="240" w:after="0" w:line="240" w:lineRule="auto"/>
        <w:contextualSpacing/>
        <w:jc w:val="both"/>
        <w:rPr>
          <w:rFonts w:ascii="Calibri" w:eastAsia="Calibri" w:hAnsi="Calibri" w:cs="Calibri"/>
        </w:rPr>
      </w:pPr>
      <w:r w:rsidRPr="004A2ED2">
        <w:rPr>
          <w:rFonts w:ascii="Calibri" w:eastAsia="Calibri" w:hAnsi="Calibri" w:cs="Calibri"/>
          <w:b/>
          <w:i/>
        </w:rPr>
        <w:lastRenderedPageBreak/>
        <w:t xml:space="preserve">Self-Insured Retention/Deductibles.  </w:t>
      </w:r>
      <w:r w:rsidRPr="004A2ED2">
        <w:rPr>
          <w:rFonts w:ascii="Calibri" w:eastAsia="Calibri" w:hAnsi="Calibri" w:cs="Calibri"/>
        </w:rPr>
        <w:t xml:space="preserve">Certificates of Insurance must indicate the applicable deductibles for each listed policy. Deductibles above $100,000 are subject to approval from the State.  Such approval shall not be unreasonably withheld, conditioned or delayed.  </w:t>
      </w:r>
      <w:r>
        <w:rPr>
          <w:rFonts w:ascii="Calibri" w:eastAsia="Calibri" w:hAnsi="Calibri" w:cs="Calibri"/>
        </w:rPr>
        <w:t xml:space="preserve">If the Contractor is self-insured for any of the required coverages, the Contractor will be required to provide information about its self-coverage. </w:t>
      </w:r>
      <w:r w:rsidRPr="004A2ED2">
        <w:rPr>
          <w:rFonts w:ascii="Calibri" w:eastAsia="Calibri" w:hAnsi="Calibri" w:cs="Calibri"/>
        </w:rPr>
        <w:t xml:space="preserve">The Contractor shall be solely responsible for all claim expenses and loss payments </w:t>
      </w:r>
      <w:r>
        <w:rPr>
          <w:rFonts w:ascii="Calibri" w:eastAsia="Calibri" w:hAnsi="Calibri" w:cs="Calibri"/>
        </w:rPr>
        <w:t>required to be made on account of</w:t>
      </w:r>
      <w:r w:rsidRPr="004A2ED2">
        <w:rPr>
          <w:rFonts w:ascii="Calibri" w:eastAsia="Calibri" w:hAnsi="Calibri" w:cs="Calibri"/>
        </w:rPr>
        <w:t xml:space="preserve"> deductibles or self-insured retentions.  </w:t>
      </w:r>
      <w:r>
        <w:rPr>
          <w:rFonts w:ascii="Calibri" w:eastAsia="Calibri" w:hAnsi="Calibri" w:cs="Calibri"/>
        </w:rPr>
        <w:tab/>
      </w:r>
      <w:r w:rsidRPr="004A2ED2">
        <w:rPr>
          <w:rFonts w:ascii="Calibri" w:eastAsia="Calibri" w:hAnsi="Calibri" w:cs="Calibri"/>
        </w:rPr>
        <w:br/>
      </w:r>
    </w:p>
    <w:p w14:paraId="2861403B" w14:textId="77777777" w:rsidR="003B3E26" w:rsidRPr="004A2ED2" w:rsidRDefault="003B3E26" w:rsidP="003B3E26">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Subcontractors.  </w:t>
      </w:r>
      <w:r w:rsidRPr="004A2ED2">
        <w:rPr>
          <w:rFonts w:ascii="Calibri" w:eastAsia="Calibri" w:hAnsi="Calibri" w:cs="Calibri"/>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r w:rsidRPr="004A2ED2">
        <w:rPr>
          <w:rFonts w:ascii="Calibri" w:eastAsia="Calibri" w:hAnsi="Calibri" w:cs="Calibri"/>
        </w:rPr>
        <w:br/>
        <w:t xml:space="preserve">  </w:t>
      </w:r>
    </w:p>
    <w:p w14:paraId="35E9E942" w14:textId="1351CB2D" w:rsidR="003B3E26" w:rsidRPr="004A2ED2" w:rsidRDefault="003B3E26" w:rsidP="003B3E26">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Waiver of Subrogation.  </w:t>
      </w:r>
      <w:r>
        <w:rPr>
          <w:rFonts w:ascii="Calibri" w:eastAsia="Calibri" w:hAnsi="Calibri" w:cs="Calibri"/>
        </w:rPr>
        <w:t>T</w:t>
      </w:r>
      <w:r w:rsidRPr="004A2ED2">
        <w:rPr>
          <w:rFonts w:ascii="Calibri" w:eastAsia="Calibri" w:hAnsi="Calibri" w:cs="Calibri"/>
        </w:rPr>
        <w:t xml:space="preserve">he Contractor shall cause to be included in each of its policies a waiver of the insurer’s right to recovery or subrogation against the People of the State of New York,  the New York State Department of Taxation and Finance, and any entity authorized by the Agreement, law or regulation to use any Services or Work Products under this Agreement and their officers, agents, and employees. A Waiver of Subrogation Endorsement evidencing such coverage shall be provided to the State within three (3) days of request. </w:t>
      </w:r>
    </w:p>
    <w:p w14:paraId="69A649F0" w14:textId="77777777" w:rsidR="003B3E26" w:rsidRPr="004A2ED2" w:rsidRDefault="003B3E26" w:rsidP="003B3E26">
      <w:pPr>
        <w:spacing w:before="240" w:after="0" w:line="240" w:lineRule="auto"/>
        <w:ind w:left="1080"/>
        <w:contextualSpacing/>
        <w:jc w:val="both"/>
        <w:rPr>
          <w:rFonts w:ascii="Calibri" w:eastAsia="Calibri" w:hAnsi="Calibri" w:cs="Calibri"/>
          <w:b/>
          <w:i/>
        </w:rPr>
      </w:pPr>
    </w:p>
    <w:p w14:paraId="2B6F6889" w14:textId="6ABCB53A" w:rsidR="003B3E26" w:rsidRPr="00DD4839" w:rsidRDefault="003B3E26" w:rsidP="003B3E26">
      <w:pPr>
        <w:numPr>
          <w:ilvl w:val="0"/>
          <w:numId w:val="36"/>
        </w:numPr>
        <w:spacing w:after="0" w:line="240" w:lineRule="auto"/>
        <w:contextualSpacing/>
        <w:jc w:val="both"/>
        <w:rPr>
          <w:rFonts w:ascii="Calibri" w:eastAsia="Calibri" w:hAnsi="Calibri" w:cs="Calibri"/>
          <w:b/>
          <w:i/>
        </w:rPr>
      </w:pPr>
      <w:r w:rsidRPr="004A2ED2">
        <w:rPr>
          <w:rFonts w:eastAsia="Calibri" w:cstheme="minorHAnsi"/>
          <w:b/>
          <w:i/>
        </w:rPr>
        <w:t xml:space="preserve">Additional Insured.  </w:t>
      </w:r>
      <w:r>
        <w:rPr>
          <w:rFonts w:eastAsia="Calibri" w:cstheme="minorHAnsi"/>
        </w:rPr>
        <w:t>T</w:t>
      </w:r>
      <w:r w:rsidRPr="004A2ED2">
        <w:rPr>
          <w:rFonts w:eastAsia="Calibri" w:cstheme="minorHAnsi"/>
        </w:rPr>
        <w:t>he Contractor shall cause to be included of each of its policies</w:t>
      </w:r>
      <w:r>
        <w:rPr>
          <w:rFonts w:eastAsia="Calibri" w:cstheme="minorHAnsi"/>
        </w:rPr>
        <w:t xml:space="preserve"> language </w:t>
      </w:r>
      <w:r w:rsidRPr="004A2ED2">
        <w:rPr>
          <w:rFonts w:eastAsia="Calibri" w:cstheme="minorHAnsi"/>
        </w:rPr>
        <w:t xml:space="preserve">naming as additional insureds:  The People of the State of New York, the New York State Department of Taxation and Finance, and any entity authorized by the Agreement, law or regulation to use any Services or Work Products under this Agreement  and their officers, agents, and employees.  An Additional Insured Endorsement evidencing such coverage shall be provided to the State within </w:t>
      </w:r>
      <w:r w:rsidR="00E16324">
        <w:rPr>
          <w:rFonts w:eastAsia="Calibri" w:cstheme="minorHAnsi"/>
        </w:rPr>
        <w:t>fifteen</w:t>
      </w:r>
      <w:r w:rsidR="00E16324" w:rsidRPr="004A2ED2">
        <w:rPr>
          <w:rFonts w:eastAsia="Calibri" w:cstheme="minorHAnsi"/>
        </w:rPr>
        <w:t xml:space="preserve"> </w:t>
      </w:r>
      <w:r w:rsidRPr="004A2ED2">
        <w:rPr>
          <w:rFonts w:eastAsia="Calibri" w:cstheme="minorHAnsi"/>
        </w:rPr>
        <w:t>(</w:t>
      </w:r>
      <w:r w:rsidR="00E16324">
        <w:rPr>
          <w:rFonts w:eastAsia="Calibri" w:cstheme="minorHAnsi"/>
        </w:rPr>
        <w:t>15</w:t>
      </w:r>
      <w:r w:rsidRPr="004A2ED2">
        <w:rPr>
          <w:rFonts w:eastAsia="Calibri" w:cstheme="minorHAnsi"/>
        </w:rPr>
        <w:t xml:space="preserve">) business days of tentative award and within three (3) days of request. </w:t>
      </w:r>
    </w:p>
    <w:p w14:paraId="6C0A1C45" w14:textId="77777777" w:rsidR="003B3E26" w:rsidRPr="004A2ED2" w:rsidRDefault="003B3E26" w:rsidP="003B3E26">
      <w:pPr>
        <w:spacing w:after="0" w:line="240" w:lineRule="auto"/>
        <w:contextualSpacing/>
        <w:jc w:val="both"/>
        <w:rPr>
          <w:rFonts w:ascii="Calibri" w:eastAsia="Calibri" w:hAnsi="Calibri" w:cs="Calibri"/>
          <w:b/>
          <w:i/>
        </w:rPr>
      </w:pPr>
    </w:p>
    <w:p w14:paraId="5AEB6E5D" w14:textId="77777777" w:rsidR="003B3E26" w:rsidRPr="004A2ED2" w:rsidRDefault="003B3E26" w:rsidP="003B3E26">
      <w:pPr>
        <w:numPr>
          <w:ilvl w:val="0"/>
          <w:numId w:val="35"/>
        </w:numPr>
        <w:spacing w:before="240" w:after="0" w:line="240" w:lineRule="auto"/>
        <w:ind w:left="630" w:hanging="630"/>
        <w:contextualSpacing/>
        <w:jc w:val="both"/>
        <w:rPr>
          <w:rFonts w:ascii="Calibri" w:eastAsia="Calibri" w:hAnsi="Calibri" w:cs="Calibri"/>
          <w:b/>
          <w:i/>
        </w:rPr>
      </w:pPr>
      <w:r w:rsidRPr="004A2ED2">
        <w:rPr>
          <w:rFonts w:ascii="Calibri" w:eastAsia="Calibri" w:hAnsi="Calibri" w:cs="Calibri"/>
          <w:b/>
          <w:i/>
        </w:rPr>
        <w:t xml:space="preserve">Insurance Coverage/Limits. </w:t>
      </w:r>
      <w:r>
        <w:rPr>
          <w:rFonts w:ascii="Calibri" w:eastAsia="Calibri" w:hAnsi="Calibri" w:cs="Calibri"/>
        </w:rPr>
        <w:t>Unless otherwise agreed, t</w:t>
      </w:r>
      <w:r w:rsidRPr="004A2ED2">
        <w:rPr>
          <w:rFonts w:ascii="Calibri" w:eastAsia="Calibri" w:hAnsi="Calibri" w:cs="Calibri"/>
        </w:rPr>
        <w: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14F5C3D3" w14:textId="77777777" w:rsidR="003B3E26" w:rsidRPr="004A2ED2" w:rsidRDefault="003B3E26" w:rsidP="003B3E26">
      <w:pPr>
        <w:spacing w:before="240" w:after="0" w:line="240" w:lineRule="auto"/>
        <w:ind w:left="720"/>
        <w:contextualSpacing/>
        <w:jc w:val="both"/>
        <w:rPr>
          <w:rFonts w:ascii="Calibri" w:eastAsia="Calibri" w:hAnsi="Calibri" w:cs="Calibri"/>
          <w:b/>
        </w:rPr>
      </w:pPr>
    </w:p>
    <w:p w14:paraId="3366278E" w14:textId="77777777" w:rsidR="003B3E26" w:rsidRPr="004A2ED2" w:rsidRDefault="003B3E26" w:rsidP="003B3E26">
      <w:pPr>
        <w:numPr>
          <w:ilvl w:val="0"/>
          <w:numId w:val="42"/>
        </w:numPr>
        <w:overflowPunct w:val="0"/>
        <w:autoSpaceDE w:val="0"/>
        <w:autoSpaceDN w:val="0"/>
        <w:adjustRightInd w:val="0"/>
        <w:spacing w:after="240" w:line="240" w:lineRule="auto"/>
        <w:contextualSpacing/>
        <w:jc w:val="both"/>
        <w:rPr>
          <w:rFonts w:cs="Calibri"/>
        </w:rPr>
      </w:pPr>
      <w:r w:rsidRPr="005C7D4E">
        <w:rPr>
          <w:rFonts w:cs="Calibri"/>
          <w:b/>
          <w:u w:val="single"/>
        </w:rPr>
        <w:t>Commercial General Liability Insurance (“</w:t>
      </w:r>
      <w:proofErr w:type="spellStart"/>
      <w:r w:rsidRPr="005C7D4E">
        <w:rPr>
          <w:rFonts w:cs="Calibri"/>
          <w:b/>
          <w:u w:val="single"/>
        </w:rPr>
        <w:t>CGL</w:t>
      </w:r>
      <w:proofErr w:type="spellEnd"/>
      <w:r w:rsidRPr="005C7D4E">
        <w:rPr>
          <w:rFonts w:cs="Calibri"/>
          <w:b/>
          <w:u w:val="single"/>
        </w:rPr>
        <w:t>”)</w:t>
      </w:r>
      <w:r w:rsidRPr="004A2ED2">
        <w:rPr>
          <w:rFonts w:cs="Calibri"/>
        </w:rPr>
        <w:t xml:space="preserve"> covering the liability of the Contractor for bodily injury, property damage, and personal/advertising injury arising from all work and operations under this Agreement.  The limits under such policy shall not be less than the following:</w:t>
      </w:r>
    </w:p>
    <w:p w14:paraId="71084B60"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Each Occurrence Limit –$1,000,000</w:t>
      </w:r>
    </w:p>
    <w:p w14:paraId="66408514"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General Aggregate Limit – $2,000,000</w:t>
      </w:r>
    </w:p>
    <w:p w14:paraId="543E3CFC"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Products/Completed Operations Limit – $2,000,000</w:t>
      </w:r>
    </w:p>
    <w:p w14:paraId="72B67EE3"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Personal Advertising Injury Limit – $1,000,000</w:t>
      </w:r>
    </w:p>
    <w:p w14:paraId="5E2EC785"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Damage to Rented Premises Limit – $50,000</w:t>
      </w:r>
    </w:p>
    <w:p w14:paraId="43A9194D" w14:textId="77777777" w:rsidR="003B3E26" w:rsidRPr="004A2ED2" w:rsidRDefault="003B3E26" w:rsidP="003B3E26">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Medical Expenses Limit– $5,000</w:t>
      </w:r>
    </w:p>
    <w:p w14:paraId="493C6C99" w14:textId="77777777" w:rsidR="003B3E26" w:rsidRPr="004A2ED2" w:rsidRDefault="003B3E26" w:rsidP="003B3E26">
      <w:pPr>
        <w:overflowPunct w:val="0"/>
        <w:autoSpaceDE w:val="0"/>
        <w:autoSpaceDN w:val="0"/>
        <w:adjustRightInd w:val="0"/>
        <w:spacing w:after="240" w:line="240" w:lineRule="auto"/>
        <w:ind w:left="2520"/>
        <w:contextualSpacing/>
        <w:jc w:val="both"/>
        <w:rPr>
          <w:rFonts w:cs="Calibri"/>
        </w:rPr>
      </w:pPr>
    </w:p>
    <w:p w14:paraId="2E1F0A51" w14:textId="77777777" w:rsidR="003B3E26" w:rsidRPr="004A2ED2" w:rsidRDefault="003B3E26" w:rsidP="003B3E26">
      <w:pPr>
        <w:overflowPunct w:val="0"/>
        <w:autoSpaceDE w:val="0"/>
        <w:autoSpaceDN w:val="0"/>
        <w:adjustRightInd w:val="0"/>
        <w:spacing w:after="120" w:line="240" w:lineRule="auto"/>
        <w:ind w:left="1800"/>
        <w:jc w:val="both"/>
        <w:rPr>
          <w:rFonts w:cs="Calibri"/>
        </w:rPr>
      </w:pPr>
      <w:r w:rsidRPr="004A2ED2">
        <w:rPr>
          <w:rFonts w:cs="Calibri"/>
        </w:rPr>
        <w:t>Coverage shall include, but not be limited to, the following:</w:t>
      </w:r>
    </w:p>
    <w:p w14:paraId="77DB8C01" w14:textId="77777777" w:rsidR="003B3E26" w:rsidRPr="004A2ED2" w:rsidRDefault="003B3E26" w:rsidP="003B3E26">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Premises liability;</w:t>
      </w:r>
    </w:p>
    <w:p w14:paraId="3C97069D" w14:textId="77777777" w:rsidR="003B3E26" w:rsidRPr="004A2ED2" w:rsidRDefault="003B3E26" w:rsidP="003B3E26">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Independent contractors;</w:t>
      </w:r>
    </w:p>
    <w:p w14:paraId="08E57F71" w14:textId="77777777" w:rsidR="003B3E26" w:rsidRPr="004A2ED2" w:rsidRDefault="003B3E26" w:rsidP="003B3E26">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lastRenderedPageBreak/>
        <w:t>Blanket contractual liability, including tort liability of another assumed in a contract;</w:t>
      </w:r>
    </w:p>
    <w:p w14:paraId="6756D3B0" w14:textId="77777777" w:rsidR="003B3E26" w:rsidRPr="004A2ED2" w:rsidRDefault="003B3E26" w:rsidP="003B3E26">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Defense and/or indemnification obligations, including obligations assumed under this Agreement;</w:t>
      </w:r>
    </w:p>
    <w:p w14:paraId="0903E547" w14:textId="77777777" w:rsidR="003B3E26" w:rsidRPr="004A2ED2" w:rsidRDefault="003B3E26" w:rsidP="003B3E26">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Cross liability for additional insureds;</w:t>
      </w:r>
    </w:p>
    <w:p w14:paraId="36CCC590" w14:textId="510D4703" w:rsidR="003B3E26" w:rsidRPr="00EE5FE5" w:rsidRDefault="003B3E26" w:rsidP="00EE5FE5">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Products/Completed Operations for a term of no less than three years commencing upon acceptance of the work;</w:t>
      </w:r>
      <w:r w:rsidR="00EE5FE5">
        <w:rPr>
          <w:rFonts w:ascii="Calibri" w:eastAsia="Calibri" w:hAnsi="Calibri" w:cs="Calibri"/>
        </w:rPr>
        <w:t xml:space="preserve"> </w:t>
      </w:r>
      <w:r w:rsidRPr="00EE5FE5">
        <w:rPr>
          <w:rFonts w:ascii="Calibri" w:eastAsia="Calibri" w:hAnsi="Calibri" w:cs="Calibri"/>
        </w:rPr>
        <w:t>and</w:t>
      </w:r>
    </w:p>
    <w:p w14:paraId="68C3E3BA" w14:textId="77777777" w:rsidR="003B3E26" w:rsidRPr="004A2ED2" w:rsidRDefault="003B3E26" w:rsidP="003B3E26">
      <w:pPr>
        <w:numPr>
          <w:ilvl w:val="0"/>
          <w:numId w:val="44"/>
        </w:numPr>
        <w:overflowPunct w:val="0"/>
        <w:autoSpaceDE w:val="0"/>
        <w:autoSpaceDN w:val="0"/>
        <w:adjustRightInd w:val="0"/>
        <w:spacing w:after="240" w:line="240" w:lineRule="auto"/>
        <w:jc w:val="both"/>
        <w:rPr>
          <w:rFonts w:ascii="Calibri" w:eastAsia="Calibri" w:hAnsi="Calibri" w:cs="Calibri"/>
        </w:rPr>
      </w:pPr>
      <w:r w:rsidRPr="004A2ED2">
        <w:rPr>
          <w:rFonts w:ascii="Calibri" w:eastAsia="Calibri" w:hAnsi="Calibri" w:cs="Calibri"/>
        </w:rPr>
        <w:t>Liability resulting from Section 240 or Section 241 of the New York State Labor Law.</w:t>
      </w:r>
    </w:p>
    <w:p w14:paraId="3E043C2C" w14:textId="77777777" w:rsidR="003B3E26" w:rsidRPr="004A2ED2" w:rsidRDefault="003B3E26" w:rsidP="003B3E26">
      <w:pPr>
        <w:overflowPunct w:val="0"/>
        <w:autoSpaceDE w:val="0"/>
        <w:autoSpaceDN w:val="0"/>
        <w:adjustRightInd w:val="0"/>
        <w:spacing w:before="200" w:after="120" w:line="240" w:lineRule="auto"/>
        <w:ind w:left="1800"/>
        <w:jc w:val="both"/>
        <w:rPr>
          <w:rFonts w:cs="Calibri"/>
        </w:rPr>
      </w:pPr>
      <w:r w:rsidRPr="004A2ED2">
        <w:rPr>
          <w:rFonts w:cs="Calibri"/>
        </w:rPr>
        <w:t>The following ISO forms must be endorsed to the Policy:</w:t>
      </w:r>
    </w:p>
    <w:p w14:paraId="43854983" w14:textId="77777777" w:rsidR="003B3E26" w:rsidRPr="004A2ED2" w:rsidRDefault="003B3E26" w:rsidP="003B3E26">
      <w:pPr>
        <w:numPr>
          <w:ilvl w:val="0"/>
          <w:numId w:val="45"/>
        </w:numPr>
        <w:overflowPunct w:val="0"/>
        <w:autoSpaceDE w:val="0"/>
        <w:autoSpaceDN w:val="0"/>
        <w:adjustRightInd w:val="0"/>
        <w:spacing w:after="240" w:line="240" w:lineRule="auto"/>
        <w:ind w:left="2520"/>
        <w:contextualSpacing/>
        <w:jc w:val="both"/>
        <w:rPr>
          <w:rFonts w:ascii="Calibri" w:eastAsia="Calibri" w:hAnsi="Calibri" w:cs="Calibri"/>
        </w:rPr>
      </w:pPr>
      <w:r w:rsidRPr="004A2ED2">
        <w:rPr>
          <w:rFonts w:ascii="Calibri" w:eastAsia="Calibri" w:hAnsi="Calibri" w:cs="Calibri"/>
        </w:rPr>
        <w:t>CG 00 01 12 07 or an equivalent – Commercial General Liability Coverage Form; and</w:t>
      </w:r>
    </w:p>
    <w:p w14:paraId="6B620526" w14:textId="77777777" w:rsidR="003B3E26" w:rsidRPr="004A2ED2" w:rsidRDefault="003B3E26" w:rsidP="003B3E26">
      <w:pPr>
        <w:numPr>
          <w:ilvl w:val="0"/>
          <w:numId w:val="45"/>
        </w:numPr>
        <w:overflowPunct w:val="0"/>
        <w:autoSpaceDE w:val="0"/>
        <w:autoSpaceDN w:val="0"/>
        <w:adjustRightInd w:val="0"/>
        <w:spacing w:after="240" w:line="240" w:lineRule="auto"/>
        <w:ind w:left="2520"/>
        <w:jc w:val="both"/>
        <w:rPr>
          <w:rFonts w:ascii="Calibri" w:eastAsia="Calibri" w:hAnsi="Calibri" w:cs="Calibri"/>
        </w:rPr>
      </w:pPr>
      <w:r w:rsidRPr="004A2ED2">
        <w:rPr>
          <w:rFonts w:ascii="Calibri" w:eastAsia="Calibri" w:hAnsi="Calibri" w:cs="Calibri"/>
        </w:rPr>
        <w:t>CG 20 10 11 85 or an equivalent – Additional Insured-Owner, Lessees or Contractors (Form B).</w:t>
      </w:r>
    </w:p>
    <w:p w14:paraId="2A6C657D" w14:textId="056A1CA7" w:rsidR="003B3E26" w:rsidRPr="004A2ED2" w:rsidRDefault="003B3E26" w:rsidP="003B3E26">
      <w:pPr>
        <w:numPr>
          <w:ilvl w:val="0"/>
          <w:numId w:val="42"/>
        </w:numPr>
        <w:spacing w:before="200" w:line="240" w:lineRule="auto"/>
        <w:jc w:val="both"/>
        <w:rPr>
          <w:rFonts w:ascii="Calibri" w:eastAsia="Calibri" w:hAnsi="Calibri" w:cstheme="minorHAnsi"/>
          <w:i/>
        </w:rPr>
      </w:pPr>
      <w:r w:rsidRPr="004A2ED2">
        <w:rPr>
          <w:rFonts w:ascii="Calibri" w:eastAsia="Calibri" w:hAnsi="Calibri" w:cs="Calibri"/>
          <w:b/>
          <w:u w:val="single"/>
        </w:rPr>
        <w:t xml:space="preserve">Comprehensive Business Automobile Liability </w:t>
      </w:r>
      <w:r w:rsidRPr="008D6080">
        <w:rPr>
          <w:rFonts w:ascii="Calibri" w:eastAsia="Calibri" w:hAnsi="Calibri" w:cs="Calibri"/>
          <w:b/>
          <w:u w:val="single"/>
        </w:rPr>
        <w:t>Insurance</w:t>
      </w:r>
      <w:r w:rsidRPr="005C7D4E">
        <w:rPr>
          <w:rFonts w:ascii="Calibri" w:eastAsia="Calibri" w:hAnsi="Calibri" w:cstheme="minorHAnsi"/>
          <w:b/>
          <w:u w:val="single"/>
        </w:rPr>
        <w:t xml:space="preserve"> (“Auto”)</w:t>
      </w:r>
      <w:r w:rsidRPr="004A2ED2">
        <w:rPr>
          <w:rFonts w:ascii="Calibri" w:eastAsia="Calibri" w:hAnsi="Calibri" w:cstheme="minorHAnsi"/>
          <w:b/>
        </w:rPr>
        <w:t xml:space="preserve"> </w:t>
      </w:r>
      <w:r w:rsidRPr="004A2ED2">
        <w:rPr>
          <w:rFonts w:ascii="Calibri" w:eastAsia="Calibri" w:hAnsi="Calibri" w:cstheme="minorHAnsi"/>
        </w:rPr>
        <w:t xml:space="preserve">covering liability arising out of any automobile used in connection with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$2,000,000 each accident.  </w:t>
      </w:r>
    </w:p>
    <w:p w14:paraId="1B7E286E" w14:textId="77777777" w:rsidR="003B3E26" w:rsidRPr="004A2ED2" w:rsidRDefault="003B3E26" w:rsidP="003B3E26">
      <w:pPr>
        <w:autoSpaceDE w:val="0"/>
        <w:autoSpaceDN w:val="0"/>
        <w:spacing w:before="240" w:line="240" w:lineRule="auto"/>
        <w:ind w:left="1800"/>
        <w:jc w:val="both"/>
        <w:rPr>
          <w:rFonts w:eastAsia="Calibri" w:cstheme="minorHAnsi"/>
        </w:rPr>
      </w:pPr>
      <w:proofErr w:type="gramStart"/>
      <w:r w:rsidRPr="004A2ED2">
        <w:rPr>
          <w:rFonts w:eastAsia="Calibri" w:cstheme="minorHAnsi"/>
        </w:rPr>
        <w:t>In the event that</w:t>
      </w:r>
      <w:proofErr w:type="gramEnd"/>
      <w:r w:rsidRPr="004A2ED2">
        <w:rPr>
          <w:rFonts w:eastAsia="Calibri" w:cstheme="minorHAnsi"/>
        </w:rPr>
        <w:t xml:space="preserve"> the Contractor does not own, lease or hire any automobiles used in connection with performance under this Agreement, the Contractor does not need to obtain Comprehensive Business Automobile Liability Insurance, but</w:t>
      </w:r>
      <w:r w:rsidRPr="004A2ED2">
        <w:rPr>
          <w:rFonts w:eastAsia="Calibri" w:cstheme="minorHAnsi"/>
          <w:b/>
          <w:i/>
        </w:rPr>
        <w:t xml:space="preserve"> </w:t>
      </w:r>
      <w:r w:rsidRPr="004A2ED2">
        <w:rPr>
          <w:rFonts w:eastAsia="Calibri" w:cstheme="minorHAnsi"/>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w:t>
      </w:r>
      <w:proofErr w:type="gramStart"/>
      <w:r w:rsidRPr="004A2ED2">
        <w:rPr>
          <w:rFonts w:eastAsia="Calibri" w:cstheme="minorHAnsi"/>
        </w:rPr>
        <w:t>all of</w:t>
      </w:r>
      <w:proofErr w:type="gramEnd"/>
      <w:r w:rsidRPr="004A2ED2">
        <w:rPr>
          <w:rFonts w:eastAsia="Calibri" w:cstheme="minorHAnsi"/>
        </w:rPr>
        <w:t xml:space="preserve"> the requirements of this section and provide proof of such coverage to the State within ten (10) days following the date the coverage is bound. </w:t>
      </w:r>
    </w:p>
    <w:p w14:paraId="51E1CA65" w14:textId="77777777" w:rsidR="003B3E26" w:rsidRPr="004A2ED2" w:rsidRDefault="003B3E26" w:rsidP="003B3E26">
      <w:pPr>
        <w:numPr>
          <w:ilvl w:val="0"/>
          <w:numId w:val="42"/>
        </w:numPr>
        <w:overflowPunct w:val="0"/>
        <w:autoSpaceDE w:val="0"/>
        <w:autoSpaceDN w:val="0"/>
        <w:adjustRightInd w:val="0"/>
        <w:spacing w:before="240" w:after="240" w:line="240" w:lineRule="auto"/>
        <w:contextualSpacing/>
        <w:jc w:val="both"/>
        <w:rPr>
          <w:rFonts w:cstheme="minorHAnsi"/>
          <w:b/>
          <w:bCs/>
          <w:u w:val="single"/>
        </w:rPr>
      </w:pPr>
      <w:r w:rsidRPr="004A2ED2">
        <w:rPr>
          <w:rFonts w:eastAsia="Calibri" w:cstheme="minorHAnsi"/>
        </w:rPr>
        <w:t xml:space="preserve"> </w:t>
      </w:r>
      <w:r w:rsidRPr="004A2ED2">
        <w:rPr>
          <w:rFonts w:cstheme="minorHAnsi"/>
          <w:b/>
          <w:bCs/>
          <w:u w:val="single"/>
        </w:rPr>
        <w:t>Professional Liability (Errors and Omissions)</w:t>
      </w:r>
    </w:p>
    <w:p w14:paraId="5E1E54A3" w14:textId="77777777" w:rsidR="003B3E26" w:rsidRPr="004A2ED2" w:rsidRDefault="003B3E26" w:rsidP="003B3E26">
      <w:pPr>
        <w:autoSpaceDE w:val="0"/>
        <w:autoSpaceDN w:val="0"/>
        <w:spacing w:before="240" w:line="240" w:lineRule="auto"/>
        <w:ind w:left="1800"/>
        <w:jc w:val="both"/>
        <w:rPr>
          <w:rFonts w:cstheme="minorHAnsi"/>
        </w:rPr>
      </w:pPr>
      <w:r w:rsidRPr="004A2ED2">
        <w:rPr>
          <w:rFonts w:eastAsia="Calibri" w:cstheme="minorHAnsi"/>
        </w:rPr>
        <w:t>The</w:t>
      </w:r>
      <w:r w:rsidRPr="004A2ED2">
        <w:rPr>
          <w:rFonts w:cstheme="minorHAnsi"/>
        </w:rPr>
        <w:t xml:space="preserve"> Contractor and any Subcontractor retained by the Contractor to work on the Contract shall procure and maintain during and for a period of three (3) years after completion of this </w:t>
      </w:r>
      <w:r w:rsidRPr="004A2ED2">
        <w:rPr>
          <w:rFonts w:eastAsia="Calibri" w:cstheme="minorHAnsi"/>
        </w:rPr>
        <w:t>Contract</w:t>
      </w:r>
      <w:r w:rsidRPr="004A2ED2">
        <w:rPr>
          <w:rFonts w:cstheme="minorHAnsi"/>
        </w:rPr>
        <w:t>, Professional Liability Insurance in the amount of $1,000,000 issued to and covering damage for liability imposed on the Contractor by this Agreement or law arising out of any negligent act, error, or omission in the rending of or failure to render professional services required by this Agreement. The professional liability insurance may be issued on a claims-made policy form, in which case the Contractor shall purchase, at its sole expense, extended Discovery Clause coverage of up to three (3) years after work is completed if coverage is cancelled or not renewed.</w:t>
      </w:r>
    </w:p>
    <w:p w14:paraId="4CA1EA26" w14:textId="77777777" w:rsidR="003B3E26" w:rsidRPr="004A2ED2" w:rsidRDefault="003B3E26" w:rsidP="003B3E26">
      <w:pPr>
        <w:numPr>
          <w:ilvl w:val="0"/>
          <w:numId w:val="42"/>
        </w:numPr>
        <w:overflowPunct w:val="0"/>
        <w:autoSpaceDE w:val="0"/>
        <w:autoSpaceDN w:val="0"/>
        <w:adjustRightInd w:val="0"/>
        <w:spacing w:before="240" w:after="240" w:line="240" w:lineRule="auto"/>
        <w:contextualSpacing/>
        <w:jc w:val="both"/>
        <w:rPr>
          <w:rFonts w:ascii="Calibri" w:eastAsia="Calibri" w:hAnsi="Calibri" w:cs="Calibri"/>
          <w:b/>
          <w:u w:val="single"/>
        </w:rPr>
      </w:pPr>
      <w:r w:rsidRPr="004A2ED2">
        <w:rPr>
          <w:rFonts w:ascii="Calibri" w:eastAsia="Calibri" w:hAnsi="Calibri" w:cs="Calibri"/>
          <w:b/>
          <w:u w:val="single"/>
        </w:rPr>
        <w:lastRenderedPageBreak/>
        <w:t>Umbrella and Excess Liability</w:t>
      </w:r>
    </w:p>
    <w:p w14:paraId="7AA09416" w14:textId="52D9EEFC" w:rsidR="003B3E26" w:rsidRPr="004A2ED2" w:rsidRDefault="003B3E26" w:rsidP="003B3E26">
      <w:pPr>
        <w:overflowPunct w:val="0"/>
        <w:autoSpaceDE w:val="0"/>
        <w:autoSpaceDN w:val="0"/>
        <w:adjustRightInd w:val="0"/>
        <w:spacing w:after="240" w:line="240" w:lineRule="auto"/>
        <w:ind w:left="1800"/>
        <w:jc w:val="both"/>
        <w:rPr>
          <w:rFonts w:cs="Calibri"/>
        </w:rPr>
      </w:pPr>
      <w:r w:rsidRPr="004A2ED2">
        <w:rPr>
          <w:rFonts w:cs="Calibri"/>
        </w:rPr>
        <w:t xml:space="preserve">When the limits of the policies procured  by the Contractor are insufficient to meet the limits specified, the Contractor shall procure and maintain additional limits via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w:t>
      </w:r>
      <w:r w:rsidR="002E3C31">
        <w:rPr>
          <w:rFonts w:cs="Calibri"/>
        </w:rPr>
        <w:t>provide coverage at least as broad</w:t>
      </w:r>
      <w:r w:rsidRPr="004A2ED2">
        <w:rPr>
          <w:rFonts w:cs="Calibri"/>
        </w:rPr>
        <w:t xml:space="preserve"> as the primary.  If Umbrella and/or Excess policies are procured to meet policy limits, the Contractor shall provide the State with a Schedule setting forth the insurance policies under the Umbrella and/or Excess </w:t>
      </w:r>
      <w:r>
        <w:rPr>
          <w:rFonts w:cs="Calibri"/>
        </w:rPr>
        <w:t xml:space="preserve">Liability </w:t>
      </w:r>
      <w:r w:rsidRPr="004A2ED2">
        <w:rPr>
          <w:rFonts w:cs="Calibri"/>
        </w:rPr>
        <w:t>policies.</w:t>
      </w:r>
    </w:p>
    <w:p w14:paraId="409AD956" w14:textId="77777777" w:rsidR="003B3E26" w:rsidRPr="004A2ED2" w:rsidRDefault="003B3E26" w:rsidP="003B3E26">
      <w:pPr>
        <w:numPr>
          <w:ilvl w:val="0"/>
          <w:numId w:val="42"/>
        </w:numPr>
        <w:spacing w:line="240" w:lineRule="auto"/>
        <w:jc w:val="both"/>
        <w:rPr>
          <w:rFonts w:ascii="Calibri" w:eastAsia="Calibri" w:hAnsi="Calibri" w:cs="Calibri"/>
          <w:b/>
          <w:u w:val="single"/>
        </w:rPr>
      </w:pPr>
      <w:r w:rsidRPr="004A2ED2">
        <w:rPr>
          <w:rFonts w:ascii="Calibri" w:eastAsia="Calibri" w:hAnsi="Calibri" w:cs="Calibri"/>
          <w:b/>
          <w:u w:val="single"/>
        </w:rPr>
        <w:t xml:space="preserve">Tail </w:t>
      </w:r>
      <w:r>
        <w:rPr>
          <w:rFonts w:ascii="Calibri" w:eastAsia="Calibri" w:hAnsi="Calibri" w:cs="Calibri"/>
          <w:b/>
          <w:u w:val="single"/>
        </w:rPr>
        <w:t>Coverage</w:t>
      </w:r>
    </w:p>
    <w:p w14:paraId="0F908F03" w14:textId="4D9EF47F" w:rsidR="003B3E26" w:rsidRPr="00CB5335" w:rsidRDefault="003B3E26" w:rsidP="003B3E26">
      <w:pPr>
        <w:spacing w:line="240" w:lineRule="auto"/>
        <w:ind w:left="1800"/>
        <w:jc w:val="both"/>
        <w:rPr>
          <w:rFonts w:ascii="Calibri" w:eastAsia="Calibri" w:hAnsi="Calibri" w:cs="Calibri"/>
        </w:rPr>
      </w:pPr>
      <w:r w:rsidRPr="004A2ED2">
        <w:rPr>
          <w:rFonts w:ascii="Calibri" w:eastAsia="Calibri" w:hAnsi="Calibri" w:cs="Times New Roman"/>
        </w:rPr>
        <w:t xml:space="preserve">If any of the required insurance is on a claims made basis and does not include an extended reporting period of at least 24 months, Contractor shall maintain either tail coverage or continuous claims made liability coverage, provided the effective date of the continuous claims made coverage is on or before the effective date of this Agreement, </w:t>
      </w:r>
      <w:r>
        <w:rPr>
          <w:rFonts w:ascii="Calibri" w:eastAsia="Calibri" w:hAnsi="Calibri" w:cs="Times New Roman"/>
        </w:rPr>
        <w:t xml:space="preserve">and extend </w:t>
      </w:r>
      <w:r w:rsidRPr="004A2ED2">
        <w:rPr>
          <w:rFonts w:ascii="Calibri" w:eastAsia="Calibri" w:hAnsi="Calibri" w:cs="Times New Roman"/>
        </w:rPr>
        <w:t xml:space="preserve">for a minimum of 24 months following the </w:t>
      </w:r>
      <w:proofErr w:type="spellStart"/>
      <w:r w:rsidRPr="004A2ED2">
        <w:rPr>
          <w:rFonts w:ascii="Calibri" w:eastAsia="Calibri" w:hAnsi="Calibri" w:cs="Times New Roman"/>
        </w:rPr>
        <w:t>Contractors’s</w:t>
      </w:r>
      <w:proofErr w:type="spellEnd"/>
      <w:r w:rsidRPr="004A2ED2">
        <w:rPr>
          <w:rFonts w:ascii="Calibri" w:eastAsia="Calibri" w:hAnsi="Calibri" w:cs="Times New Roman"/>
        </w:rPr>
        <w:t xml:space="preserve"> completion and the </w:t>
      </w:r>
      <w:r w:rsidR="00DB1D52">
        <w:rPr>
          <w:rFonts w:ascii="Calibri" w:eastAsia="Calibri" w:hAnsi="Calibri" w:cs="Times New Roman"/>
        </w:rPr>
        <w:t>Department’s</w:t>
      </w:r>
      <w:r w:rsidRPr="004A2ED2">
        <w:rPr>
          <w:rFonts w:ascii="Calibri" w:eastAsia="Calibri" w:hAnsi="Calibri" w:cs="Times New Roman"/>
        </w:rPr>
        <w:t xml:space="preserve"> acceptance of all Services required under this Agreement. </w:t>
      </w:r>
    </w:p>
    <w:p w14:paraId="37CB269B" w14:textId="77777777" w:rsidR="003B3E26" w:rsidRPr="00A902E0" w:rsidRDefault="003B3E26" w:rsidP="003B3E26">
      <w:pPr>
        <w:spacing w:before="360" w:after="120" w:line="240" w:lineRule="auto"/>
        <w:ind w:left="1350" w:hanging="1350"/>
        <w:jc w:val="both"/>
        <w:outlineLvl w:val="1"/>
        <w:rPr>
          <w:rFonts w:ascii="Calibri" w:eastAsia="Calibri" w:hAnsi="Calibri" w:cs="Calibri"/>
          <w:b/>
          <w:bCs/>
          <w:color w:val="000000"/>
          <w:sz w:val="24"/>
          <w:szCs w:val="24"/>
        </w:rPr>
      </w:pPr>
      <w:bookmarkStart w:id="106" w:name="_Toc108509334"/>
      <w:bookmarkStart w:id="107" w:name="_Toc110934740"/>
      <w:r w:rsidRPr="00A902E0">
        <w:rPr>
          <w:rFonts w:ascii="Calibri" w:eastAsia="Calibri" w:hAnsi="Calibri" w:cs="Calibri"/>
          <w:b/>
          <w:bCs/>
          <w:color w:val="000000"/>
          <w:sz w:val="24"/>
          <w:szCs w:val="24"/>
        </w:rPr>
        <w:t>Article XXIII.  General Terms and Conditions</w:t>
      </w:r>
      <w:bookmarkEnd w:id="106"/>
      <w:bookmarkEnd w:id="107"/>
    </w:p>
    <w:p w14:paraId="0794CAD9" w14:textId="77777777" w:rsidR="003B3E26" w:rsidRPr="004A2ED2" w:rsidRDefault="003B3E26" w:rsidP="003B3E26">
      <w:pPr>
        <w:widowControl w:val="0"/>
        <w:numPr>
          <w:ilvl w:val="3"/>
          <w:numId w:val="39"/>
        </w:numPr>
        <w:kinsoku w:val="0"/>
        <w:overflowPunct w:val="0"/>
        <w:autoSpaceDE w:val="0"/>
        <w:autoSpaceDN w:val="0"/>
        <w:adjustRightInd w:val="0"/>
        <w:spacing w:before="120" w:after="120" w:line="240" w:lineRule="auto"/>
        <w:ind w:left="360"/>
        <w:jc w:val="both"/>
        <w:rPr>
          <w:rFonts w:ascii="Calibri" w:eastAsia="Times New Roman" w:hAnsi="Calibri" w:cs="Calibri"/>
          <w:b/>
          <w:bCs/>
        </w:rPr>
      </w:pPr>
      <w:r w:rsidRPr="004A2ED2">
        <w:rPr>
          <w:rFonts w:ascii="Calibri" w:eastAsia="Times New Roman" w:hAnsi="Calibri" w:cs="Calibri"/>
          <w:b/>
          <w:bCs/>
        </w:rPr>
        <w:t>Americans with Disabilities Act</w:t>
      </w:r>
    </w:p>
    <w:p w14:paraId="7236A5B2" w14:textId="77777777" w:rsidR="003B3E26" w:rsidRPr="004A2ED2" w:rsidRDefault="003B3E26" w:rsidP="003B3E26">
      <w:pPr>
        <w:widowControl w:val="0"/>
        <w:kinsoku w:val="0"/>
        <w:overflowPunct w:val="0"/>
        <w:autoSpaceDE w:val="0"/>
        <w:autoSpaceDN w:val="0"/>
        <w:adjustRightInd w:val="0"/>
        <w:spacing w:before="120" w:after="120" w:line="240" w:lineRule="auto"/>
        <w:ind w:left="360"/>
        <w:jc w:val="both"/>
        <w:rPr>
          <w:rFonts w:ascii="Calibri" w:eastAsia="Calibri" w:hAnsi="Calibri" w:cs="Calibri"/>
        </w:rPr>
      </w:pPr>
      <w:r w:rsidRPr="004A2ED2">
        <w:rPr>
          <w:rFonts w:ascii="Calibri" w:eastAsia="Calibri" w:hAnsi="Calibri" w:cs="Calibri"/>
        </w:rPr>
        <w:t>The Contractor’s and Subcontractor’s processing and</w:t>
      </w:r>
      <w:r>
        <w:rPr>
          <w:rFonts w:ascii="Calibri" w:eastAsia="Calibri" w:hAnsi="Calibri" w:cs="Calibri"/>
        </w:rPr>
        <w:t>/or</w:t>
      </w:r>
      <w:r w:rsidRPr="004A2ED2">
        <w:rPr>
          <w:rFonts w:ascii="Calibri" w:eastAsia="Calibri" w:hAnsi="Calibri" w:cs="Calibri"/>
        </w:rPr>
        <w:t xml:space="preserve"> operations sites must </w:t>
      </w:r>
      <w:proofErr w:type="gramStart"/>
      <w:r w:rsidRPr="004A2ED2">
        <w:rPr>
          <w:rFonts w:ascii="Calibri" w:eastAsia="Calibri" w:hAnsi="Calibri" w:cs="Calibri"/>
        </w:rPr>
        <w:t>be in compliance with</w:t>
      </w:r>
      <w:proofErr w:type="gramEnd"/>
      <w:r w:rsidRPr="004A2ED2">
        <w:rPr>
          <w:rFonts w:ascii="Calibri" w:eastAsia="Calibri" w:hAnsi="Calibri" w:cs="Calibri"/>
        </w:rPr>
        <w:t xml:space="preserve"> applicable building codes and the Americans with Disabilities Act.</w:t>
      </w:r>
    </w:p>
    <w:p w14:paraId="357F86B7" w14:textId="77777777" w:rsidR="003B3E26" w:rsidRPr="004A2ED2" w:rsidRDefault="003B3E26" w:rsidP="003B3E26">
      <w:pPr>
        <w:widowControl w:val="0"/>
        <w:numPr>
          <w:ilvl w:val="3"/>
          <w:numId w:val="39"/>
        </w:numPr>
        <w:kinsoku w:val="0"/>
        <w:overflowPunct w:val="0"/>
        <w:autoSpaceDE w:val="0"/>
        <w:autoSpaceDN w:val="0"/>
        <w:adjustRightInd w:val="0"/>
        <w:spacing w:before="120" w:after="120" w:line="240" w:lineRule="auto"/>
        <w:ind w:left="360" w:right="6427"/>
        <w:jc w:val="both"/>
        <w:rPr>
          <w:rFonts w:ascii="Calibri" w:eastAsia="Times New Roman" w:hAnsi="Calibri" w:cs="Calibri"/>
          <w:b/>
          <w:bCs/>
        </w:rPr>
      </w:pPr>
      <w:r w:rsidRPr="004A2ED2">
        <w:rPr>
          <w:rFonts w:ascii="Calibri" w:eastAsia="Times New Roman" w:hAnsi="Calibri" w:cs="Calibri"/>
          <w:b/>
          <w:bCs/>
        </w:rPr>
        <w:t>Appendix</w:t>
      </w:r>
      <w:r w:rsidRPr="004A2ED2">
        <w:rPr>
          <w:rFonts w:ascii="Calibri" w:eastAsia="Times New Roman" w:hAnsi="Calibri" w:cs="Calibri"/>
          <w:b/>
          <w:bCs/>
          <w:spacing w:val="48"/>
        </w:rPr>
        <w:t xml:space="preserve"> </w:t>
      </w:r>
      <w:r w:rsidRPr="004A2ED2">
        <w:rPr>
          <w:rFonts w:ascii="Calibri" w:eastAsia="Times New Roman" w:hAnsi="Calibri" w:cs="Calibri"/>
          <w:b/>
          <w:bCs/>
        </w:rPr>
        <w:t>A</w:t>
      </w:r>
    </w:p>
    <w:p w14:paraId="785FE76E" w14:textId="77777777" w:rsidR="003B3E26" w:rsidRPr="00F5484B" w:rsidRDefault="003B3E26" w:rsidP="003B3E26">
      <w:pPr>
        <w:widowControl w:val="0"/>
        <w:kinsoku w:val="0"/>
        <w:overflowPunct w:val="0"/>
        <w:autoSpaceDE w:val="0"/>
        <w:autoSpaceDN w:val="0"/>
        <w:adjustRightInd w:val="0"/>
        <w:spacing w:before="4" w:line="240" w:lineRule="auto"/>
        <w:ind w:left="360" w:right="183"/>
        <w:jc w:val="both"/>
        <w:rPr>
          <w:rFonts w:ascii="Calibri" w:eastAsia="Calibri" w:hAnsi="Calibri" w:cs="Calibri"/>
        </w:rPr>
      </w:pPr>
      <w:r w:rsidRPr="004A2ED2">
        <w:rPr>
          <w:rFonts w:ascii="Calibri" w:eastAsia="Calibri" w:hAnsi="Calibri" w:cs="Calibri"/>
        </w:rPr>
        <w:t xml:space="preserve">The Contractor has read and agrees </w:t>
      </w:r>
      <w:r w:rsidRPr="00F5484B">
        <w:rPr>
          <w:rFonts w:ascii="Calibri" w:eastAsia="Calibri" w:hAnsi="Calibri" w:cs="Calibri"/>
        </w:rPr>
        <w:t xml:space="preserve">to </w:t>
      </w:r>
      <w:r w:rsidRPr="00F5484B">
        <w:rPr>
          <w:rFonts w:ascii="Calibri" w:eastAsia="Calibri" w:hAnsi="Calibri" w:cs="Calibri"/>
          <w:b/>
        </w:rPr>
        <w:t>Appendix A (Standard Clauses For New York State Contracts</w:t>
      </w:r>
      <w:r w:rsidRPr="00F5484B">
        <w:rPr>
          <w:rFonts w:ascii="Calibri" w:eastAsia="Calibri" w:hAnsi="Calibri" w:cs="Calibri"/>
        </w:rPr>
        <w:t>), dated October 2019, which is incorporated as part of the Agreement without revision.</w:t>
      </w:r>
    </w:p>
    <w:p w14:paraId="123E55B5" w14:textId="77777777" w:rsidR="003B3E26" w:rsidRPr="00F5484B" w:rsidRDefault="003B3E26" w:rsidP="003B3E26">
      <w:pPr>
        <w:widowControl w:val="0"/>
        <w:numPr>
          <w:ilvl w:val="3"/>
          <w:numId w:val="39"/>
        </w:numPr>
        <w:kinsoku w:val="0"/>
        <w:overflowPunct w:val="0"/>
        <w:autoSpaceDE w:val="0"/>
        <w:autoSpaceDN w:val="0"/>
        <w:adjustRightInd w:val="0"/>
        <w:spacing w:line="240" w:lineRule="auto"/>
        <w:ind w:left="360"/>
        <w:jc w:val="both"/>
        <w:rPr>
          <w:rFonts w:ascii="Calibri" w:eastAsia="Times New Roman" w:hAnsi="Calibri" w:cs="Calibri"/>
        </w:rPr>
      </w:pPr>
      <w:r w:rsidRPr="00F5484B">
        <w:rPr>
          <w:rFonts w:ascii="Calibri" w:eastAsia="Times New Roman" w:hAnsi="Calibri" w:cs="Calibri"/>
          <w:b/>
          <w:bCs/>
        </w:rPr>
        <w:t>Assignment</w:t>
      </w:r>
      <w:r w:rsidRPr="00F5484B">
        <w:rPr>
          <w:rFonts w:ascii="Calibri" w:eastAsia="Times New Roman" w:hAnsi="Calibri" w:cs="Calibri"/>
          <w:b/>
          <w:bCs/>
          <w:spacing w:val="46"/>
        </w:rPr>
        <w:t xml:space="preserve"> </w:t>
      </w:r>
      <w:r w:rsidRPr="00F5484B">
        <w:rPr>
          <w:rFonts w:ascii="Calibri" w:eastAsia="Times New Roman" w:hAnsi="Calibri" w:cs="Calibri"/>
          <w:b/>
          <w:bCs/>
        </w:rPr>
        <w:t>of</w:t>
      </w:r>
      <w:r w:rsidRPr="00F5484B">
        <w:rPr>
          <w:rFonts w:ascii="Calibri" w:eastAsia="Times New Roman" w:hAnsi="Calibri" w:cs="Calibri"/>
          <w:b/>
          <w:bCs/>
          <w:spacing w:val="4"/>
        </w:rPr>
        <w:t xml:space="preserve"> </w:t>
      </w:r>
      <w:r w:rsidRPr="00F5484B">
        <w:rPr>
          <w:rFonts w:ascii="Calibri" w:eastAsia="Times New Roman" w:hAnsi="Calibri" w:cs="Calibri"/>
          <w:b/>
          <w:bCs/>
        </w:rPr>
        <w:t>Rights</w:t>
      </w:r>
      <w:r w:rsidRPr="00F5484B">
        <w:rPr>
          <w:rFonts w:ascii="Calibri" w:eastAsia="Times New Roman" w:hAnsi="Calibri" w:cs="Calibri"/>
          <w:b/>
          <w:bCs/>
          <w:spacing w:val="22"/>
        </w:rPr>
        <w:t xml:space="preserve"> </w:t>
      </w:r>
      <w:r w:rsidRPr="00F5484B">
        <w:rPr>
          <w:rFonts w:ascii="Calibri" w:eastAsia="Times New Roman" w:hAnsi="Calibri" w:cs="Calibri"/>
          <w:b/>
          <w:bCs/>
        </w:rPr>
        <w:t>and</w:t>
      </w:r>
      <w:r w:rsidRPr="00F5484B">
        <w:rPr>
          <w:rFonts w:ascii="Calibri" w:eastAsia="Times New Roman" w:hAnsi="Calibri" w:cs="Calibri"/>
          <w:b/>
          <w:bCs/>
          <w:spacing w:val="11"/>
        </w:rPr>
        <w:t xml:space="preserve"> </w:t>
      </w:r>
      <w:r w:rsidRPr="00F5484B">
        <w:rPr>
          <w:rFonts w:ascii="Calibri" w:eastAsia="Times New Roman" w:hAnsi="Calibri" w:cs="Calibri"/>
          <w:b/>
          <w:bCs/>
        </w:rPr>
        <w:t>Duties</w:t>
      </w:r>
    </w:p>
    <w:p w14:paraId="7C6AC636" w14:textId="77777777" w:rsidR="003B3E26" w:rsidRPr="004A2ED2" w:rsidRDefault="003B3E26" w:rsidP="003B3E26">
      <w:pPr>
        <w:widowControl w:val="0"/>
        <w:kinsoku w:val="0"/>
        <w:overflowPunct w:val="0"/>
        <w:autoSpaceDE w:val="0"/>
        <w:autoSpaceDN w:val="0"/>
        <w:adjustRightInd w:val="0"/>
        <w:spacing w:after="240" w:line="240" w:lineRule="auto"/>
        <w:ind w:left="360" w:right="183"/>
        <w:jc w:val="both"/>
        <w:rPr>
          <w:rFonts w:ascii="Calibri" w:eastAsia="Times New Roman" w:hAnsi="Calibri" w:cs="Calibri"/>
        </w:rPr>
      </w:pPr>
      <w:r w:rsidRPr="00F5484B">
        <w:rPr>
          <w:rFonts w:ascii="Calibri" w:eastAsia="Calibri" w:hAnsi="Calibri" w:cs="Calibri"/>
        </w:rPr>
        <w:t xml:space="preserve">The Contractor may not assign the Agreement except in accordance with Section 138 of the State Finance Law and </w:t>
      </w:r>
      <w:r w:rsidRPr="00F5484B">
        <w:rPr>
          <w:rFonts w:ascii="Calibri" w:eastAsia="Calibri" w:hAnsi="Calibri" w:cs="Calibri"/>
          <w:b/>
        </w:rPr>
        <w:t>Appendix A</w:t>
      </w:r>
      <w:r w:rsidRPr="00F5484B">
        <w:rPr>
          <w:rFonts w:ascii="Calibri" w:eastAsia="Calibri" w:hAnsi="Calibri" w:cs="Calibri"/>
        </w:rPr>
        <w:t>.  The State may assign</w:t>
      </w:r>
      <w:r w:rsidRPr="004A2ED2">
        <w:rPr>
          <w:rFonts w:ascii="Calibri" w:eastAsia="Calibri" w:hAnsi="Calibri" w:cs="Calibri"/>
        </w:rPr>
        <w:t xml:space="preserve"> this Agreement to any New York State agency provided that the assignee agrees in writing to be bound by the terms and conditions of this Agreement. The State agrees to provide the Contractor 30 day prior written notice of any such assignment.</w:t>
      </w:r>
    </w:p>
    <w:p w14:paraId="2742EE12"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right="5940"/>
        <w:jc w:val="both"/>
        <w:rPr>
          <w:rFonts w:ascii="Calibri" w:eastAsia="Times New Roman" w:hAnsi="Calibri" w:cs="Calibri"/>
        </w:rPr>
      </w:pPr>
      <w:r w:rsidRPr="004A2ED2">
        <w:rPr>
          <w:rFonts w:ascii="Calibri" w:eastAsia="Times New Roman" w:hAnsi="Calibri" w:cs="Calibri"/>
          <w:b/>
          <w:bCs/>
        </w:rPr>
        <w:t>Authorized Representatives</w:t>
      </w:r>
    </w:p>
    <w:p w14:paraId="4DB3E41B" w14:textId="77777777" w:rsidR="003B3E26" w:rsidRPr="004A2ED2" w:rsidRDefault="003B3E26" w:rsidP="003B3E26">
      <w:pPr>
        <w:widowControl w:val="0"/>
        <w:kinsoku w:val="0"/>
        <w:overflowPunct w:val="0"/>
        <w:autoSpaceDE w:val="0"/>
        <w:autoSpaceDN w:val="0"/>
        <w:adjustRightInd w:val="0"/>
        <w:spacing w:before="4" w:after="240" w:line="240" w:lineRule="auto"/>
        <w:ind w:left="360" w:right="183"/>
        <w:jc w:val="both"/>
        <w:rPr>
          <w:rFonts w:ascii="Calibri" w:eastAsia="Calibri" w:hAnsi="Calibri" w:cs="Calibri"/>
        </w:rPr>
      </w:pPr>
      <w:r w:rsidRPr="004A2ED2">
        <w:rPr>
          <w:rFonts w:ascii="Calibri" w:eastAsia="Calibri" w:hAnsi="Calibri" w:cs="Calibri"/>
        </w:rPr>
        <w:t xml:space="preserve">The following individuals are authorized representatives of the Parties and by signing documents do bind their respective party: </w:t>
      </w:r>
    </w:p>
    <w:p w14:paraId="0942C929" w14:textId="77777777" w:rsidR="003B3E26" w:rsidRPr="004A2ED2" w:rsidRDefault="003B3E26" w:rsidP="003B3E26">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r w:rsidRPr="004A2ED2">
        <w:rPr>
          <w:rFonts w:ascii="Calibri" w:eastAsia="Calibri" w:hAnsi="Calibri" w:cs="Calibri"/>
        </w:rPr>
        <w:t>On behalf of the State:</w:t>
      </w:r>
    </w:p>
    <w:p w14:paraId="622BEC34" w14:textId="77777777" w:rsidR="003B3E26" w:rsidRPr="004A2ED2" w:rsidRDefault="003B3E26" w:rsidP="003B3E26">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p>
    <w:p w14:paraId="1C0B65D1" w14:textId="77777777" w:rsidR="003B3E26" w:rsidRPr="004A2ED2" w:rsidRDefault="003B3E26" w:rsidP="003B3E26">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-Commissioner</w:t>
      </w:r>
    </w:p>
    <w:p w14:paraId="7C4DCE9A" w14:textId="77777777" w:rsidR="003B3E26" w:rsidRPr="004A2ED2" w:rsidRDefault="003B3E26" w:rsidP="003B3E26">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-Executive Deputy Commissioner</w:t>
      </w:r>
    </w:p>
    <w:p w14:paraId="4FFBD551" w14:textId="77777777" w:rsidR="003B3E26" w:rsidRPr="004A2ED2" w:rsidRDefault="003B3E26" w:rsidP="003B3E26">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lastRenderedPageBreak/>
        <w:t>-Chief Financial Officer</w:t>
      </w:r>
    </w:p>
    <w:p w14:paraId="0B336982" w14:textId="77777777" w:rsidR="003B3E26" w:rsidRPr="004A2ED2" w:rsidRDefault="003B3E26" w:rsidP="003B3E26">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-Director, Procurement Services</w:t>
      </w:r>
    </w:p>
    <w:p w14:paraId="4E6354FA" w14:textId="77777777" w:rsidR="003B3E26" w:rsidRPr="004A2ED2" w:rsidRDefault="003B3E26" w:rsidP="003B3E26">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p>
    <w:p w14:paraId="53BFCFDD" w14:textId="77777777" w:rsidR="003B3E26" w:rsidRPr="004A2ED2" w:rsidRDefault="003B3E26" w:rsidP="003B3E26">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r w:rsidRPr="004A2ED2">
        <w:rPr>
          <w:rFonts w:ascii="Calibri" w:eastAsia="Calibri" w:hAnsi="Calibri" w:cs="Calibri"/>
        </w:rPr>
        <w:t>On behalf of the Contractor:</w:t>
      </w:r>
    </w:p>
    <w:p w14:paraId="00963159" w14:textId="77777777" w:rsidR="003B3E26" w:rsidRPr="004A2ED2" w:rsidRDefault="003B3E26" w:rsidP="003B3E26">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w:t>
      </w:r>
      <w:r w:rsidRPr="004A2ED2">
        <w:rPr>
          <w:rFonts w:ascii="Calibri" w:eastAsia="Times New Roman" w:hAnsi="Calibri" w:cs="Calibri"/>
          <w:u w:val="single"/>
        </w:rPr>
        <w:t>To be provided]</w:t>
      </w:r>
      <w:r w:rsidRPr="004A2ED2">
        <w:rPr>
          <w:rFonts w:ascii="Calibri" w:eastAsia="Times New Roman" w:hAnsi="Calibri" w:cs="Calibri"/>
        </w:rPr>
        <w:t>___</w:t>
      </w:r>
    </w:p>
    <w:p w14:paraId="1CEFD191" w14:textId="77777777" w:rsidR="003B3E26" w:rsidRPr="004A2ED2" w:rsidRDefault="003B3E26" w:rsidP="003B3E26">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____________________</w:t>
      </w:r>
    </w:p>
    <w:p w14:paraId="37475DED" w14:textId="77777777" w:rsidR="003B3E26" w:rsidRPr="004A2ED2" w:rsidRDefault="003B3E26" w:rsidP="003B3E26">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____________________</w:t>
      </w:r>
    </w:p>
    <w:p w14:paraId="47EB1F8E" w14:textId="77777777" w:rsidR="003B3E26" w:rsidRPr="004A2ED2" w:rsidRDefault="003B3E26" w:rsidP="003B3E26">
      <w:pPr>
        <w:widowControl w:val="0"/>
        <w:kinsoku w:val="0"/>
        <w:overflowPunct w:val="0"/>
        <w:autoSpaceDE w:val="0"/>
        <w:autoSpaceDN w:val="0"/>
        <w:adjustRightInd w:val="0"/>
        <w:spacing w:before="41" w:after="0" w:line="240" w:lineRule="auto"/>
        <w:ind w:left="1530"/>
        <w:jc w:val="both"/>
        <w:rPr>
          <w:rFonts w:ascii="Calibri" w:eastAsia="Times New Roman" w:hAnsi="Calibri" w:cs="Calibri"/>
        </w:rPr>
      </w:pPr>
    </w:p>
    <w:p w14:paraId="222673A3"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jc w:val="both"/>
        <w:rPr>
          <w:rFonts w:ascii="Calibri" w:eastAsia="Times New Roman" w:hAnsi="Calibri" w:cs="Calibri"/>
        </w:rPr>
      </w:pPr>
      <w:r w:rsidRPr="004A2ED2">
        <w:rPr>
          <w:rFonts w:ascii="Calibri" w:eastAsia="Times New Roman" w:hAnsi="Calibri" w:cs="Calibri"/>
          <w:b/>
          <w:bCs/>
        </w:rPr>
        <w:t>Continuity</w:t>
      </w:r>
      <w:r w:rsidRPr="004A2ED2">
        <w:rPr>
          <w:rFonts w:ascii="Calibri" w:eastAsia="Times New Roman" w:hAnsi="Calibri" w:cs="Calibri"/>
          <w:b/>
          <w:bCs/>
          <w:spacing w:val="27"/>
        </w:rPr>
        <w:t xml:space="preserve"> </w:t>
      </w:r>
      <w:r w:rsidRPr="004A2ED2">
        <w:rPr>
          <w:rFonts w:ascii="Calibri" w:eastAsia="Times New Roman" w:hAnsi="Calibri" w:cs="Calibri"/>
          <w:b/>
          <w:bCs/>
        </w:rPr>
        <w:t>of</w:t>
      </w:r>
      <w:r w:rsidRPr="004A2ED2">
        <w:rPr>
          <w:rFonts w:ascii="Calibri" w:eastAsia="Times New Roman" w:hAnsi="Calibri" w:cs="Calibri"/>
          <w:b/>
          <w:bCs/>
          <w:spacing w:val="5"/>
        </w:rPr>
        <w:t xml:space="preserve"> </w:t>
      </w:r>
      <w:r w:rsidRPr="004A2ED2">
        <w:rPr>
          <w:rFonts w:ascii="Calibri" w:eastAsia="Times New Roman" w:hAnsi="Calibri" w:cs="Calibri"/>
          <w:b/>
          <w:bCs/>
        </w:rPr>
        <w:t>the</w:t>
      </w:r>
      <w:r w:rsidRPr="004A2ED2">
        <w:rPr>
          <w:rFonts w:ascii="Calibri" w:eastAsia="Times New Roman" w:hAnsi="Calibri" w:cs="Calibri"/>
          <w:b/>
          <w:bCs/>
          <w:spacing w:val="11"/>
        </w:rPr>
        <w:t xml:space="preserve"> </w:t>
      </w:r>
      <w:r w:rsidRPr="004A2ED2">
        <w:rPr>
          <w:rFonts w:ascii="Calibri" w:eastAsia="Times New Roman" w:hAnsi="Calibri" w:cs="Calibri"/>
          <w:b/>
          <w:bCs/>
        </w:rPr>
        <w:t>Agreement</w:t>
      </w:r>
    </w:p>
    <w:p w14:paraId="382F0104" w14:textId="77777777" w:rsidR="003B3E26" w:rsidRPr="004A2ED2" w:rsidRDefault="003B3E26" w:rsidP="003B3E2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jc w:val="both"/>
        <w:rPr>
          <w:rFonts w:ascii="Calibri" w:eastAsia="Times New Roman" w:hAnsi="Calibri" w:cs="Calibri"/>
        </w:rPr>
      </w:pPr>
      <w:r w:rsidRPr="004A2ED2">
        <w:rPr>
          <w:rFonts w:ascii="Calibri" w:eastAsia="Times New Roman" w:hAnsi="Calibri" w:cs="Calibri"/>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E46D742" w14:textId="77777777" w:rsidR="003B3E26" w:rsidRPr="004A2ED2" w:rsidRDefault="003B3E26" w:rsidP="003B3E26">
      <w:pPr>
        <w:spacing w:before="240" w:after="240" w:line="240" w:lineRule="auto"/>
        <w:ind w:left="360"/>
        <w:jc w:val="both"/>
        <w:rPr>
          <w:rFonts w:ascii="Tahoma" w:hAnsi="Tahoma" w:cs="Tahoma"/>
          <w:sz w:val="20"/>
          <w:szCs w:val="20"/>
        </w:rPr>
      </w:pPr>
      <w:r w:rsidRPr="004A2ED2">
        <w:rPr>
          <w:rFonts w:ascii="Calibri" w:eastAsia="Times New Roman" w:hAnsi="Calibri" w:cs="Calibri"/>
        </w:rPr>
        <w:t xml:space="preserve">Notwithstanding the foregoing, </w:t>
      </w:r>
      <w:r w:rsidRPr="00F5484B">
        <w:rPr>
          <w:rFonts w:ascii="Calibri" w:eastAsia="Times New Roman" w:hAnsi="Calibri" w:cs="Calibri"/>
          <w:b/>
        </w:rPr>
        <w:t>Appendix A</w:t>
      </w:r>
      <w:r w:rsidRPr="00C003EC">
        <w:rPr>
          <w:rFonts w:ascii="Calibri" w:eastAsia="Times New Roman" w:hAnsi="Calibri" w:cs="Calibri"/>
          <w:b/>
        </w:rPr>
        <w:t xml:space="preserve">, Standard Clauses </w:t>
      </w:r>
      <w:proofErr w:type="gramStart"/>
      <w:r w:rsidRPr="00C003EC">
        <w:rPr>
          <w:rFonts w:ascii="Calibri" w:eastAsia="Times New Roman" w:hAnsi="Calibri" w:cs="Calibri"/>
          <w:b/>
        </w:rPr>
        <w:t>For</w:t>
      </w:r>
      <w:proofErr w:type="gramEnd"/>
      <w:r w:rsidRPr="00C003EC">
        <w:rPr>
          <w:rFonts w:ascii="Calibri" w:eastAsia="Times New Roman" w:hAnsi="Calibri" w:cs="Calibri"/>
          <w:b/>
        </w:rPr>
        <w:t xml:space="preserve"> </w:t>
      </w:r>
      <w:proofErr w:type="spellStart"/>
      <w:r w:rsidRPr="00C003EC">
        <w:rPr>
          <w:rFonts w:ascii="Calibri" w:eastAsia="Times New Roman" w:hAnsi="Calibri" w:cs="Calibri"/>
          <w:b/>
        </w:rPr>
        <w:t>NYS</w:t>
      </w:r>
      <w:proofErr w:type="spellEnd"/>
      <w:r w:rsidRPr="00C003EC">
        <w:rPr>
          <w:rFonts w:ascii="Calibri" w:eastAsia="Times New Roman" w:hAnsi="Calibri" w:cs="Calibri"/>
          <w:b/>
        </w:rPr>
        <w:t xml:space="preserve"> Contracts; Article VII, Tax Secrecy and Confidentiality Provisions;</w:t>
      </w:r>
      <w:r w:rsidRPr="00C003EC">
        <w:rPr>
          <w:rFonts w:ascii="Calibri" w:eastAsia="Times New Roman" w:hAnsi="Calibri" w:cs="Calibri"/>
        </w:rPr>
        <w:t xml:space="preserve"> </w:t>
      </w:r>
      <w:r w:rsidRPr="00C003EC">
        <w:rPr>
          <w:rFonts w:ascii="Calibri" w:eastAsia="Times New Roman" w:hAnsi="Calibri" w:cs="Calibri"/>
          <w:b/>
        </w:rPr>
        <w:t>Article XX</w:t>
      </w:r>
      <w:r w:rsidRPr="00C003EC">
        <w:rPr>
          <w:rFonts w:ascii="Calibri" w:eastAsia="Times New Roman" w:hAnsi="Calibri" w:cs="Calibri"/>
        </w:rPr>
        <w:t xml:space="preserve">, </w:t>
      </w:r>
      <w:r w:rsidRPr="00C003EC">
        <w:rPr>
          <w:rFonts w:ascii="Calibri" w:eastAsia="Times New Roman" w:hAnsi="Calibri" w:cs="Calibri"/>
          <w:b/>
        </w:rPr>
        <w:t xml:space="preserve">Indemnification and Limitation of Liability; </w:t>
      </w:r>
      <w:r w:rsidRPr="00C003EC">
        <w:rPr>
          <w:rFonts w:ascii="Calibri" w:eastAsia="Times New Roman" w:hAnsi="Calibri" w:cs="Calibri"/>
        </w:rPr>
        <w:t xml:space="preserve">and </w:t>
      </w:r>
      <w:r w:rsidRPr="00035BBC">
        <w:rPr>
          <w:rFonts w:ascii="Calibri" w:eastAsia="Times New Roman" w:hAnsi="Calibri" w:cs="Calibri"/>
          <w:b/>
          <w:bCs/>
        </w:rPr>
        <w:t>subsection</w:t>
      </w:r>
      <w:r w:rsidRPr="00C003EC">
        <w:rPr>
          <w:rFonts w:ascii="Calibri" w:eastAsia="Times New Roman" w:hAnsi="Calibri" w:cs="Calibri"/>
          <w:b/>
        </w:rPr>
        <w:t xml:space="preserve"> I. of this Article XXIII, General Terms and Conditions, Evidence and Litigation Support</w:t>
      </w:r>
      <w:r w:rsidRPr="00C003EC">
        <w:rPr>
          <w:rFonts w:ascii="Calibri" w:eastAsia="Times New Roman" w:hAnsi="Calibri" w:cs="Calibri"/>
        </w:rPr>
        <w:t>,</w:t>
      </w:r>
      <w:r w:rsidRPr="00C003EC">
        <w:rPr>
          <w:rFonts w:ascii="Calibri" w:eastAsia="Times New Roman" w:hAnsi="Calibri" w:cs="Calibri"/>
          <w:b/>
        </w:rPr>
        <w:t xml:space="preserve"> </w:t>
      </w:r>
      <w:r w:rsidRPr="00C003EC">
        <w:rPr>
          <w:rFonts w:ascii="Calibri" w:eastAsia="Times New Roman" w:hAnsi="Calibri" w:cs="Calibri"/>
        </w:rPr>
        <w:t xml:space="preserve"> shall survive the expiration or termination of this Agreement.</w:t>
      </w:r>
      <w:r w:rsidRPr="004A2ED2">
        <w:rPr>
          <w:rFonts w:ascii="Calibri" w:eastAsia="Times New Roman" w:hAnsi="Calibri" w:cs="Calibri"/>
        </w:rPr>
        <w:t xml:space="preserve">  Any insurance requirements set forth herein shall survive six months beyond the termination of this Agreement, or longer, as otherwise prescribed in </w:t>
      </w:r>
      <w:r w:rsidRPr="004A2ED2">
        <w:rPr>
          <w:rFonts w:ascii="Calibri" w:eastAsia="Times New Roman" w:hAnsi="Calibri" w:cs="Calibri"/>
          <w:b/>
        </w:rPr>
        <w:t>Article XXII, Insurance</w:t>
      </w:r>
      <w:r w:rsidRPr="004A2ED2">
        <w:rPr>
          <w:rFonts w:ascii="Calibri" w:eastAsia="Times New Roman" w:hAnsi="Calibri" w:cs="Calibri"/>
        </w:rPr>
        <w:t xml:space="preserve"> of this Agreement.</w:t>
      </w:r>
      <w:r w:rsidRPr="004A2ED2">
        <w:rPr>
          <w:rFonts w:ascii="Tahoma" w:hAnsi="Tahoma" w:cs="Tahoma"/>
          <w:sz w:val="20"/>
          <w:szCs w:val="20"/>
        </w:rPr>
        <w:t xml:space="preserve"> </w:t>
      </w:r>
    </w:p>
    <w:p w14:paraId="7EBCF2E3" w14:textId="77777777" w:rsidR="003B3E26" w:rsidRPr="004A2ED2" w:rsidRDefault="003B3E26" w:rsidP="003B3E26">
      <w:pPr>
        <w:numPr>
          <w:ilvl w:val="3"/>
          <w:numId w:val="39"/>
        </w:numPr>
        <w:spacing w:after="0" w:line="240" w:lineRule="auto"/>
        <w:ind w:left="360"/>
        <w:jc w:val="both"/>
        <w:rPr>
          <w:rFonts w:ascii="Calibri" w:eastAsia="Calibri" w:hAnsi="Calibri" w:cs="Calibri"/>
          <w:b/>
        </w:rPr>
      </w:pPr>
      <w:r w:rsidRPr="004A2ED2">
        <w:rPr>
          <w:rFonts w:ascii="Calibri" w:eastAsia="Calibri" w:hAnsi="Calibri" w:cs="Calibri"/>
          <w:b/>
        </w:rPr>
        <w:t>Cooperation with Department, State and/or Federal Investigations</w:t>
      </w:r>
    </w:p>
    <w:p w14:paraId="31BEEEAB" w14:textId="77777777" w:rsidR="003B3E26" w:rsidRPr="004A2ED2" w:rsidRDefault="003B3E26" w:rsidP="003B3E26">
      <w:pPr>
        <w:spacing w:after="0" w:line="240" w:lineRule="auto"/>
        <w:ind w:left="360"/>
        <w:jc w:val="both"/>
        <w:rPr>
          <w:rFonts w:ascii="Calibri" w:eastAsia="Times New Roman" w:hAnsi="Calibri" w:cs="Tahoma"/>
        </w:rPr>
      </w:pPr>
      <w:r w:rsidRPr="004A2ED2">
        <w:rPr>
          <w:rFonts w:ascii="Calibri" w:eastAsia="Times New Roman" w:hAnsi="Calibri" w:cs="Calibri"/>
        </w:rPr>
        <w:t xml:space="preserve">The Contractor must cooperate fully with any investigation conducted by the State or its 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its Subcontractors shall cooperate fully with the State's efforts to investigate. Upon written notification from the State, Contractor and its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 The Contractor shall provide immediate and </w:t>
      </w:r>
      <w:r>
        <w:rPr>
          <w:rFonts w:ascii="Calibri" w:eastAsia="Times New Roman" w:hAnsi="Calibri" w:cs="Calibri"/>
        </w:rPr>
        <w:t>unrestricted</w:t>
      </w:r>
      <w:r w:rsidRPr="004A2ED2">
        <w:rPr>
          <w:rFonts w:ascii="Calibri" w:eastAsia="Times New Roman" w:hAnsi="Calibri" w:cs="Calibri"/>
        </w:rPr>
        <w:t xml:space="preserve"> access to the State to all records deemed necessary by the State for the conduct of an </w:t>
      </w:r>
      <w:r w:rsidRPr="004A2ED2">
        <w:rPr>
          <w:rFonts w:ascii="Calibri" w:eastAsia="Times New Roman" w:hAnsi="Calibri" w:cs="Tahoma"/>
        </w:rPr>
        <w:t>investigation. In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04D6E7DF" w14:textId="77777777" w:rsidR="003B3E26" w:rsidRPr="004A2ED2" w:rsidRDefault="003B3E26" w:rsidP="003B3E26">
      <w:pPr>
        <w:spacing w:after="0" w:line="240" w:lineRule="auto"/>
        <w:ind w:left="360"/>
        <w:jc w:val="both"/>
        <w:rPr>
          <w:rFonts w:ascii="Calibri" w:eastAsia="Times New Roman" w:hAnsi="Calibri" w:cs="Tahoma"/>
        </w:rPr>
      </w:pPr>
    </w:p>
    <w:p w14:paraId="438A1002" w14:textId="77777777" w:rsidR="003B3E26" w:rsidRPr="004A2ED2" w:rsidRDefault="003B3E26" w:rsidP="003B3E26">
      <w:pPr>
        <w:widowControl w:val="0"/>
        <w:numPr>
          <w:ilvl w:val="3"/>
          <w:numId w:val="39"/>
        </w:numPr>
        <w:kinsoku w:val="0"/>
        <w:overflowPunct w:val="0"/>
        <w:autoSpaceDE w:val="0"/>
        <w:autoSpaceDN w:val="0"/>
        <w:adjustRightInd w:val="0"/>
        <w:spacing w:after="0" w:line="240" w:lineRule="auto"/>
        <w:ind w:left="360"/>
        <w:jc w:val="both"/>
        <w:rPr>
          <w:rFonts w:ascii="Calibri" w:eastAsia="Times New Roman" w:hAnsi="Calibri" w:cs="Calibri"/>
        </w:rPr>
      </w:pPr>
      <w:r w:rsidRPr="004A2ED2">
        <w:rPr>
          <w:rFonts w:ascii="Calibri" w:eastAsia="Times New Roman" w:hAnsi="Calibri" w:cs="Calibri"/>
          <w:b/>
          <w:bCs/>
        </w:rPr>
        <w:t>Cooperation</w:t>
      </w:r>
      <w:r w:rsidRPr="004A2ED2">
        <w:rPr>
          <w:rFonts w:ascii="Calibri" w:eastAsia="Times New Roman" w:hAnsi="Calibri" w:cs="Calibri"/>
          <w:b/>
          <w:bCs/>
          <w:spacing w:val="25"/>
        </w:rPr>
        <w:t xml:space="preserve"> </w:t>
      </w:r>
      <w:r w:rsidRPr="004A2ED2">
        <w:rPr>
          <w:rFonts w:ascii="Calibri" w:eastAsia="Times New Roman" w:hAnsi="Calibri" w:cs="Calibri"/>
          <w:b/>
          <w:bCs/>
        </w:rPr>
        <w:t>with</w:t>
      </w:r>
      <w:r w:rsidRPr="004A2ED2">
        <w:rPr>
          <w:rFonts w:ascii="Calibri" w:eastAsia="Times New Roman" w:hAnsi="Calibri" w:cs="Calibri"/>
          <w:b/>
          <w:bCs/>
          <w:spacing w:val="22"/>
        </w:rPr>
        <w:t xml:space="preserve"> </w:t>
      </w:r>
      <w:r w:rsidRPr="004A2ED2">
        <w:rPr>
          <w:rFonts w:ascii="Calibri" w:eastAsia="Times New Roman" w:hAnsi="Calibri" w:cs="Calibri"/>
          <w:b/>
          <w:bCs/>
        </w:rPr>
        <w:t>Third</w:t>
      </w:r>
      <w:r w:rsidRPr="004A2ED2">
        <w:rPr>
          <w:rFonts w:ascii="Calibri" w:eastAsia="Times New Roman" w:hAnsi="Calibri" w:cs="Calibri"/>
          <w:b/>
          <w:bCs/>
          <w:spacing w:val="15"/>
        </w:rPr>
        <w:t xml:space="preserve"> </w:t>
      </w:r>
      <w:r w:rsidRPr="004A2ED2">
        <w:rPr>
          <w:rFonts w:ascii="Calibri" w:eastAsia="Times New Roman" w:hAnsi="Calibri" w:cs="Calibri"/>
          <w:b/>
          <w:bCs/>
        </w:rPr>
        <w:t>Parties</w:t>
      </w:r>
    </w:p>
    <w:p w14:paraId="2294E6D5" w14:textId="413497C5" w:rsidR="003B3E26" w:rsidRPr="004A2ED2" w:rsidRDefault="003B3E26" w:rsidP="003B3E26">
      <w:pPr>
        <w:widowControl w:val="0"/>
        <w:kinsoku w:val="0"/>
        <w:overflowPunct w:val="0"/>
        <w:autoSpaceDE w:val="0"/>
        <w:autoSpaceDN w:val="0"/>
        <w:adjustRightInd w:val="0"/>
        <w:spacing w:before="120" w:after="100" w:afterAutospacing="1" w:line="240" w:lineRule="auto"/>
        <w:ind w:left="360" w:right="190"/>
        <w:jc w:val="both"/>
        <w:rPr>
          <w:rFonts w:ascii="Calibri" w:eastAsia="Times New Roman" w:hAnsi="Calibri" w:cs="Calibri"/>
        </w:rPr>
      </w:pPr>
      <w:r w:rsidRPr="004A2ED2">
        <w:rPr>
          <w:rFonts w:ascii="Calibri" w:eastAsia="Times New Roman" w:hAnsi="Calibri" w:cs="Calibri"/>
        </w:rPr>
        <w:t>The</w:t>
      </w:r>
      <w:r w:rsidRPr="004A2ED2">
        <w:rPr>
          <w:rFonts w:ascii="Calibri" w:eastAsia="Times New Roman" w:hAnsi="Calibri" w:cs="Calibri"/>
          <w:spacing w:val="27"/>
        </w:rPr>
        <w:t xml:space="preserve"> </w:t>
      </w:r>
      <w:r w:rsidRPr="004A2ED2">
        <w:rPr>
          <w:rFonts w:ascii="Calibri" w:eastAsia="Times New Roman" w:hAnsi="Calibri" w:cs="Calibri"/>
        </w:rPr>
        <w:t>Contractor</w:t>
      </w:r>
      <w:r w:rsidRPr="004A2ED2">
        <w:rPr>
          <w:rFonts w:ascii="Calibri" w:eastAsia="Times New Roman" w:hAnsi="Calibri" w:cs="Calibri"/>
          <w:spacing w:val="35"/>
        </w:rPr>
        <w:t xml:space="preserve"> </w:t>
      </w:r>
      <w:r w:rsidRPr="004A2ED2">
        <w:rPr>
          <w:rFonts w:ascii="Calibri" w:eastAsia="Times New Roman" w:hAnsi="Calibri" w:cs="Calibri"/>
        </w:rPr>
        <w:t>shall</w:t>
      </w:r>
      <w:r w:rsidRPr="004A2ED2">
        <w:rPr>
          <w:rFonts w:ascii="Calibri" w:eastAsia="Times New Roman" w:hAnsi="Calibri" w:cs="Calibri"/>
          <w:spacing w:val="22"/>
        </w:rPr>
        <w:t xml:space="preserve"> </w:t>
      </w:r>
      <w:r w:rsidRPr="004A2ED2">
        <w:rPr>
          <w:rFonts w:ascii="Calibri" w:eastAsia="Times New Roman" w:hAnsi="Calibri" w:cs="Calibri"/>
        </w:rPr>
        <w:t>cooperate</w:t>
      </w:r>
      <w:r w:rsidRPr="004A2ED2">
        <w:rPr>
          <w:rFonts w:ascii="Calibri" w:eastAsia="Times New Roman" w:hAnsi="Calibri" w:cs="Calibri"/>
          <w:spacing w:val="27"/>
        </w:rPr>
        <w:t xml:space="preserve"> </w:t>
      </w:r>
      <w:r w:rsidRPr="004A2ED2">
        <w:rPr>
          <w:rFonts w:ascii="Calibri" w:eastAsia="Times New Roman" w:hAnsi="Calibri" w:cs="Calibri"/>
        </w:rPr>
        <w:t>with</w:t>
      </w:r>
      <w:r w:rsidRPr="004A2ED2">
        <w:rPr>
          <w:rFonts w:ascii="Calibri" w:eastAsia="Times New Roman" w:hAnsi="Calibri" w:cs="Calibri"/>
          <w:spacing w:val="29"/>
        </w:rPr>
        <w:t xml:space="preserve"> </w:t>
      </w:r>
      <w:r w:rsidRPr="004A2ED2">
        <w:rPr>
          <w:rFonts w:ascii="Calibri" w:eastAsia="Times New Roman" w:hAnsi="Calibri" w:cs="Calibri"/>
        </w:rPr>
        <w:t>all</w:t>
      </w:r>
      <w:r w:rsidRPr="004A2ED2">
        <w:rPr>
          <w:rFonts w:ascii="Calibri" w:eastAsia="Times New Roman" w:hAnsi="Calibri" w:cs="Calibri"/>
          <w:spacing w:val="16"/>
        </w:rPr>
        <w:t xml:space="preserve"> </w:t>
      </w:r>
      <w:r w:rsidRPr="004A2ED2">
        <w:rPr>
          <w:rFonts w:ascii="Calibri" w:eastAsia="Times New Roman" w:hAnsi="Calibri" w:cs="Calibri"/>
        </w:rPr>
        <w:t>persons</w:t>
      </w:r>
      <w:r w:rsidRPr="004A2ED2">
        <w:rPr>
          <w:rFonts w:ascii="Calibri" w:eastAsia="Times New Roman" w:hAnsi="Calibri" w:cs="Calibri"/>
          <w:spacing w:val="39"/>
        </w:rPr>
        <w:t xml:space="preserve"> </w:t>
      </w:r>
      <w:r w:rsidRPr="004A2ED2">
        <w:rPr>
          <w:rFonts w:ascii="Calibri" w:eastAsia="Times New Roman" w:hAnsi="Calibri" w:cs="Calibri"/>
        </w:rPr>
        <w:t>engaged</w:t>
      </w:r>
      <w:r w:rsidRPr="004A2ED2">
        <w:rPr>
          <w:rFonts w:ascii="Calibri" w:eastAsia="Times New Roman" w:hAnsi="Calibri" w:cs="Calibri"/>
          <w:spacing w:val="24"/>
        </w:rPr>
        <w:t xml:space="preserve"> </w:t>
      </w:r>
      <w:r w:rsidRPr="004A2ED2">
        <w:rPr>
          <w:rFonts w:ascii="Calibri" w:eastAsia="Times New Roman" w:hAnsi="Calibri" w:cs="Calibri"/>
        </w:rPr>
        <w:t>in</w:t>
      </w:r>
      <w:r w:rsidRPr="004A2ED2">
        <w:rPr>
          <w:rFonts w:ascii="Calibri" w:eastAsia="Times New Roman" w:hAnsi="Calibri" w:cs="Calibri"/>
          <w:spacing w:val="13"/>
        </w:rPr>
        <w:t xml:space="preserve"> </w:t>
      </w:r>
      <w:r w:rsidRPr="004A2ED2">
        <w:rPr>
          <w:rFonts w:ascii="Calibri" w:eastAsia="Times New Roman" w:hAnsi="Calibri" w:cs="Calibri"/>
        </w:rPr>
        <w:t>performing</w:t>
      </w:r>
      <w:r w:rsidRPr="004A2ED2">
        <w:rPr>
          <w:rFonts w:ascii="Calibri" w:eastAsia="Times New Roman" w:hAnsi="Calibri" w:cs="Calibri"/>
          <w:spacing w:val="47"/>
        </w:rPr>
        <w:t xml:space="preserve"> </w:t>
      </w:r>
      <w:r w:rsidRPr="004A2ED2">
        <w:rPr>
          <w:rFonts w:ascii="Calibri" w:eastAsia="Times New Roman" w:hAnsi="Calibri" w:cs="Calibri"/>
        </w:rPr>
        <w:t>services</w:t>
      </w:r>
      <w:r w:rsidRPr="004A2ED2">
        <w:rPr>
          <w:rFonts w:ascii="Calibri" w:eastAsia="Times New Roman" w:hAnsi="Calibri" w:cs="Calibri"/>
          <w:spacing w:val="25"/>
        </w:rPr>
        <w:t xml:space="preserve"> </w:t>
      </w:r>
      <w:r w:rsidRPr="004A2ED2">
        <w:rPr>
          <w:rFonts w:ascii="Calibri" w:eastAsia="Times New Roman" w:hAnsi="Calibri" w:cs="Calibri"/>
        </w:rPr>
        <w:t>fo</w:t>
      </w:r>
      <w:r w:rsidRPr="004A2ED2">
        <w:rPr>
          <w:rFonts w:ascii="Calibri" w:eastAsia="Times New Roman" w:hAnsi="Calibri" w:cs="Calibri"/>
          <w:spacing w:val="24"/>
        </w:rPr>
        <w:t xml:space="preserve">r </w:t>
      </w:r>
      <w:r w:rsidRPr="004A2ED2">
        <w:rPr>
          <w:rFonts w:ascii="Calibri" w:eastAsia="Times New Roman" w:hAnsi="Calibri" w:cs="Calibri"/>
        </w:rPr>
        <w:t>Department,</w:t>
      </w:r>
      <w:r w:rsidRPr="004A2ED2">
        <w:rPr>
          <w:rFonts w:ascii="Calibri" w:eastAsia="Times New Roman" w:hAnsi="Calibri" w:cs="Calibri"/>
          <w:w w:val="97"/>
        </w:rPr>
        <w:t xml:space="preserve"> </w:t>
      </w:r>
      <w:proofErr w:type="gramStart"/>
      <w:r w:rsidRPr="004A2ED2">
        <w:rPr>
          <w:rFonts w:ascii="Calibri" w:eastAsia="Times New Roman" w:hAnsi="Calibri" w:cs="Calibri"/>
        </w:rPr>
        <w:t>whether</w:t>
      </w:r>
      <w:r w:rsidRPr="004A2ED2">
        <w:rPr>
          <w:rFonts w:ascii="Calibri" w:eastAsia="Times New Roman" w:hAnsi="Calibri" w:cs="Calibri"/>
          <w:spacing w:val="13"/>
        </w:rPr>
        <w:t xml:space="preserve"> </w:t>
      </w:r>
      <w:r w:rsidRPr="004A2ED2">
        <w:rPr>
          <w:rFonts w:ascii="Calibri" w:eastAsia="Times New Roman" w:hAnsi="Calibri" w:cs="Calibri"/>
        </w:rPr>
        <w:t>or</w:t>
      </w:r>
      <w:r w:rsidRPr="004A2ED2">
        <w:rPr>
          <w:rFonts w:ascii="Calibri" w:eastAsia="Times New Roman" w:hAnsi="Calibri" w:cs="Calibri"/>
          <w:spacing w:val="46"/>
        </w:rPr>
        <w:t xml:space="preserve"> </w:t>
      </w:r>
      <w:r w:rsidRPr="004A2ED2">
        <w:rPr>
          <w:rFonts w:ascii="Calibri" w:eastAsia="Times New Roman" w:hAnsi="Calibri" w:cs="Calibri"/>
        </w:rPr>
        <w:t>not</w:t>
      </w:r>
      <w:proofErr w:type="gramEnd"/>
      <w:r w:rsidRPr="004A2ED2">
        <w:rPr>
          <w:rFonts w:ascii="Calibri" w:eastAsia="Times New Roman" w:hAnsi="Calibri" w:cs="Calibri"/>
          <w:spacing w:val="54"/>
        </w:rPr>
        <w:t xml:space="preserve"> </w:t>
      </w:r>
      <w:r w:rsidRPr="004A2ED2">
        <w:rPr>
          <w:rFonts w:ascii="Calibri" w:eastAsia="Times New Roman" w:hAnsi="Calibri" w:cs="Calibri"/>
        </w:rPr>
        <w:t>related</w:t>
      </w:r>
      <w:r w:rsidRPr="004A2ED2">
        <w:rPr>
          <w:rFonts w:ascii="Calibri" w:eastAsia="Times New Roman" w:hAnsi="Calibri" w:cs="Calibri"/>
          <w:spacing w:val="4"/>
        </w:rPr>
        <w:t xml:space="preserve"> </w:t>
      </w:r>
      <w:r w:rsidRPr="004A2ED2">
        <w:rPr>
          <w:rFonts w:ascii="Calibri" w:eastAsia="Times New Roman" w:hAnsi="Calibri" w:cs="Calibri"/>
        </w:rPr>
        <w:t>to</w:t>
      </w:r>
      <w:r w:rsidRPr="004A2ED2">
        <w:rPr>
          <w:rFonts w:ascii="Calibri" w:eastAsia="Times New Roman" w:hAnsi="Calibri" w:cs="Calibri"/>
          <w:spacing w:val="51"/>
        </w:rPr>
        <w:t xml:space="preserve"> </w:t>
      </w:r>
      <w:r w:rsidRPr="004A2ED2">
        <w:rPr>
          <w:rFonts w:ascii="Calibri" w:eastAsia="Times New Roman" w:hAnsi="Calibri" w:cs="Calibri"/>
        </w:rPr>
        <w:t>this</w:t>
      </w:r>
      <w:r w:rsidRPr="004A2ED2">
        <w:rPr>
          <w:rFonts w:ascii="Calibri" w:eastAsia="Times New Roman" w:hAnsi="Calibri" w:cs="Calibri"/>
          <w:spacing w:val="50"/>
        </w:rPr>
        <w:t xml:space="preserve"> </w:t>
      </w:r>
      <w:r w:rsidRPr="004A2ED2">
        <w:rPr>
          <w:rFonts w:ascii="Calibri" w:eastAsia="Times New Roman" w:hAnsi="Calibri" w:cs="Calibri"/>
        </w:rPr>
        <w:t>Agreement,</w:t>
      </w:r>
      <w:r w:rsidRPr="004A2ED2">
        <w:rPr>
          <w:rFonts w:ascii="Calibri" w:eastAsia="Times New Roman" w:hAnsi="Calibri" w:cs="Calibri"/>
          <w:spacing w:val="14"/>
        </w:rPr>
        <w:t xml:space="preserve"> </w:t>
      </w:r>
      <w:r w:rsidRPr="004A2ED2">
        <w:rPr>
          <w:rFonts w:ascii="Calibri" w:eastAsia="Times New Roman" w:hAnsi="Calibri" w:cs="Calibri"/>
        </w:rPr>
        <w:t>including, without</w:t>
      </w:r>
      <w:r w:rsidRPr="004A2ED2">
        <w:rPr>
          <w:rFonts w:ascii="Calibri" w:eastAsia="Times New Roman" w:hAnsi="Calibri" w:cs="Calibri"/>
          <w:spacing w:val="8"/>
        </w:rPr>
        <w:t xml:space="preserve"> </w:t>
      </w:r>
      <w:r w:rsidRPr="004A2ED2">
        <w:rPr>
          <w:rFonts w:ascii="Calibri" w:eastAsia="Times New Roman" w:hAnsi="Calibri" w:cs="Calibri"/>
        </w:rPr>
        <w:t>limitation, Department</w:t>
      </w:r>
      <w:r w:rsidRPr="004A2ED2">
        <w:rPr>
          <w:rFonts w:ascii="Calibri" w:eastAsia="Times New Roman" w:hAnsi="Calibri" w:cs="Calibri"/>
          <w:spacing w:val="11"/>
        </w:rPr>
        <w:t xml:space="preserve"> </w:t>
      </w:r>
      <w:r w:rsidRPr="004A2ED2">
        <w:rPr>
          <w:rFonts w:ascii="Calibri" w:eastAsia="Times New Roman" w:hAnsi="Calibri" w:cs="Calibri"/>
        </w:rPr>
        <w:t>officers</w:t>
      </w:r>
      <w:r w:rsidRPr="004A2ED2">
        <w:rPr>
          <w:rFonts w:ascii="Calibri" w:eastAsia="Times New Roman" w:hAnsi="Calibri" w:cs="Calibri"/>
          <w:spacing w:val="57"/>
        </w:rPr>
        <w:t xml:space="preserve"> </w:t>
      </w:r>
      <w:r w:rsidRPr="004A2ED2">
        <w:rPr>
          <w:rFonts w:ascii="Calibri" w:eastAsia="Times New Roman" w:hAnsi="Calibri" w:cs="Calibri"/>
        </w:rPr>
        <w:t>and</w:t>
      </w:r>
      <w:r w:rsidRPr="004A2ED2">
        <w:rPr>
          <w:rFonts w:ascii="Calibri" w:eastAsia="Times New Roman" w:hAnsi="Calibri" w:cs="Calibri"/>
          <w:w w:val="98"/>
        </w:rPr>
        <w:t xml:space="preserve"> </w:t>
      </w:r>
      <w:r w:rsidRPr="004A2ED2">
        <w:rPr>
          <w:rFonts w:ascii="Calibri" w:eastAsia="Times New Roman" w:hAnsi="Calibri" w:cs="Calibri"/>
        </w:rPr>
        <w:t>employees</w:t>
      </w:r>
      <w:r w:rsidRPr="004A2ED2">
        <w:rPr>
          <w:rFonts w:ascii="Calibri" w:eastAsia="Times New Roman" w:hAnsi="Calibri" w:cs="Calibri"/>
          <w:spacing w:val="-15"/>
        </w:rPr>
        <w:t xml:space="preserve"> </w:t>
      </w:r>
      <w:r w:rsidRPr="004A2ED2">
        <w:rPr>
          <w:rFonts w:ascii="Calibri" w:eastAsia="Times New Roman" w:hAnsi="Calibri" w:cs="Calibri"/>
        </w:rPr>
        <w:t>and</w:t>
      </w:r>
      <w:r w:rsidRPr="004A2ED2">
        <w:rPr>
          <w:rFonts w:ascii="Calibri" w:eastAsia="Times New Roman" w:hAnsi="Calibri" w:cs="Calibri"/>
          <w:spacing w:val="-25"/>
        </w:rPr>
        <w:t xml:space="preserve"> </w:t>
      </w:r>
      <w:r w:rsidRPr="004A2ED2">
        <w:rPr>
          <w:rFonts w:ascii="Calibri" w:eastAsia="Times New Roman" w:hAnsi="Calibri" w:cs="Calibri"/>
        </w:rPr>
        <w:t>third-</w:t>
      </w:r>
      <w:r>
        <w:rPr>
          <w:rFonts w:ascii="Calibri" w:eastAsia="Times New Roman" w:hAnsi="Calibri" w:cs="Calibri"/>
        </w:rPr>
        <w:t>parties</w:t>
      </w:r>
      <w:r w:rsidRPr="004A2ED2">
        <w:rPr>
          <w:rFonts w:ascii="Calibri" w:eastAsia="Times New Roman" w:hAnsi="Calibri" w:cs="Calibri"/>
          <w:spacing w:val="-11"/>
        </w:rPr>
        <w:t xml:space="preserve"> </w:t>
      </w:r>
      <w:r w:rsidRPr="004A2ED2">
        <w:rPr>
          <w:rFonts w:ascii="Calibri" w:eastAsia="Times New Roman" w:hAnsi="Calibri" w:cs="Calibri"/>
        </w:rPr>
        <w:t>engaged</w:t>
      </w:r>
      <w:r w:rsidRPr="004A2ED2">
        <w:rPr>
          <w:rFonts w:ascii="Calibri" w:eastAsia="Times New Roman" w:hAnsi="Calibri" w:cs="Calibri"/>
          <w:spacing w:val="-19"/>
        </w:rPr>
        <w:t xml:space="preserve"> </w:t>
      </w:r>
      <w:r w:rsidRPr="004A2ED2">
        <w:rPr>
          <w:rFonts w:ascii="Calibri" w:eastAsia="Times New Roman" w:hAnsi="Calibri" w:cs="Calibri"/>
        </w:rPr>
        <w:t>by</w:t>
      </w:r>
      <w:r w:rsidRPr="004A2ED2">
        <w:rPr>
          <w:rFonts w:ascii="Calibri" w:eastAsia="Times New Roman" w:hAnsi="Calibri" w:cs="Calibri"/>
          <w:spacing w:val="-19"/>
        </w:rPr>
        <w:t xml:space="preserve"> </w:t>
      </w:r>
      <w:r w:rsidRPr="004A2ED2">
        <w:rPr>
          <w:rFonts w:ascii="Calibri" w:eastAsia="Times New Roman" w:hAnsi="Calibri" w:cs="Calibri"/>
        </w:rPr>
        <w:t>the</w:t>
      </w:r>
      <w:r w:rsidRPr="004A2ED2">
        <w:rPr>
          <w:rFonts w:ascii="Calibri" w:eastAsia="Times New Roman" w:hAnsi="Calibri" w:cs="Calibri"/>
          <w:spacing w:val="-22"/>
        </w:rPr>
        <w:t xml:space="preserve"> </w:t>
      </w:r>
      <w:r w:rsidRPr="004A2ED2">
        <w:rPr>
          <w:rFonts w:ascii="Calibri" w:eastAsia="Times New Roman" w:hAnsi="Calibri" w:cs="Calibri"/>
        </w:rPr>
        <w:t>State.</w:t>
      </w:r>
    </w:p>
    <w:p w14:paraId="45684582" w14:textId="77777777" w:rsidR="003B3E26" w:rsidRPr="004A2ED2" w:rsidRDefault="003B3E26" w:rsidP="003B3E26">
      <w:pPr>
        <w:numPr>
          <w:ilvl w:val="3"/>
          <w:numId w:val="39"/>
        </w:numPr>
        <w:spacing w:after="120" w:line="240" w:lineRule="auto"/>
        <w:ind w:left="360"/>
        <w:jc w:val="both"/>
        <w:rPr>
          <w:rFonts w:ascii="Calibri" w:eastAsia="Calibri" w:hAnsi="Calibri" w:cs="Calibri"/>
          <w:b/>
        </w:rPr>
      </w:pPr>
      <w:r w:rsidRPr="004A2ED2">
        <w:rPr>
          <w:rFonts w:ascii="Calibri" w:eastAsia="Calibri" w:hAnsi="Calibri" w:cs="Calibri"/>
          <w:b/>
        </w:rPr>
        <w:lastRenderedPageBreak/>
        <w:t>Dual Employment Provision</w:t>
      </w:r>
    </w:p>
    <w:p w14:paraId="4C3F54AF" w14:textId="77777777" w:rsidR="003B3E26" w:rsidRPr="004A2ED2" w:rsidRDefault="003B3E26" w:rsidP="003B3E26">
      <w:pPr>
        <w:spacing w:after="240" w:line="240" w:lineRule="auto"/>
        <w:ind w:left="360"/>
        <w:jc w:val="both"/>
        <w:rPr>
          <w:rFonts w:ascii="Calibri" w:eastAsia="Calibri" w:hAnsi="Calibri" w:cs="Calibri"/>
        </w:rPr>
      </w:pPr>
      <w:r w:rsidRPr="004A2ED2">
        <w:rPr>
          <w:rFonts w:ascii="Calibri" w:eastAsia="Calibri" w:hAnsi="Calibri" w:cs="Calibri"/>
        </w:rPr>
        <w:t xml:space="preserve">The Contractor shall implement and administer a "dual employment policy" under the Code of Ethics in Government Act.  The Contractor will not knowingly or recklessly employ a </w:t>
      </w:r>
      <w:proofErr w:type="gramStart"/>
      <w:r w:rsidRPr="004A2ED2">
        <w:rPr>
          <w:rFonts w:ascii="Calibri" w:eastAsia="Calibri" w:hAnsi="Calibri" w:cs="Calibri"/>
        </w:rPr>
        <w:t>State</w:t>
      </w:r>
      <w:proofErr w:type="gramEnd"/>
      <w:r w:rsidRPr="004A2ED2">
        <w:rPr>
          <w:rFonts w:ascii="Calibri" w:eastAsia="Calibri" w:hAnsi="Calibri" w:cs="Calibri"/>
        </w:rPr>
        <w:t xml:space="preserv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34A089DA" w14:textId="77777777" w:rsidR="003B3E26" w:rsidRPr="004A2ED2" w:rsidRDefault="003B3E26" w:rsidP="003B3E26">
      <w:pPr>
        <w:numPr>
          <w:ilvl w:val="3"/>
          <w:numId w:val="39"/>
        </w:numPr>
        <w:spacing w:after="120" w:line="240" w:lineRule="auto"/>
        <w:ind w:left="360"/>
        <w:jc w:val="both"/>
        <w:rPr>
          <w:rFonts w:ascii="Calibri" w:eastAsia="Calibri" w:hAnsi="Calibri" w:cs="Calibri"/>
        </w:rPr>
      </w:pPr>
      <w:bookmarkStart w:id="108" w:name="_Hlk515443080"/>
      <w:r w:rsidRPr="004A2ED2">
        <w:rPr>
          <w:rFonts w:ascii="Calibri" w:eastAsia="Calibri" w:hAnsi="Calibri" w:cs="Calibri"/>
          <w:b/>
        </w:rPr>
        <w:t>Evidence/Litigation Support</w:t>
      </w:r>
    </w:p>
    <w:p w14:paraId="0DD54697" w14:textId="5487E608" w:rsidR="003B3E26" w:rsidRPr="004A2ED2" w:rsidRDefault="003B3E26" w:rsidP="003B3E26">
      <w:pPr>
        <w:spacing w:after="240" w:line="240" w:lineRule="auto"/>
        <w:ind w:left="360"/>
        <w:jc w:val="both"/>
        <w:rPr>
          <w:rFonts w:ascii="Calibri" w:eastAsia="Calibri" w:hAnsi="Calibri" w:cs="Calibri"/>
          <w:b/>
        </w:rPr>
      </w:pPr>
      <w:r w:rsidRPr="004A2ED2">
        <w:rPr>
          <w:rFonts w:ascii="Calibri" w:eastAsia="Times New Roman" w:hAnsi="Calibri" w:cs="Calibri"/>
        </w:rPr>
        <w:t xml:space="preserve">During the term of this Agreement (including extensions and transition periods, if applicable) and for a reasonable time thereafter, the Contractor shall cooperate with any request by the </w:t>
      </w:r>
      <w:proofErr w:type="spellStart"/>
      <w:r w:rsidRPr="004A2ED2">
        <w:rPr>
          <w:rFonts w:ascii="Calibri" w:eastAsia="Times New Roman" w:hAnsi="Calibri" w:cs="Calibri"/>
        </w:rPr>
        <w:t>the</w:t>
      </w:r>
      <w:proofErr w:type="spellEnd"/>
      <w:r w:rsidRPr="004A2ED2">
        <w:rPr>
          <w:rFonts w:ascii="Calibri" w:eastAsia="Times New Roman" w:hAnsi="Calibri" w:cs="Calibri"/>
        </w:rPr>
        <w:t xml:space="preserve"> State to provide an affidavit  or equivalent document (and supporting testimony to the extent reasonably necessary) to assist the Department in the matter or to establish the accuracy, trustworthiness, authenticity or admissibility, in any administrative or judicial proceeding involving the  Department,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confidential and/or privileged.  The provisions of this section shall survive the termination or expiration of this Agreement.</w:t>
      </w:r>
      <w:bookmarkEnd w:id="108"/>
    </w:p>
    <w:p w14:paraId="4A01D2E4" w14:textId="77777777" w:rsidR="003B3E26" w:rsidRPr="004A2ED2" w:rsidRDefault="003B3E26" w:rsidP="003B3E26">
      <w:pPr>
        <w:widowControl w:val="0"/>
        <w:numPr>
          <w:ilvl w:val="3"/>
          <w:numId w:val="39"/>
        </w:numPr>
        <w:spacing w:after="120" w:line="240" w:lineRule="auto"/>
        <w:ind w:left="360"/>
        <w:jc w:val="both"/>
        <w:rPr>
          <w:rFonts w:ascii="Calibri" w:eastAsia="Calibri" w:hAnsi="Calibri" w:cs="Calibri"/>
          <w:b/>
        </w:rPr>
      </w:pPr>
      <w:r w:rsidRPr="004A2ED2">
        <w:rPr>
          <w:rFonts w:ascii="Calibri" w:eastAsia="Calibri" w:hAnsi="Calibri" w:cs="Calibri"/>
          <w:b/>
        </w:rPr>
        <w:t>Extension of Use</w:t>
      </w:r>
    </w:p>
    <w:p w14:paraId="43044BF8" w14:textId="60C14FAD" w:rsidR="003B3E26" w:rsidRDefault="003B3E26" w:rsidP="003B3E26">
      <w:pPr>
        <w:spacing w:after="240" w:line="240" w:lineRule="auto"/>
        <w:ind w:left="360"/>
        <w:jc w:val="both"/>
        <w:rPr>
          <w:rFonts w:ascii="Calibri" w:eastAsia="Times New Roman" w:hAnsi="Calibri" w:cs="Calibri"/>
        </w:rPr>
      </w:pPr>
      <w:r w:rsidRPr="004A2ED2">
        <w:rPr>
          <w:rFonts w:ascii="Calibri" w:eastAsia="Times New Roman" w:hAnsi="Calibri" w:cs="Calibri"/>
        </w:rPr>
        <w:t xml:space="preserve">The terms and conditions of this Agreement may be extended to any other New York State agency, political subdivision, governmental jurisdiction or other authorized entity, </w:t>
      </w:r>
      <w:proofErr w:type="gramStart"/>
      <w:r w:rsidRPr="004A2ED2">
        <w:rPr>
          <w:rFonts w:ascii="Calibri" w:eastAsia="Times New Roman" w:hAnsi="Calibri" w:cs="Calibri"/>
        </w:rPr>
        <w:t>through the use of</w:t>
      </w:r>
      <w:proofErr w:type="gramEnd"/>
      <w:r w:rsidRPr="004A2ED2">
        <w:rPr>
          <w:rFonts w:ascii="Calibri" w:eastAsia="Times New Roman" w:hAnsi="Calibri" w:cs="Calibri"/>
        </w:rPr>
        <w:t xml:space="preserve">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5EE193E8" w14:textId="77777777" w:rsidR="00EE5FE5" w:rsidRPr="002639DB" w:rsidRDefault="00EE5FE5" w:rsidP="002639DB">
      <w:pPr>
        <w:widowControl w:val="0"/>
        <w:numPr>
          <w:ilvl w:val="3"/>
          <w:numId w:val="39"/>
        </w:numPr>
        <w:spacing w:after="120" w:line="240" w:lineRule="auto"/>
        <w:ind w:left="360"/>
        <w:jc w:val="both"/>
        <w:rPr>
          <w:rFonts w:ascii="Calibri" w:eastAsia="Calibri" w:hAnsi="Calibri" w:cs="Calibri"/>
          <w:b/>
        </w:rPr>
      </w:pPr>
      <w:r w:rsidRPr="002639DB">
        <w:rPr>
          <w:rFonts w:ascii="Calibri" w:eastAsia="Calibri" w:hAnsi="Calibri" w:cs="Calibri"/>
          <w:b/>
        </w:rPr>
        <w:t>Freedom of Information Law</w:t>
      </w:r>
    </w:p>
    <w:p w14:paraId="0EF41635" w14:textId="77777777" w:rsidR="00EE5FE5" w:rsidRPr="002639DB" w:rsidRDefault="00EE5FE5" w:rsidP="002639DB">
      <w:pPr>
        <w:spacing w:after="240" w:line="240" w:lineRule="auto"/>
        <w:ind w:left="360"/>
        <w:jc w:val="both"/>
        <w:rPr>
          <w:rFonts w:ascii="Calibri" w:eastAsia="Times New Roman" w:hAnsi="Calibri" w:cs="Calibri"/>
        </w:rPr>
      </w:pPr>
      <w:r w:rsidRPr="002639DB">
        <w:rPr>
          <w:rFonts w:ascii="Calibri" w:eastAsia="Times New Roman" w:hAnsi="Calibri" w:cs="Calibri"/>
        </w:rPr>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16E34C74"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jc w:val="both"/>
        <w:rPr>
          <w:rFonts w:ascii="Calibri" w:eastAsia="Times New Roman" w:hAnsi="Calibri" w:cs="Calibri"/>
        </w:rPr>
      </w:pPr>
      <w:r w:rsidRPr="004A2ED2">
        <w:rPr>
          <w:rFonts w:ascii="Calibri" w:eastAsia="Times New Roman" w:hAnsi="Calibri" w:cs="Calibri"/>
          <w:b/>
          <w:bCs/>
        </w:rPr>
        <w:t>Funding</w:t>
      </w:r>
    </w:p>
    <w:p w14:paraId="28F8AC13" w14:textId="77777777" w:rsidR="003B3E26" w:rsidRPr="004A2ED2" w:rsidRDefault="003B3E26" w:rsidP="003B3E26">
      <w:pPr>
        <w:spacing w:after="240" w:line="240" w:lineRule="auto"/>
        <w:ind w:left="360"/>
        <w:jc w:val="both"/>
        <w:rPr>
          <w:rFonts w:ascii="Calibri" w:eastAsia="Times New Roman" w:hAnsi="Calibri" w:cs="Calibri"/>
        </w:rPr>
      </w:pPr>
      <w:r w:rsidRPr="004A2ED2">
        <w:rPr>
          <w:rFonts w:ascii="Calibri" w:eastAsia="Times New Roman" w:hAnsi="Calibri" w:cs="Calibri"/>
        </w:rPr>
        <w:t xml:space="preserve">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w:t>
      </w:r>
      <w:proofErr w:type="gramStart"/>
      <w:r w:rsidRPr="004A2ED2">
        <w:rPr>
          <w:rFonts w:ascii="Calibri" w:eastAsia="Times New Roman" w:hAnsi="Calibri" w:cs="Calibri"/>
        </w:rPr>
        <w:t>funds</w:t>
      </w:r>
      <w:proofErr w:type="gramEnd"/>
      <w:r w:rsidRPr="004A2ED2">
        <w:rPr>
          <w:rFonts w:ascii="Calibri" w:eastAsia="Times New Roman" w:hAnsi="Calibri" w:cs="Calibri"/>
        </w:rPr>
        <w:t xml:space="preserve">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66EE15A3" w14:textId="77777777" w:rsidR="003B3E26" w:rsidRPr="004A2ED2" w:rsidRDefault="003B3E26" w:rsidP="003B3E26">
      <w:pPr>
        <w:widowControl w:val="0"/>
        <w:numPr>
          <w:ilvl w:val="3"/>
          <w:numId w:val="39"/>
        </w:numPr>
        <w:autoSpaceDE w:val="0"/>
        <w:autoSpaceDN w:val="0"/>
        <w:adjustRightInd w:val="0"/>
        <w:spacing w:after="120" w:line="240" w:lineRule="auto"/>
        <w:ind w:left="360" w:right="110"/>
        <w:jc w:val="both"/>
        <w:rPr>
          <w:rFonts w:ascii="Calibri" w:eastAsia="Times New Roman" w:hAnsi="Calibri" w:cs="Calibri"/>
        </w:rPr>
      </w:pPr>
      <w:r w:rsidRPr="004A2ED2">
        <w:rPr>
          <w:rFonts w:ascii="Calibri" w:eastAsia="Times New Roman" w:hAnsi="Calibri" w:cs="Calibri"/>
          <w:b/>
          <w:bCs/>
        </w:rPr>
        <w:lastRenderedPageBreak/>
        <w:t>Governing Law and Venue</w:t>
      </w:r>
    </w:p>
    <w:p w14:paraId="56C10C05" w14:textId="77777777" w:rsidR="003B3E26" w:rsidRPr="004A2ED2" w:rsidRDefault="003B3E26" w:rsidP="003B3E26">
      <w:pPr>
        <w:tabs>
          <w:tab w:val="left" w:pos="360"/>
        </w:tabs>
        <w:spacing w:line="240" w:lineRule="auto"/>
        <w:ind w:left="360"/>
        <w:jc w:val="both"/>
        <w:rPr>
          <w:rFonts w:ascii="Calibri" w:eastAsia="Calibri" w:hAnsi="Calibri" w:cs="Calibri"/>
        </w:rPr>
      </w:pPr>
      <w:r w:rsidRPr="004A2ED2">
        <w:rPr>
          <w:rFonts w:ascii="Calibri" w:eastAsia="Calibri" w:hAnsi="Calibri" w:cs="Calibri"/>
        </w:rPr>
        <w:t>This Agreement shall be governed by and construed in accordance with the laws of the State of New York without giving effect to its principles of conflict of laws.</w:t>
      </w:r>
      <w:r w:rsidRPr="004A2ED2">
        <w:rPr>
          <w:rFonts w:ascii="Calibri" w:eastAsia="Times New Roman" w:hAnsi="Calibri" w:cs="Calibri"/>
        </w:rPr>
        <w:t xml:space="preserve"> Venue must be laid in a court of competent jurisdiction in New York State in Albany County.</w:t>
      </w:r>
      <w:r w:rsidRPr="004A2ED2">
        <w:rPr>
          <w:rFonts w:ascii="Calibri" w:eastAsia="Calibri" w:hAnsi="Calibri" w:cs="Calibri"/>
        </w:rPr>
        <w:t xml:space="preserve"> </w:t>
      </w:r>
    </w:p>
    <w:p w14:paraId="46F6F4AE" w14:textId="77777777" w:rsidR="003B3E26" w:rsidRPr="004A2ED2" w:rsidRDefault="003B3E26" w:rsidP="003B3E26">
      <w:pPr>
        <w:widowControl w:val="0"/>
        <w:numPr>
          <w:ilvl w:val="3"/>
          <w:numId w:val="39"/>
        </w:numPr>
        <w:autoSpaceDE w:val="0"/>
        <w:autoSpaceDN w:val="0"/>
        <w:adjustRightInd w:val="0"/>
        <w:spacing w:after="120" w:line="240" w:lineRule="auto"/>
        <w:ind w:left="360" w:right="110"/>
        <w:jc w:val="both"/>
        <w:rPr>
          <w:rFonts w:ascii="Calibri" w:eastAsia="Times New Roman" w:hAnsi="Calibri" w:cs="Calibri"/>
        </w:rPr>
      </w:pPr>
      <w:r w:rsidRPr="004A2ED2">
        <w:rPr>
          <w:rFonts w:ascii="Calibri" w:eastAsia="Times New Roman" w:hAnsi="Calibri" w:cs="Calibri"/>
          <w:b/>
          <w:bCs/>
        </w:rPr>
        <w:t>Independent Contractor</w:t>
      </w:r>
    </w:p>
    <w:p w14:paraId="0B15A163" w14:textId="77777777" w:rsidR="003B3E26" w:rsidRPr="004A2ED2" w:rsidRDefault="003B3E26" w:rsidP="003B3E26">
      <w:pPr>
        <w:widowControl w:val="0"/>
        <w:autoSpaceDE w:val="0"/>
        <w:autoSpaceDN w:val="0"/>
        <w:adjustRightInd w:val="0"/>
        <w:spacing w:after="240" w:line="240" w:lineRule="auto"/>
        <w:ind w:left="360" w:right="110"/>
        <w:jc w:val="both"/>
        <w:rPr>
          <w:rFonts w:ascii="Calibri" w:eastAsia="Times New Roman" w:hAnsi="Calibri" w:cs="Calibri"/>
        </w:rPr>
      </w:pPr>
      <w:r w:rsidRPr="004A2ED2">
        <w:rPr>
          <w:rFonts w:ascii="Calibri" w:eastAsia="Times New Roman" w:hAnsi="Calibri" w:cs="Calibri"/>
        </w:rPr>
        <w:t>It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57DD1533" w14:textId="77777777" w:rsidR="003B3E26" w:rsidRPr="004A2ED2" w:rsidRDefault="003B3E26" w:rsidP="003B3E26">
      <w:pPr>
        <w:numPr>
          <w:ilvl w:val="3"/>
          <w:numId w:val="39"/>
        </w:numPr>
        <w:tabs>
          <w:tab w:val="left" w:pos="0"/>
        </w:tabs>
        <w:spacing w:before="240" w:after="120" w:line="240" w:lineRule="auto"/>
        <w:ind w:left="360"/>
        <w:jc w:val="both"/>
        <w:rPr>
          <w:rFonts w:ascii="Calibri" w:eastAsia="Calibri" w:hAnsi="Calibri" w:cs="Calibri"/>
        </w:rPr>
      </w:pPr>
      <w:r w:rsidRPr="004A2ED2">
        <w:rPr>
          <w:rFonts w:ascii="Calibri" w:eastAsia="Calibri" w:hAnsi="Calibri" w:cs="Calibri"/>
          <w:b/>
        </w:rPr>
        <w:t>Mergers, Acquisitions or Consolidation</w:t>
      </w:r>
    </w:p>
    <w:p w14:paraId="5783353F" w14:textId="77777777" w:rsidR="003B3E26" w:rsidRPr="004A2ED2" w:rsidRDefault="003B3E26" w:rsidP="003B3E26">
      <w:pPr>
        <w:spacing w:after="240" w:line="240" w:lineRule="auto"/>
        <w:ind w:left="360"/>
        <w:jc w:val="both"/>
        <w:rPr>
          <w:rFonts w:ascii="Calibri" w:eastAsia="Calibri" w:hAnsi="Calibri" w:cs="Calibri"/>
          <w:b/>
        </w:rPr>
      </w:pPr>
      <w:r w:rsidRPr="004A2ED2">
        <w:rPr>
          <w:rFonts w:ascii="Calibri" w:eastAsia="Calibri" w:hAnsi="Calibri" w:cs="Calibri"/>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unreasonably withheld.  </w:t>
      </w:r>
    </w:p>
    <w:p w14:paraId="5F9E850E"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Notices</w:t>
      </w:r>
    </w:p>
    <w:p w14:paraId="5F635BC0" w14:textId="77777777" w:rsidR="003B3E26" w:rsidRPr="004A2ED2" w:rsidRDefault="003B3E26" w:rsidP="003B3E26">
      <w:pPr>
        <w:widowControl w:val="0"/>
        <w:kinsoku w:val="0"/>
        <w:overflowPunct w:val="0"/>
        <w:autoSpaceDE w:val="0"/>
        <w:autoSpaceDN w:val="0"/>
        <w:adjustRightInd w:val="0"/>
        <w:spacing w:before="41" w:after="0" w:line="240" w:lineRule="auto"/>
        <w:ind w:left="360"/>
        <w:jc w:val="both"/>
        <w:rPr>
          <w:rFonts w:ascii="Calibri" w:eastAsia="Times New Roman" w:hAnsi="Calibri" w:cs="Calibri"/>
          <w:b/>
        </w:rPr>
      </w:pPr>
      <w:r w:rsidRPr="004A2ED2">
        <w:rPr>
          <w:rFonts w:ascii="Calibri" w:eastAsia="Calibri" w:hAnsi="Calibri" w:cs="Calibri"/>
        </w:rPr>
        <w:t>All notices provided hereunder shall be in writing and transmitted either</w:t>
      </w:r>
      <w:r w:rsidRPr="004A2ED2">
        <w:rPr>
          <w:rFonts w:ascii="Calibri" w:eastAsia="Times New Roman" w:hAnsi="Calibri" w:cs="Calibri"/>
        </w:rPr>
        <w:t>:</w:t>
      </w:r>
    </w:p>
    <w:p w14:paraId="01C3C3A6" w14:textId="77777777" w:rsidR="003B3E26" w:rsidRPr="004A2ED2" w:rsidRDefault="003B3E26" w:rsidP="003B3E26">
      <w:pPr>
        <w:widowControl w:val="0"/>
        <w:kinsoku w:val="0"/>
        <w:overflowPunct w:val="0"/>
        <w:autoSpaceDE w:val="0"/>
        <w:autoSpaceDN w:val="0"/>
        <w:adjustRightInd w:val="0"/>
        <w:spacing w:before="7" w:after="0" w:line="240" w:lineRule="auto"/>
        <w:jc w:val="both"/>
        <w:rPr>
          <w:rFonts w:ascii="Calibri" w:eastAsia="Times New Roman" w:hAnsi="Calibri" w:cs="Calibri"/>
        </w:rPr>
      </w:pPr>
    </w:p>
    <w:p w14:paraId="4E356430" w14:textId="77777777" w:rsidR="003B3E26" w:rsidRPr="004A2ED2" w:rsidRDefault="003B3E26" w:rsidP="003B3E26">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Via certified or registered United States mail, return receipt requested</w:t>
      </w:r>
      <w:r w:rsidRPr="004A2ED2">
        <w:rPr>
          <w:rFonts w:ascii="Calibri" w:eastAsia="Times New Roman" w:hAnsi="Calibri" w:cs="Calibri"/>
        </w:rPr>
        <w:t>;</w:t>
      </w:r>
    </w:p>
    <w:p w14:paraId="715157B5" w14:textId="77777777" w:rsidR="003B3E26" w:rsidRPr="004A2ED2" w:rsidRDefault="003B3E26" w:rsidP="003B3E26">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facsimile transmission</w:t>
      </w:r>
      <w:r w:rsidRPr="004A2ED2">
        <w:rPr>
          <w:rFonts w:ascii="Calibri" w:eastAsia="Times New Roman" w:hAnsi="Calibri" w:cs="Calibri"/>
        </w:rPr>
        <w:t>;</w:t>
      </w:r>
    </w:p>
    <w:p w14:paraId="589EBC87" w14:textId="77777777" w:rsidR="003B3E26" w:rsidRPr="004A2ED2" w:rsidRDefault="003B3E26" w:rsidP="003B3E26">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personal delivery</w:t>
      </w:r>
      <w:r w:rsidRPr="004A2ED2">
        <w:rPr>
          <w:rFonts w:ascii="Calibri" w:eastAsia="Times New Roman" w:hAnsi="Calibri" w:cs="Calibri"/>
        </w:rPr>
        <w:t>;</w:t>
      </w:r>
    </w:p>
    <w:p w14:paraId="5CB377F5" w14:textId="77777777" w:rsidR="003B3E26" w:rsidRPr="004A2ED2" w:rsidRDefault="003B3E26" w:rsidP="003B3E26">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Calibri" w:hAnsi="Calibri" w:cs="Calibri"/>
        </w:rPr>
      </w:pPr>
      <w:r w:rsidRPr="004A2ED2">
        <w:rPr>
          <w:rFonts w:ascii="Calibri" w:eastAsia="Calibri" w:hAnsi="Calibri" w:cs="Calibri"/>
        </w:rPr>
        <w:t>By expedited delivery service; or</w:t>
      </w:r>
    </w:p>
    <w:p w14:paraId="6C0DE7F0" w14:textId="77777777" w:rsidR="003B3E26" w:rsidRPr="004A2ED2" w:rsidRDefault="003B3E26" w:rsidP="003B3E26">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e-mail</w:t>
      </w:r>
      <w:r w:rsidRPr="004A2ED2">
        <w:rPr>
          <w:rFonts w:ascii="Calibri" w:eastAsia="Times New Roman" w:hAnsi="Calibri" w:cs="Calibri"/>
        </w:rPr>
        <w:t>.</w:t>
      </w:r>
    </w:p>
    <w:p w14:paraId="6C87DEA4" w14:textId="77777777" w:rsidR="003B3E26" w:rsidRPr="004A2ED2" w:rsidRDefault="003B3E26" w:rsidP="003B3E26">
      <w:pPr>
        <w:widowControl w:val="0"/>
        <w:kinsoku w:val="0"/>
        <w:overflowPunct w:val="0"/>
        <w:autoSpaceDE w:val="0"/>
        <w:autoSpaceDN w:val="0"/>
        <w:adjustRightInd w:val="0"/>
        <w:spacing w:before="7" w:after="0" w:line="240" w:lineRule="auto"/>
        <w:jc w:val="both"/>
        <w:rPr>
          <w:rFonts w:ascii="Calibri" w:eastAsia="Times New Roman" w:hAnsi="Calibri" w:cs="Calibri"/>
        </w:rPr>
      </w:pPr>
    </w:p>
    <w:p w14:paraId="33752E8B" w14:textId="77777777" w:rsidR="003B3E26" w:rsidRPr="004A2ED2" w:rsidRDefault="003B3E26" w:rsidP="005C7D4E">
      <w:pPr>
        <w:widowControl w:val="0"/>
        <w:kinsoku w:val="0"/>
        <w:overflowPunct w:val="0"/>
        <w:autoSpaceDE w:val="0"/>
        <w:autoSpaceDN w:val="0"/>
        <w:adjustRightInd w:val="0"/>
        <w:spacing w:after="120" w:line="240" w:lineRule="auto"/>
        <w:ind w:left="360" w:right="103"/>
        <w:jc w:val="both"/>
        <w:rPr>
          <w:rFonts w:ascii="Calibri" w:eastAsia="Times New Roman" w:hAnsi="Calibri" w:cs="Calibri"/>
        </w:rPr>
      </w:pPr>
      <w:r w:rsidRPr="004A2ED2">
        <w:rPr>
          <w:rFonts w:ascii="Calibri" w:eastAsia="Calibri" w:hAnsi="Calibri" w:cs="Calibri"/>
        </w:rPr>
        <w:t>Unless otherwise provided herein, such notices shall be addressed to the individuals designated below or to others as the Parties may from time to time designate:</w:t>
      </w:r>
    </w:p>
    <w:p w14:paraId="318752CE" w14:textId="3FEAC655" w:rsidR="003B3E26" w:rsidRPr="004A2ED2" w:rsidRDefault="003B3E26" w:rsidP="005C7D4E">
      <w:pPr>
        <w:widowControl w:val="0"/>
        <w:kinsoku w:val="0"/>
        <w:overflowPunct w:val="0"/>
        <w:autoSpaceDE w:val="0"/>
        <w:autoSpaceDN w:val="0"/>
        <w:adjustRightInd w:val="0"/>
        <w:spacing w:after="0" w:line="240" w:lineRule="auto"/>
        <w:ind w:left="360"/>
        <w:jc w:val="both"/>
        <w:rPr>
          <w:rFonts w:ascii="Calibri" w:eastAsia="Times New Roman" w:hAnsi="Calibri" w:cs="Calibri"/>
        </w:rPr>
      </w:pPr>
      <w:r w:rsidRPr="004A2ED2">
        <w:rPr>
          <w:rFonts w:ascii="Calibri" w:eastAsia="Calibri" w:hAnsi="Calibri" w:cs="Calibri"/>
          <w:b/>
        </w:rPr>
        <w:t>Notices to the Department from the Contractor:</w:t>
      </w:r>
    </w:p>
    <w:p w14:paraId="2F80672D" w14:textId="77777777" w:rsidR="003B3E26" w:rsidRPr="004A2ED2" w:rsidRDefault="003B3E26" w:rsidP="003B3E26">
      <w:pPr>
        <w:widowControl w:val="0"/>
        <w:kinsoku w:val="0"/>
        <w:overflowPunct w:val="0"/>
        <w:autoSpaceDE w:val="0"/>
        <w:autoSpaceDN w:val="0"/>
        <w:adjustRightInd w:val="0"/>
        <w:spacing w:before="8" w:after="0" w:line="240" w:lineRule="auto"/>
        <w:jc w:val="both"/>
        <w:rPr>
          <w:rFonts w:ascii="Calibri" w:eastAsia="Times New Roman" w:hAnsi="Calibri" w:cs="Calibri"/>
          <w:b/>
          <w:bCs/>
        </w:rPr>
      </w:pPr>
    </w:p>
    <w:p w14:paraId="6C0307FB" w14:textId="77777777" w:rsidR="003B3E26" w:rsidRPr="004A2ED2" w:rsidRDefault="003B3E26" w:rsidP="003B3E26">
      <w:pPr>
        <w:widowControl w:val="0"/>
        <w:kinsoku w:val="0"/>
        <w:overflowPunct w:val="0"/>
        <w:autoSpaceDE w:val="0"/>
        <w:autoSpaceDN w:val="0"/>
        <w:adjustRightInd w:val="0"/>
        <w:spacing w:after="0" w:line="240" w:lineRule="auto"/>
        <w:ind w:left="1530"/>
        <w:jc w:val="both"/>
        <w:rPr>
          <w:rFonts w:ascii="Calibri" w:eastAsia="Calibri" w:hAnsi="Calibri" w:cs="Calibri"/>
        </w:rPr>
      </w:pPr>
      <w:r w:rsidRPr="004A2ED2">
        <w:rPr>
          <w:rFonts w:ascii="Calibri" w:eastAsia="Calibri" w:hAnsi="Calibri" w:cs="Calibri"/>
        </w:rPr>
        <w:t>Ms. Amber Alexander</w:t>
      </w:r>
    </w:p>
    <w:p w14:paraId="4B5611D5" w14:textId="77777777" w:rsidR="003B3E26" w:rsidRPr="004A2ED2" w:rsidRDefault="003B3E26" w:rsidP="003B3E26">
      <w:pPr>
        <w:widowControl w:val="0"/>
        <w:kinsoku w:val="0"/>
        <w:overflowPunct w:val="0"/>
        <w:autoSpaceDE w:val="0"/>
        <w:autoSpaceDN w:val="0"/>
        <w:adjustRightInd w:val="0"/>
        <w:spacing w:after="0" w:line="240" w:lineRule="auto"/>
        <w:ind w:left="1530"/>
        <w:jc w:val="both"/>
        <w:rPr>
          <w:rFonts w:ascii="Calibri" w:eastAsia="Calibri" w:hAnsi="Calibri" w:cs="Calibri"/>
        </w:rPr>
      </w:pPr>
      <w:r w:rsidRPr="004A2ED2">
        <w:rPr>
          <w:rFonts w:ascii="Calibri" w:eastAsia="Calibri" w:hAnsi="Calibri" w:cs="Calibri"/>
        </w:rPr>
        <w:t>Director, Procurement Services</w:t>
      </w:r>
    </w:p>
    <w:p w14:paraId="3FF6F6B7" w14:textId="77777777" w:rsidR="003B3E26" w:rsidRPr="004A2ED2" w:rsidRDefault="003B3E26" w:rsidP="003B3E26">
      <w:pPr>
        <w:widowControl w:val="0"/>
        <w:kinsoku w:val="0"/>
        <w:overflowPunct w:val="0"/>
        <w:autoSpaceDE w:val="0"/>
        <w:autoSpaceDN w:val="0"/>
        <w:adjustRightInd w:val="0"/>
        <w:spacing w:after="0" w:line="240" w:lineRule="auto"/>
        <w:ind w:left="1530" w:right="1440" w:hanging="15"/>
        <w:jc w:val="both"/>
        <w:rPr>
          <w:rFonts w:ascii="Calibri" w:eastAsia="Calibri" w:hAnsi="Calibri" w:cs="Calibri"/>
        </w:rPr>
      </w:pPr>
      <w:r w:rsidRPr="004A2ED2">
        <w:rPr>
          <w:rFonts w:ascii="Calibri" w:eastAsia="Calibri" w:hAnsi="Calibri" w:cs="Calibri"/>
        </w:rPr>
        <w:t xml:space="preserve">New York State Department of Taxation and Finance </w:t>
      </w:r>
    </w:p>
    <w:p w14:paraId="00639843" w14:textId="77777777" w:rsidR="003B3E26" w:rsidRPr="004A2ED2" w:rsidRDefault="003B3E26" w:rsidP="003B3E26">
      <w:pPr>
        <w:widowControl w:val="0"/>
        <w:kinsoku w:val="0"/>
        <w:overflowPunct w:val="0"/>
        <w:autoSpaceDE w:val="0"/>
        <w:autoSpaceDN w:val="0"/>
        <w:adjustRightInd w:val="0"/>
        <w:spacing w:after="0" w:line="240" w:lineRule="auto"/>
        <w:ind w:left="1530" w:right="3159" w:hanging="15"/>
        <w:jc w:val="both"/>
        <w:rPr>
          <w:rFonts w:ascii="Calibri" w:eastAsia="Calibri" w:hAnsi="Calibri" w:cs="Calibri"/>
        </w:rPr>
      </w:pPr>
      <w:r w:rsidRPr="004A2ED2">
        <w:rPr>
          <w:rFonts w:ascii="Calibri" w:eastAsia="Calibri" w:hAnsi="Calibri" w:cs="Calibri"/>
        </w:rPr>
        <w:t>Office of Budget and Management Analysis</w:t>
      </w:r>
    </w:p>
    <w:p w14:paraId="07D4E449" w14:textId="77777777" w:rsidR="003B3E26" w:rsidRPr="004A2ED2" w:rsidRDefault="003B3E26" w:rsidP="003B3E26">
      <w:pPr>
        <w:widowControl w:val="0"/>
        <w:kinsoku w:val="0"/>
        <w:overflowPunct w:val="0"/>
        <w:autoSpaceDE w:val="0"/>
        <w:autoSpaceDN w:val="0"/>
        <w:adjustRightInd w:val="0"/>
        <w:spacing w:after="0" w:line="240" w:lineRule="auto"/>
        <w:ind w:left="1530" w:right="3150" w:firstLine="4"/>
        <w:jc w:val="both"/>
        <w:rPr>
          <w:rFonts w:ascii="Calibri" w:eastAsia="Times New Roman" w:hAnsi="Calibri" w:cs="Calibri"/>
        </w:rPr>
      </w:pPr>
      <w:r w:rsidRPr="004A2ED2">
        <w:rPr>
          <w:rFonts w:ascii="Calibri" w:eastAsia="Calibri" w:hAnsi="Calibri" w:cs="Calibri"/>
        </w:rPr>
        <w:t>W.A. Harriman Campus</w:t>
      </w:r>
    </w:p>
    <w:p w14:paraId="0D4682DD" w14:textId="77777777" w:rsidR="003B3E26" w:rsidRPr="004A2ED2" w:rsidRDefault="003B3E26" w:rsidP="003B3E26">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r w:rsidRPr="004A2ED2">
        <w:rPr>
          <w:rFonts w:ascii="Calibri" w:eastAsia="Times New Roman" w:hAnsi="Calibri" w:cs="Calibri"/>
        </w:rPr>
        <w:t>Albany,</w:t>
      </w:r>
      <w:r w:rsidRPr="004A2ED2">
        <w:rPr>
          <w:rFonts w:ascii="Calibri" w:eastAsia="Times New Roman" w:hAnsi="Calibri" w:cs="Calibri"/>
          <w:spacing w:val="14"/>
        </w:rPr>
        <w:t xml:space="preserve"> </w:t>
      </w:r>
      <w:r w:rsidRPr="004A2ED2">
        <w:rPr>
          <w:rFonts w:ascii="Calibri" w:eastAsia="Times New Roman" w:hAnsi="Calibri" w:cs="Calibri"/>
        </w:rPr>
        <w:t xml:space="preserve">NY  12227 </w:t>
      </w:r>
    </w:p>
    <w:p w14:paraId="65171EEE" w14:textId="77777777" w:rsidR="003B3E26" w:rsidRPr="004A2ED2" w:rsidRDefault="003B3E26" w:rsidP="003B3E26">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p>
    <w:p w14:paraId="430A8C6C" w14:textId="77777777" w:rsidR="003B3E26" w:rsidRPr="004A2ED2" w:rsidRDefault="003B3E26" w:rsidP="003B3E26">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r w:rsidRPr="004A2ED2">
        <w:rPr>
          <w:rFonts w:ascii="Calibri" w:eastAsia="Times New Roman" w:hAnsi="Calibri" w:cs="Calibri"/>
        </w:rPr>
        <w:t>E-mail: BFS.Contracts@tax.ny.gov</w:t>
      </w:r>
    </w:p>
    <w:p w14:paraId="06B9D6C4" w14:textId="77777777" w:rsidR="003B3E26" w:rsidRPr="004A2ED2" w:rsidRDefault="003B3E26" w:rsidP="003B3E26">
      <w:pPr>
        <w:widowControl w:val="0"/>
        <w:kinsoku w:val="0"/>
        <w:overflowPunct w:val="0"/>
        <w:autoSpaceDE w:val="0"/>
        <w:autoSpaceDN w:val="0"/>
        <w:adjustRightInd w:val="0"/>
        <w:spacing w:after="0" w:line="240" w:lineRule="auto"/>
        <w:jc w:val="both"/>
        <w:rPr>
          <w:rFonts w:ascii="Calibri" w:eastAsia="Times New Roman" w:hAnsi="Calibri" w:cs="Calibri"/>
        </w:rPr>
      </w:pPr>
    </w:p>
    <w:p w14:paraId="2270D447" w14:textId="5F16FF0D" w:rsidR="003B3E26" w:rsidRPr="004A2ED2" w:rsidRDefault="003B3E26" w:rsidP="003B3E26">
      <w:pPr>
        <w:widowControl w:val="0"/>
        <w:tabs>
          <w:tab w:val="left" w:pos="5940"/>
          <w:tab w:val="left" w:pos="7290"/>
          <w:tab w:val="left" w:pos="9720"/>
        </w:tabs>
        <w:kinsoku w:val="0"/>
        <w:overflowPunct w:val="0"/>
        <w:autoSpaceDE w:val="0"/>
        <w:autoSpaceDN w:val="0"/>
        <w:adjustRightInd w:val="0"/>
        <w:spacing w:before="146" w:line="240" w:lineRule="auto"/>
        <w:ind w:left="360" w:right="3226"/>
        <w:jc w:val="both"/>
        <w:rPr>
          <w:rFonts w:ascii="Calibri" w:eastAsia="Calibri" w:hAnsi="Calibri" w:cs="Calibri"/>
          <w:b/>
        </w:rPr>
      </w:pPr>
      <w:r w:rsidRPr="004A2ED2">
        <w:rPr>
          <w:rFonts w:ascii="Calibri" w:eastAsia="Calibri" w:hAnsi="Calibri" w:cs="Calibri"/>
          <w:b/>
        </w:rPr>
        <w:lastRenderedPageBreak/>
        <w:t>Notices to the Contractor from the</w:t>
      </w:r>
      <w:r w:rsidR="00C8707F">
        <w:rPr>
          <w:rFonts w:ascii="Calibri" w:eastAsia="Calibri" w:hAnsi="Calibri" w:cs="Calibri"/>
          <w:b/>
        </w:rPr>
        <w:t xml:space="preserve"> Department</w:t>
      </w:r>
      <w:r w:rsidRPr="004A2ED2">
        <w:rPr>
          <w:rFonts w:ascii="Calibri" w:eastAsia="Calibri" w:hAnsi="Calibri" w:cs="Calibri"/>
          <w:b/>
        </w:rPr>
        <w:t>:</w:t>
      </w:r>
    </w:p>
    <w:p w14:paraId="5D8C6EAC" w14:textId="77777777" w:rsidR="003B3E26" w:rsidRPr="004A2ED2" w:rsidRDefault="003B3E26" w:rsidP="003B3E26">
      <w:pPr>
        <w:widowControl w:val="0"/>
        <w:kinsoku w:val="0"/>
        <w:overflowPunct w:val="0"/>
        <w:autoSpaceDE w:val="0"/>
        <w:autoSpaceDN w:val="0"/>
        <w:adjustRightInd w:val="0"/>
        <w:spacing w:before="41" w:after="0" w:line="240" w:lineRule="auto"/>
        <w:ind w:left="1260" w:firstLine="180"/>
        <w:jc w:val="both"/>
        <w:rPr>
          <w:rFonts w:ascii="Calibri" w:eastAsia="Times New Roman" w:hAnsi="Calibri" w:cs="Calibri"/>
        </w:rPr>
      </w:pPr>
      <w:r w:rsidRPr="004A2ED2">
        <w:rPr>
          <w:rFonts w:ascii="Calibri" w:eastAsia="Times New Roman" w:hAnsi="Calibri" w:cs="Calibri"/>
        </w:rPr>
        <w:t>___[</w:t>
      </w:r>
      <w:r w:rsidRPr="004A2ED2">
        <w:rPr>
          <w:rFonts w:ascii="Calibri" w:eastAsia="Times New Roman" w:hAnsi="Calibri" w:cs="Calibri"/>
          <w:u w:val="single"/>
        </w:rPr>
        <w:t>To be provided]</w:t>
      </w:r>
      <w:r w:rsidRPr="004A2ED2">
        <w:rPr>
          <w:rFonts w:ascii="Calibri" w:eastAsia="Times New Roman" w:hAnsi="Calibri" w:cs="Calibri"/>
        </w:rPr>
        <w:t>___</w:t>
      </w:r>
    </w:p>
    <w:p w14:paraId="6F7EB63E" w14:textId="77777777" w:rsidR="003B3E26" w:rsidRPr="004A2ED2" w:rsidRDefault="003B3E26" w:rsidP="003B3E26">
      <w:pPr>
        <w:widowControl w:val="0"/>
        <w:kinsoku w:val="0"/>
        <w:overflowPunct w:val="0"/>
        <w:autoSpaceDE w:val="0"/>
        <w:autoSpaceDN w:val="0"/>
        <w:adjustRightInd w:val="0"/>
        <w:spacing w:before="41" w:after="0" w:line="240" w:lineRule="auto"/>
        <w:ind w:left="1260" w:firstLine="180"/>
        <w:jc w:val="both"/>
        <w:rPr>
          <w:rFonts w:ascii="Calibri" w:eastAsia="Times New Roman" w:hAnsi="Calibri" w:cs="Calibri"/>
        </w:rPr>
      </w:pPr>
      <w:r w:rsidRPr="004A2ED2">
        <w:rPr>
          <w:rFonts w:ascii="Calibri" w:eastAsia="Times New Roman" w:hAnsi="Calibri" w:cs="Calibri"/>
        </w:rPr>
        <w:t>____________________</w:t>
      </w:r>
    </w:p>
    <w:p w14:paraId="6B2248BB" w14:textId="77777777" w:rsidR="003B3E26" w:rsidRPr="004A2ED2" w:rsidRDefault="003B3E26" w:rsidP="003B3E26">
      <w:pPr>
        <w:widowControl w:val="0"/>
        <w:kinsoku w:val="0"/>
        <w:overflowPunct w:val="0"/>
        <w:autoSpaceDE w:val="0"/>
        <w:autoSpaceDN w:val="0"/>
        <w:adjustRightInd w:val="0"/>
        <w:spacing w:before="146" w:after="0" w:line="240" w:lineRule="auto"/>
        <w:ind w:left="792" w:right="5208" w:firstLine="468"/>
        <w:jc w:val="both"/>
        <w:rPr>
          <w:rFonts w:ascii="Calibri" w:eastAsia="Times New Roman" w:hAnsi="Calibri" w:cs="Calibri"/>
        </w:rPr>
      </w:pPr>
      <w:r w:rsidRPr="004A2ED2">
        <w:rPr>
          <w:rFonts w:ascii="Calibri" w:eastAsia="Times New Roman" w:hAnsi="Calibri" w:cs="Calibri"/>
        </w:rPr>
        <w:t xml:space="preserve">    ____________________</w:t>
      </w:r>
    </w:p>
    <w:p w14:paraId="1D4D1077" w14:textId="77777777" w:rsidR="003B3E26" w:rsidRPr="004A2ED2" w:rsidRDefault="003B3E26" w:rsidP="003B3E26">
      <w:pPr>
        <w:widowControl w:val="0"/>
        <w:kinsoku w:val="0"/>
        <w:overflowPunct w:val="0"/>
        <w:autoSpaceDE w:val="0"/>
        <w:autoSpaceDN w:val="0"/>
        <w:adjustRightInd w:val="0"/>
        <w:spacing w:before="146" w:after="0" w:line="240" w:lineRule="auto"/>
        <w:ind w:left="792" w:right="5208"/>
        <w:jc w:val="both"/>
        <w:rPr>
          <w:rFonts w:ascii="Calibri" w:eastAsia="Times New Roman" w:hAnsi="Calibri" w:cs="Calibri"/>
          <w:b/>
          <w:bCs/>
        </w:rPr>
      </w:pPr>
    </w:p>
    <w:p w14:paraId="307D79AD" w14:textId="77777777" w:rsidR="003B3E26" w:rsidRPr="004A2ED2" w:rsidRDefault="003B3E26" w:rsidP="003B3E26">
      <w:pPr>
        <w:widowControl w:val="0"/>
        <w:kinsoku w:val="0"/>
        <w:overflowPunct w:val="0"/>
        <w:autoSpaceDE w:val="0"/>
        <w:autoSpaceDN w:val="0"/>
        <w:adjustRightInd w:val="0"/>
        <w:spacing w:after="0" w:line="240" w:lineRule="auto"/>
        <w:ind w:left="360" w:right="101"/>
        <w:jc w:val="both"/>
        <w:rPr>
          <w:rFonts w:ascii="Calibri" w:eastAsia="Calibri" w:hAnsi="Calibri" w:cs="Calibri"/>
        </w:rPr>
      </w:pPr>
      <w:r w:rsidRPr="004A2ED2">
        <w:rPr>
          <w:rFonts w:ascii="Calibri" w:eastAsia="Calibri" w:hAnsi="Calibri" w:cs="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58B1B085" w14:textId="77777777" w:rsidR="003B3E26" w:rsidRPr="004A2ED2" w:rsidRDefault="003B3E26" w:rsidP="003B3E26">
      <w:pPr>
        <w:widowControl w:val="0"/>
        <w:kinsoku w:val="0"/>
        <w:overflowPunct w:val="0"/>
        <w:autoSpaceDE w:val="0"/>
        <w:autoSpaceDN w:val="0"/>
        <w:adjustRightInd w:val="0"/>
        <w:spacing w:after="0" w:line="240" w:lineRule="auto"/>
        <w:ind w:left="360" w:right="101"/>
        <w:jc w:val="both"/>
        <w:rPr>
          <w:rFonts w:ascii="Calibri" w:eastAsia="Calibri" w:hAnsi="Calibri" w:cs="Calibri"/>
        </w:rPr>
      </w:pPr>
    </w:p>
    <w:p w14:paraId="33CDD3E1" w14:textId="77777777" w:rsidR="003B3E26" w:rsidRPr="004A2ED2" w:rsidRDefault="003B3E26" w:rsidP="003B3E26">
      <w:pPr>
        <w:tabs>
          <w:tab w:val="left" w:pos="0"/>
        </w:tabs>
        <w:spacing w:after="0" w:line="240" w:lineRule="auto"/>
        <w:ind w:left="360"/>
        <w:jc w:val="both"/>
        <w:rPr>
          <w:rFonts w:ascii="Calibri" w:eastAsia="Calibri" w:hAnsi="Calibri" w:cs="Calibri"/>
        </w:rPr>
      </w:pPr>
      <w:r w:rsidRPr="004A2ED2">
        <w:rPr>
          <w:rFonts w:ascii="Calibri" w:eastAsia="Calibri" w:hAnsi="Calibri" w:cs="Calibri"/>
        </w:rPr>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7A463859" w14:textId="77777777" w:rsidR="003B3E26" w:rsidRPr="004A2ED2" w:rsidRDefault="003B3E26" w:rsidP="003B3E26">
      <w:pPr>
        <w:tabs>
          <w:tab w:val="left" w:pos="0"/>
        </w:tabs>
        <w:spacing w:after="0" w:line="240" w:lineRule="auto"/>
        <w:ind w:left="360"/>
        <w:jc w:val="both"/>
        <w:rPr>
          <w:rFonts w:ascii="Calibri" w:eastAsia="Calibri" w:hAnsi="Calibri" w:cs="Calibri"/>
        </w:rPr>
      </w:pPr>
    </w:p>
    <w:p w14:paraId="72ECB7D3" w14:textId="77777777" w:rsidR="003B3E26" w:rsidRPr="004A2ED2" w:rsidRDefault="003B3E26" w:rsidP="003B3E26">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Payment Records</w:t>
      </w:r>
    </w:p>
    <w:p w14:paraId="7E54FF7A" w14:textId="77777777" w:rsidR="003B3E26" w:rsidRPr="004A2ED2" w:rsidRDefault="003B3E26" w:rsidP="003B3E26">
      <w:pPr>
        <w:widowControl w:val="0"/>
        <w:autoSpaceDE w:val="0"/>
        <w:autoSpaceDN w:val="0"/>
        <w:adjustRightInd w:val="0"/>
        <w:spacing w:after="240" w:line="240" w:lineRule="auto"/>
        <w:ind w:left="360" w:right="190"/>
        <w:jc w:val="both"/>
        <w:rPr>
          <w:rFonts w:ascii="Calibri" w:eastAsia="Calibri" w:hAnsi="Calibri" w:cs="Calibri"/>
        </w:rPr>
      </w:pPr>
      <w:r w:rsidRPr="004A2ED2">
        <w:rPr>
          <w:rFonts w:ascii="Calibri" w:eastAsia="Calibri" w:hAnsi="Calibri" w:cs="Calibri"/>
        </w:rPr>
        <w:t>The Contractor must maintain adequate records as prescribed by the Department to substantiate all claims for payment and must make those records available in New York State for examination and copying.</w:t>
      </w:r>
    </w:p>
    <w:p w14:paraId="1DD9E5D5" w14:textId="77777777" w:rsidR="003B3E26" w:rsidRPr="004A2ED2" w:rsidRDefault="003B3E26" w:rsidP="003B3E26">
      <w:pPr>
        <w:keepNext/>
        <w:numPr>
          <w:ilvl w:val="3"/>
          <w:numId w:val="39"/>
        </w:numPr>
        <w:spacing w:after="120" w:line="240" w:lineRule="auto"/>
        <w:ind w:left="360"/>
        <w:jc w:val="both"/>
        <w:rPr>
          <w:rFonts w:ascii="Calibri" w:eastAsia="Calibri" w:hAnsi="Calibri" w:cs="Calibri"/>
        </w:rPr>
      </w:pPr>
      <w:r w:rsidRPr="004A2ED2">
        <w:rPr>
          <w:rFonts w:ascii="Calibri" w:eastAsia="Calibri" w:hAnsi="Calibri" w:cs="Calibri"/>
          <w:b/>
        </w:rPr>
        <w:t>Pending Litigation</w:t>
      </w:r>
    </w:p>
    <w:p w14:paraId="4B52CF41" w14:textId="77777777" w:rsidR="003B3E26" w:rsidRPr="004A2ED2" w:rsidRDefault="003B3E26" w:rsidP="003B3E26">
      <w:pPr>
        <w:widowControl w:val="0"/>
        <w:autoSpaceDE w:val="0"/>
        <w:autoSpaceDN w:val="0"/>
        <w:adjustRightInd w:val="0"/>
        <w:spacing w:after="240" w:line="240" w:lineRule="auto"/>
        <w:ind w:left="360" w:right="190"/>
        <w:jc w:val="both"/>
        <w:rPr>
          <w:rFonts w:ascii="Calibri" w:eastAsia="Calibri" w:hAnsi="Calibri" w:cs="Calibri"/>
        </w:rPr>
      </w:pPr>
      <w:r w:rsidRPr="004A2ED2">
        <w:rPr>
          <w:rFonts w:ascii="Calibri" w:eastAsia="Calibri" w:hAnsi="Calibri" w:cs="Calibri"/>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t>
      </w:r>
      <w:proofErr w:type="gramStart"/>
      <w:r w:rsidRPr="004A2ED2">
        <w:rPr>
          <w:rFonts w:ascii="Calibri" w:eastAsia="Calibri" w:hAnsi="Calibri" w:cs="Calibri"/>
        </w:rPr>
        <w:t>writing, and</w:t>
      </w:r>
      <w:proofErr w:type="gramEnd"/>
      <w:r w:rsidRPr="004A2ED2">
        <w:rPr>
          <w:rFonts w:ascii="Calibri" w:eastAsia="Calibri" w:hAnsi="Calibri" w:cs="Calibri"/>
        </w:rPr>
        <w:t xml:space="preserve"> directed to the Department’s Director of Procurement. </w:t>
      </w:r>
    </w:p>
    <w:p w14:paraId="42E5D744" w14:textId="77777777" w:rsidR="003B3E26" w:rsidRPr="004A2ED2" w:rsidRDefault="003B3E26" w:rsidP="003B3E26">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Publicity</w:t>
      </w:r>
    </w:p>
    <w:p w14:paraId="06801FB4" w14:textId="77777777" w:rsidR="003B3E26" w:rsidRDefault="003B3E26" w:rsidP="003B3E26">
      <w:pPr>
        <w:widowControl w:val="0"/>
        <w:autoSpaceDE w:val="0"/>
        <w:autoSpaceDN w:val="0"/>
        <w:adjustRightInd w:val="0"/>
        <w:spacing w:after="120" w:line="240" w:lineRule="auto"/>
        <w:ind w:left="360" w:right="190"/>
        <w:jc w:val="both"/>
        <w:rPr>
          <w:rFonts w:ascii="Calibri" w:eastAsia="Calibri" w:hAnsi="Calibri" w:cs="Calibri"/>
        </w:rPr>
      </w:pPr>
      <w:r w:rsidRPr="004A2ED2">
        <w:rPr>
          <w:rFonts w:ascii="Calibri" w:eastAsia="Calibri" w:hAnsi="Calibri" w:cs="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7C4CE141" w14:textId="77777777" w:rsidR="003B3E26" w:rsidRPr="004A2ED2" w:rsidRDefault="003B3E26" w:rsidP="003B3E26">
      <w:pPr>
        <w:widowControl w:val="0"/>
        <w:autoSpaceDE w:val="0"/>
        <w:autoSpaceDN w:val="0"/>
        <w:adjustRightInd w:val="0"/>
        <w:spacing w:after="120" w:line="240" w:lineRule="auto"/>
        <w:ind w:left="360" w:right="190"/>
        <w:jc w:val="both"/>
        <w:rPr>
          <w:rFonts w:ascii="Calibri" w:eastAsia="Calibri" w:hAnsi="Calibri" w:cs="Calibri"/>
        </w:rPr>
      </w:pPr>
      <w:r w:rsidRPr="004A2ED2">
        <w:rPr>
          <w:rFonts w:ascii="Calibri" w:eastAsia="Calibri" w:hAnsi="Calibri" w:cs="Calibri"/>
        </w:rPr>
        <w:t>Neither party grants the other the right to use any of its trademarks, trade names, logos, seals, or other designations, whether in any promotion, publication, or otherwise, without the other party's prior written consent.</w:t>
      </w:r>
    </w:p>
    <w:p w14:paraId="2C6A628A" w14:textId="77777777" w:rsidR="003B3E26" w:rsidRPr="004A2ED2" w:rsidRDefault="003B3E26" w:rsidP="003B3E26">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Required Approvals</w:t>
      </w:r>
    </w:p>
    <w:p w14:paraId="08531F94" w14:textId="7C900B35" w:rsidR="003B3E26" w:rsidRPr="004A2ED2" w:rsidRDefault="003B3E26" w:rsidP="003B3E26">
      <w:pPr>
        <w:widowControl w:val="0"/>
        <w:autoSpaceDE w:val="0"/>
        <w:autoSpaceDN w:val="0"/>
        <w:adjustRightInd w:val="0"/>
        <w:spacing w:after="240" w:line="240" w:lineRule="auto"/>
        <w:ind w:left="360" w:right="197"/>
        <w:jc w:val="both"/>
        <w:rPr>
          <w:rFonts w:ascii="Calibri" w:eastAsia="Times New Roman" w:hAnsi="Calibri" w:cs="Calibri"/>
        </w:rPr>
      </w:pPr>
      <w:r w:rsidRPr="004A2ED2">
        <w:rPr>
          <w:rFonts w:ascii="Calibri" w:eastAsia="Times New Roman" w:hAnsi="Calibri" w:cs="Calibri"/>
        </w:rPr>
        <w:t>This Agreement and any amendments will not be effective until approved by  the Office of the New York State Attorney General, and the Office of the New York State Comptroller.</w:t>
      </w:r>
    </w:p>
    <w:p w14:paraId="77EF2344" w14:textId="77777777" w:rsidR="003B3E26" w:rsidRPr="004A2ED2" w:rsidRDefault="003B3E26" w:rsidP="003B3E26">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Severability</w:t>
      </w:r>
    </w:p>
    <w:p w14:paraId="2C28D1E1" w14:textId="77777777" w:rsidR="003B3E26" w:rsidRPr="004A2ED2" w:rsidRDefault="003B3E26" w:rsidP="003B3E26">
      <w:pPr>
        <w:widowControl w:val="0"/>
        <w:autoSpaceDE w:val="0"/>
        <w:autoSpaceDN w:val="0"/>
        <w:adjustRightInd w:val="0"/>
        <w:spacing w:after="0" w:line="240" w:lineRule="auto"/>
        <w:ind w:left="360" w:right="197"/>
        <w:jc w:val="both"/>
        <w:rPr>
          <w:rFonts w:ascii="Calibri" w:eastAsia="Times New Roman" w:hAnsi="Calibri" w:cs="Calibri"/>
        </w:rPr>
      </w:pPr>
      <w:r w:rsidRPr="004A2ED2">
        <w:rPr>
          <w:rFonts w:ascii="Calibri" w:eastAsia="Times New Roman" w:hAnsi="Calibri" w:cs="Calibri"/>
        </w:rPr>
        <w:lastRenderedPageBreak/>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3508670D" w14:textId="77777777" w:rsidR="003B3E26" w:rsidRPr="004A2ED2" w:rsidRDefault="003B3E26" w:rsidP="003B3E26">
      <w:pPr>
        <w:widowControl w:val="0"/>
        <w:kinsoku w:val="0"/>
        <w:overflowPunct w:val="0"/>
        <w:autoSpaceDE w:val="0"/>
        <w:autoSpaceDN w:val="0"/>
        <w:adjustRightInd w:val="0"/>
        <w:spacing w:before="11" w:after="0" w:line="240" w:lineRule="auto"/>
        <w:jc w:val="both"/>
        <w:rPr>
          <w:rFonts w:ascii="Calibri" w:eastAsia="Times New Roman" w:hAnsi="Calibri" w:cs="Calibri"/>
        </w:rPr>
      </w:pPr>
    </w:p>
    <w:p w14:paraId="1E662E0C"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Tax Liabilities</w:t>
      </w:r>
    </w:p>
    <w:p w14:paraId="51015168" w14:textId="77777777" w:rsidR="003B3E26" w:rsidRPr="004A2ED2" w:rsidRDefault="003B3E26" w:rsidP="003B3E26">
      <w:pPr>
        <w:widowControl w:val="0"/>
        <w:kinsoku w:val="0"/>
        <w:overflowPunct w:val="0"/>
        <w:autoSpaceDE w:val="0"/>
        <w:autoSpaceDN w:val="0"/>
        <w:adjustRightInd w:val="0"/>
        <w:spacing w:after="240" w:line="240" w:lineRule="auto"/>
        <w:ind w:left="360" w:right="179"/>
        <w:jc w:val="both"/>
        <w:rPr>
          <w:rFonts w:ascii="Calibri" w:eastAsia="Times New Roman" w:hAnsi="Calibri" w:cs="Calibri"/>
        </w:rPr>
      </w:pPr>
      <w:r w:rsidRPr="004A2ED2">
        <w:rPr>
          <w:rFonts w:ascii="Calibri" w:eastAsia="Times New Roman" w:hAnsi="Calibri" w:cs="Calibri"/>
        </w:rPr>
        <w:t>All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3A9CF4D3" w14:textId="77777777" w:rsidR="003B3E26" w:rsidRPr="004A2ED2" w:rsidRDefault="003B3E26" w:rsidP="003B3E26">
      <w:pPr>
        <w:numPr>
          <w:ilvl w:val="3"/>
          <w:numId w:val="39"/>
        </w:numPr>
        <w:spacing w:line="240" w:lineRule="auto"/>
        <w:ind w:left="360"/>
        <w:rPr>
          <w:rFonts w:ascii="Calibri" w:eastAsia="Calibri" w:hAnsi="Calibri" w:cs="Calibri"/>
          <w:b/>
        </w:rPr>
      </w:pPr>
      <w:r w:rsidRPr="004A2ED2">
        <w:rPr>
          <w:rFonts w:ascii="Calibri" w:eastAsia="Calibri" w:hAnsi="Calibri" w:cs="Calibri"/>
          <w:b/>
        </w:rPr>
        <w:t xml:space="preserve">Time is of the </w:t>
      </w:r>
      <w:proofErr w:type="gramStart"/>
      <w:r w:rsidRPr="004A2ED2">
        <w:rPr>
          <w:rFonts w:ascii="Calibri" w:eastAsia="Calibri" w:hAnsi="Calibri" w:cs="Calibri"/>
          <w:b/>
        </w:rPr>
        <w:t>Essence</w:t>
      </w:r>
      <w:proofErr w:type="gramEnd"/>
      <w:r w:rsidRPr="004A2ED2">
        <w:rPr>
          <w:rFonts w:ascii="Calibri" w:eastAsia="Calibri" w:hAnsi="Calibri" w:cs="Calibri"/>
          <w:b/>
        </w:rPr>
        <w:t xml:space="preserve"> </w:t>
      </w:r>
    </w:p>
    <w:p w14:paraId="326907AA" w14:textId="77777777" w:rsidR="003B3E26" w:rsidRPr="004A2ED2" w:rsidRDefault="003B3E26" w:rsidP="003B3E26">
      <w:pPr>
        <w:spacing w:line="240" w:lineRule="auto"/>
        <w:ind w:left="360"/>
        <w:rPr>
          <w:rFonts w:ascii="Calibri" w:eastAsia="Calibri" w:hAnsi="Calibri" w:cs="Calibri"/>
        </w:rPr>
      </w:pPr>
      <w:r w:rsidRPr="004A2ED2">
        <w:rPr>
          <w:rFonts w:ascii="Calibri" w:eastAsia="Calibri" w:hAnsi="Calibri" w:cs="Times New Roman"/>
        </w:rPr>
        <w:t>Contractor agrees that time is of the essence under this Agreement.</w:t>
      </w:r>
    </w:p>
    <w:p w14:paraId="0257C367" w14:textId="77777777" w:rsidR="003B3E26" w:rsidRPr="004A2ED2" w:rsidRDefault="003B3E26" w:rsidP="003B3E26">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Unauthorized Use of Information</w:t>
      </w:r>
    </w:p>
    <w:p w14:paraId="7BEFF432" w14:textId="77777777" w:rsidR="003B3E26" w:rsidRPr="004A2ED2" w:rsidRDefault="003B3E26" w:rsidP="003B3E26">
      <w:pPr>
        <w:tabs>
          <w:tab w:val="left" w:pos="990"/>
        </w:tabs>
        <w:spacing w:before="240" w:after="0" w:line="240" w:lineRule="auto"/>
        <w:ind w:left="360"/>
        <w:jc w:val="both"/>
        <w:rPr>
          <w:rFonts w:ascii="Calibri" w:eastAsia="Times New Roman" w:hAnsi="Calibri" w:cs="Calibri"/>
          <w:b/>
          <w:bCs/>
        </w:rPr>
      </w:pPr>
      <w:r w:rsidRPr="004A2ED2">
        <w:rPr>
          <w:rFonts w:ascii="Calibri" w:eastAsia="Times New Roman" w:hAnsi="Calibri" w:cs="Calibri"/>
        </w:rPr>
        <w:t xml:space="preserve">The Contractor, its officers, employees, Subcontractors, or agents shall not use information, confidential or otherwise, obtained </w:t>
      </w:r>
      <w:proofErr w:type="gramStart"/>
      <w:r w:rsidRPr="004A2ED2">
        <w:rPr>
          <w:rFonts w:ascii="Calibri" w:eastAsia="Times New Roman" w:hAnsi="Calibri" w:cs="Calibri"/>
        </w:rPr>
        <w:t>in the course of</w:t>
      </w:r>
      <w:proofErr w:type="gramEnd"/>
      <w:r w:rsidRPr="004A2ED2">
        <w:rPr>
          <w:rFonts w:ascii="Calibri" w:eastAsia="Times New Roman" w:hAnsi="Calibri" w:cs="Calibri"/>
        </w:rPr>
        <w:t xml:space="preserve">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4A2ED2">
        <w:rPr>
          <w:rFonts w:ascii="Calibri" w:eastAsia="Times New Roman" w:hAnsi="Calibri" w:cs="Calibri"/>
          <w:b/>
          <w:bCs/>
        </w:rPr>
        <w:t xml:space="preserve">  </w:t>
      </w:r>
    </w:p>
    <w:p w14:paraId="3F7821B2" w14:textId="77777777" w:rsidR="003B3E26" w:rsidRPr="004A2ED2" w:rsidRDefault="003B3E26" w:rsidP="003B3E26">
      <w:pPr>
        <w:numPr>
          <w:ilvl w:val="3"/>
          <w:numId w:val="39"/>
        </w:numPr>
        <w:tabs>
          <w:tab w:val="left" w:pos="360"/>
        </w:tabs>
        <w:spacing w:before="240" w:after="0" w:line="240" w:lineRule="auto"/>
        <w:ind w:left="360"/>
        <w:jc w:val="both"/>
        <w:rPr>
          <w:rFonts w:ascii="Calibri" w:eastAsia="Calibri" w:hAnsi="Calibri" w:cs="Calibri"/>
          <w:b/>
          <w:color w:val="000000"/>
        </w:rPr>
      </w:pPr>
      <w:r w:rsidRPr="004A2ED2">
        <w:rPr>
          <w:rFonts w:ascii="Calibri" w:eastAsia="Calibri" w:hAnsi="Calibri" w:cs="Calibri"/>
          <w:b/>
          <w:color w:val="000000"/>
        </w:rPr>
        <w:t>Waiver of Breach</w:t>
      </w:r>
    </w:p>
    <w:p w14:paraId="7EB17A0F" w14:textId="77777777" w:rsidR="003B3E26" w:rsidRPr="004A2ED2" w:rsidRDefault="003B3E26" w:rsidP="003B3E26">
      <w:pPr>
        <w:tabs>
          <w:tab w:val="left" w:pos="990"/>
        </w:tabs>
        <w:spacing w:before="240" w:after="0" w:line="240" w:lineRule="auto"/>
        <w:ind w:left="360"/>
        <w:jc w:val="both"/>
        <w:rPr>
          <w:rFonts w:ascii="Calibri" w:eastAsia="Calibri" w:hAnsi="Calibri" w:cs="Calibri"/>
          <w:color w:val="000000"/>
        </w:rPr>
      </w:pPr>
      <w:r w:rsidRPr="004A2ED2">
        <w:rPr>
          <w:rFonts w:ascii="Calibri" w:eastAsia="Calibri" w:hAnsi="Calibri" w:cs="Calibri"/>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79A48DD4" w14:textId="77777777" w:rsidR="003B3E26" w:rsidRPr="004A2ED2" w:rsidRDefault="003B3E26" w:rsidP="003B3E26">
      <w:pPr>
        <w:spacing w:before="240" w:line="240" w:lineRule="auto"/>
        <w:jc w:val="center"/>
        <w:rPr>
          <w:rFonts w:ascii="Calibri" w:eastAsia="Calibri" w:hAnsi="Calibri" w:cs="Calibri"/>
          <w:b/>
          <w:bCs/>
          <w:i/>
          <w:color w:val="000000"/>
        </w:rPr>
      </w:pPr>
      <w:r w:rsidRPr="004A2ED2">
        <w:rPr>
          <w:rFonts w:ascii="Calibri" w:eastAsia="Calibri" w:hAnsi="Calibri" w:cs="Calibri"/>
          <w:b/>
          <w:bCs/>
          <w:i/>
          <w:color w:val="000000"/>
          <w:sz w:val="28"/>
        </w:rPr>
        <w:t>[Remainder of Page Intentionally Left Blank]</w:t>
      </w:r>
      <w:r w:rsidRPr="004A2ED2">
        <w:rPr>
          <w:rFonts w:ascii="Calibri" w:eastAsia="Calibri" w:hAnsi="Calibri" w:cs="Calibri"/>
          <w:b/>
          <w:bCs/>
          <w:i/>
          <w:color w:val="000000"/>
        </w:rPr>
        <w:br w:type="page"/>
      </w:r>
    </w:p>
    <w:p w14:paraId="38E1EBF0" w14:textId="77777777" w:rsidR="003B3E26" w:rsidRPr="004A2ED2" w:rsidRDefault="003B3E26" w:rsidP="003B3E26">
      <w:pPr>
        <w:spacing w:before="240" w:line="240" w:lineRule="auto"/>
        <w:jc w:val="both"/>
        <w:rPr>
          <w:rFonts w:ascii="Calibri" w:eastAsia="Calibri" w:hAnsi="Calibri" w:cs="Calibri"/>
          <w:color w:val="000000"/>
        </w:rPr>
      </w:pPr>
      <w:r w:rsidRPr="004A2ED2">
        <w:rPr>
          <w:rFonts w:ascii="Calibri" w:eastAsia="Calibri" w:hAnsi="Calibri" w:cs="Calibri"/>
          <w:b/>
          <w:bCs/>
          <w:color w:val="000000"/>
        </w:rPr>
        <w:lastRenderedPageBreak/>
        <w:t>IN WITNESS WHEREOF</w:t>
      </w:r>
      <w:r w:rsidRPr="004A2ED2">
        <w:rPr>
          <w:rFonts w:ascii="Calibri" w:eastAsia="Calibri" w:hAnsi="Calibri" w:cs="Calibri"/>
          <w:color w:val="000000"/>
        </w:rPr>
        <w:t>, the Parties hereto have executed this Agreement</w:t>
      </w:r>
      <w:r>
        <w:rPr>
          <w:rFonts w:ascii="Calibri" w:eastAsia="Calibri" w:hAnsi="Calibri" w:cs="Calibri"/>
          <w:color w:val="000000"/>
        </w:rPr>
        <w:t>, effective upon the date of OSC approval as indicated below</w:t>
      </w:r>
      <w:r w:rsidRPr="004A2ED2">
        <w:rPr>
          <w:rFonts w:ascii="Calibri" w:eastAsia="Calibri" w:hAnsi="Calibri" w:cs="Calibri"/>
          <w:color w:val="000000"/>
        </w:rPr>
        <w:t>.</w:t>
      </w:r>
    </w:p>
    <w:p w14:paraId="4E251BA5" w14:textId="34630F3C" w:rsidR="003B3E26" w:rsidRPr="004A2ED2" w:rsidRDefault="003B3E26" w:rsidP="003B3E26">
      <w:pPr>
        <w:spacing w:before="240" w:line="240" w:lineRule="auto"/>
        <w:jc w:val="both"/>
        <w:rPr>
          <w:rFonts w:ascii="Calibri" w:eastAsia="Calibri" w:hAnsi="Calibri" w:cs="Calibri"/>
          <w:color w:val="000000"/>
        </w:rPr>
      </w:pPr>
      <w:r w:rsidRPr="004A2ED2">
        <w:rPr>
          <w:rFonts w:ascii="Calibri" w:eastAsia="Calibri" w:hAnsi="Calibri" w:cs="Calibri"/>
          <w:color w:val="000000"/>
        </w:rPr>
        <w:t xml:space="preserve">In addition to the acceptance of this Agreement, the </w:t>
      </w:r>
      <w:r w:rsidR="00C8707F">
        <w:rPr>
          <w:rFonts w:ascii="Calibri" w:eastAsia="Calibri" w:hAnsi="Calibri" w:cs="Calibri"/>
          <w:color w:val="000000"/>
        </w:rPr>
        <w:t xml:space="preserve">Department’s </w:t>
      </w:r>
      <w:r w:rsidRPr="004A2ED2">
        <w:rPr>
          <w:rFonts w:ascii="Calibri" w:eastAsia="Calibri" w:hAnsi="Calibri" w:cs="Calibri"/>
          <w:color w:val="000000"/>
        </w:rPr>
        <w:t xml:space="preserve"> and Contractor</w:t>
      </w:r>
      <w:r w:rsidR="00C8707F">
        <w:rPr>
          <w:rFonts w:ascii="Calibri" w:eastAsia="Calibri" w:hAnsi="Calibri" w:cs="Calibri"/>
          <w:color w:val="000000"/>
        </w:rPr>
        <w:t>’s</w:t>
      </w:r>
      <w:r w:rsidRPr="004A2ED2">
        <w:rPr>
          <w:rFonts w:ascii="Calibri" w:eastAsia="Calibri" w:hAnsi="Calibri" w:cs="Calibri"/>
          <w:color w:val="000000"/>
        </w:rPr>
        <w:t xml:space="preserve"> signatures on this page also certify that originals of this signature page will be attached to all other originals of this Agreement.</w:t>
      </w:r>
    </w:p>
    <w:p w14:paraId="00A27165" w14:textId="77777777" w:rsidR="003B3E26" w:rsidRPr="004A2ED2" w:rsidRDefault="003B3E26" w:rsidP="003B3E26">
      <w:pPr>
        <w:spacing w:before="240" w:line="240" w:lineRule="auto"/>
        <w:jc w:val="both"/>
        <w:rPr>
          <w:rFonts w:ascii="Calibri" w:eastAsia="Calibri" w:hAnsi="Calibri" w:cs="Calibri"/>
          <w:color w:val="000000"/>
        </w:rPr>
      </w:pPr>
    </w:p>
    <w:p w14:paraId="72E4EB1B"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rPr>
      </w:pPr>
      <w:r w:rsidRPr="004A2ED2">
        <w:rPr>
          <w:rFonts w:ascii="Calibri" w:eastAsia="Calibri" w:hAnsi="Calibri" w:cs="Calibri"/>
          <w:b/>
          <w:bCs/>
          <w:i/>
          <w:color w:val="000000"/>
          <w:sz w:val="20"/>
        </w:rPr>
        <w:t>[Contractor Name]</w:t>
      </w:r>
      <w:r w:rsidRPr="004A2ED2">
        <w:rPr>
          <w:rFonts w:ascii="Calibri" w:eastAsia="Calibri" w:hAnsi="Calibri" w:cs="Calibri"/>
          <w:b/>
          <w:bCs/>
          <w:color w:val="000000"/>
          <w:sz w:val="20"/>
        </w:rPr>
        <w:tab/>
        <w:t xml:space="preserve"> </w:t>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r>
      <w:r>
        <w:rPr>
          <w:rFonts w:ascii="Calibri" w:eastAsia="Calibri" w:hAnsi="Calibri" w:cs="Calibri"/>
          <w:b/>
          <w:bCs/>
          <w:color w:val="000000"/>
          <w:sz w:val="20"/>
        </w:rPr>
        <w:t>New York State Department of Taxation and Finance</w:t>
      </w:r>
    </w:p>
    <w:p w14:paraId="531C6C96" w14:textId="77777777" w:rsidR="003B3E26" w:rsidRPr="004A2ED2" w:rsidRDefault="003B3E26" w:rsidP="003B3E26">
      <w:pPr>
        <w:spacing w:line="240" w:lineRule="auto"/>
        <w:jc w:val="both"/>
        <w:rPr>
          <w:rFonts w:ascii="Calibri" w:eastAsia="Calibri" w:hAnsi="Calibri" w:cs="Calibri"/>
          <w:b/>
          <w:bCs/>
          <w:color w:val="000000"/>
          <w:sz w:val="20"/>
        </w:rPr>
      </w:pPr>
    </w:p>
    <w:p w14:paraId="047E8C97"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__________________________________________</w:t>
      </w:r>
    </w:p>
    <w:p w14:paraId="05E42505"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Signature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Signature</w:t>
      </w:r>
      <w:proofErr w:type="spellEnd"/>
    </w:p>
    <w:p w14:paraId="1C6CF215" w14:textId="77777777" w:rsidR="003B3E26" w:rsidRPr="004A2ED2" w:rsidRDefault="003B3E26" w:rsidP="003B3E26">
      <w:pPr>
        <w:spacing w:line="240" w:lineRule="auto"/>
        <w:jc w:val="both"/>
        <w:rPr>
          <w:rFonts w:ascii="Calibri" w:eastAsia="Calibri" w:hAnsi="Calibri" w:cs="Calibri"/>
          <w:color w:val="000000"/>
          <w:sz w:val="20"/>
        </w:rPr>
      </w:pPr>
    </w:p>
    <w:p w14:paraId="1A8FCB20" w14:textId="77777777" w:rsidR="003B3E26" w:rsidRPr="004A2ED2" w:rsidRDefault="003B3E26" w:rsidP="003B3E26">
      <w:pPr>
        <w:tabs>
          <w:tab w:val="left" w:pos="720"/>
          <w:tab w:val="left" w:pos="1440"/>
          <w:tab w:val="left" w:pos="2160"/>
          <w:tab w:val="left" w:pos="2880"/>
          <w:tab w:val="left" w:pos="3600"/>
          <w:tab w:val="left" w:pos="4140"/>
          <w:tab w:val="left" w:pos="4320"/>
        </w:tabs>
        <w:spacing w:after="0" w:line="240" w:lineRule="auto"/>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197046A5" w14:textId="77777777" w:rsidR="003B3E26" w:rsidRPr="004A2ED2" w:rsidRDefault="003B3E26" w:rsidP="003B3E26">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Print Name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Print Name</w:t>
      </w:r>
    </w:p>
    <w:p w14:paraId="0352EE61"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1F8FA8D3" w14:textId="77777777" w:rsidR="003B3E26" w:rsidRPr="004A2ED2" w:rsidRDefault="003B3E26" w:rsidP="003B3E26">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Title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Title</w:t>
      </w:r>
      <w:proofErr w:type="spellEnd"/>
    </w:p>
    <w:p w14:paraId="654C7939"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41D376FE" w14:textId="77777777" w:rsidR="003B3E26" w:rsidRPr="004A2ED2" w:rsidRDefault="003B3E26" w:rsidP="003B3E26">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Date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Date</w:t>
      </w:r>
      <w:proofErr w:type="spellEnd"/>
    </w:p>
    <w:p w14:paraId="6888CEB4" w14:textId="77777777" w:rsidR="003B3E26" w:rsidRDefault="003B3E26" w:rsidP="003B3E26">
      <w:pPr>
        <w:spacing w:after="0" w:line="240" w:lineRule="auto"/>
        <w:jc w:val="both"/>
        <w:rPr>
          <w:rFonts w:ascii="Calibri" w:eastAsia="Calibri" w:hAnsi="Calibri" w:cs="Calibri"/>
          <w:color w:val="000000"/>
          <w:sz w:val="18"/>
          <w:szCs w:val="18"/>
        </w:rPr>
      </w:pPr>
    </w:p>
    <w:p w14:paraId="636EC6D3" w14:textId="77777777" w:rsidR="003B3E26" w:rsidRPr="004A2ED2" w:rsidRDefault="003B3E26" w:rsidP="003B3E26">
      <w:pPr>
        <w:spacing w:after="0" w:line="240" w:lineRule="auto"/>
        <w:jc w:val="both"/>
        <w:rPr>
          <w:rFonts w:ascii="Calibri" w:eastAsia="Calibri" w:hAnsi="Calibri" w:cs="Calibri"/>
          <w:color w:val="000000"/>
          <w:sz w:val="18"/>
          <w:szCs w:val="18"/>
        </w:rPr>
      </w:pPr>
    </w:p>
    <w:p w14:paraId="2BCE7B06" w14:textId="77777777" w:rsidR="003B3E26" w:rsidRPr="00CD6D88" w:rsidRDefault="003B3E26" w:rsidP="005C7D4E">
      <w:pPr>
        <w:spacing w:after="0" w:line="360" w:lineRule="auto"/>
        <w:rPr>
          <w:sz w:val="20"/>
          <w:szCs w:val="20"/>
        </w:rPr>
      </w:pPr>
      <w:r w:rsidRPr="00CD6D88">
        <w:rPr>
          <w:sz w:val="20"/>
          <w:szCs w:val="20"/>
        </w:rPr>
        <w:t xml:space="preserve">State of </w:t>
      </w:r>
    </w:p>
    <w:p w14:paraId="2B525E03" w14:textId="77777777" w:rsidR="003B3E26" w:rsidRPr="00CD6D88" w:rsidRDefault="003B3E26" w:rsidP="005C7D4E">
      <w:pPr>
        <w:spacing w:after="0" w:line="360" w:lineRule="auto"/>
        <w:rPr>
          <w:sz w:val="20"/>
          <w:szCs w:val="20"/>
        </w:rPr>
      </w:pPr>
      <w:r w:rsidRPr="00CD6D88">
        <w:rPr>
          <w:sz w:val="20"/>
          <w:szCs w:val="20"/>
        </w:rPr>
        <w:t>County of _______</w:t>
      </w:r>
      <w:r w:rsidRPr="00CD6D88">
        <w:rPr>
          <w:sz w:val="20"/>
          <w:szCs w:val="20"/>
        </w:rPr>
        <w:tab/>
        <w:t>ss:</w:t>
      </w:r>
    </w:p>
    <w:p w14:paraId="11ED61D9" w14:textId="77777777" w:rsidR="003B3E26" w:rsidRPr="00CD6D88" w:rsidRDefault="003B3E26" w:rsidP="005C7D4E">
      <w:pPr>
        <w:spacing w:after="0" w:line="360" w:lineRule="auto"/>
        <w:rPr>
          <w:sz w:val="20"/>
          <w:szCs w:val="20"/>
        </w:rPr>
      </w:pPr>
    </w:p>
    <w:p w14:paraId="5ACF839E" w14:textId="77777777" w:rsidR="003B3E26" w:rsidRPr="00CD6D88" w:rsidRDefault="003B3E26" w:rsidP="005C7D4E">
      <w:pPr>
        <w:spacing w:after="0" w:line="360" w:lineRule="auto"/>
        <w:jc w:val="both"/>
        <w:rPr>
          <w:sz w:val="20"/>
          <w:szCs w:val="20"/>
        </w:rPr>
      </w:pPr>
      <w:r w:rsidRPr="00CD6D88">
        <w:rPr>
          <w:sz w:val="20"/>
          <w:szCs w:val="20"/>
        </w:rPr>
        <w:t xml:space="preserve">On this _________ day of __________, 202_, before me personally came ________________, to me known and known to me to be the person who executed the above instrument, who, being duly sworn by me, did depose and state that </w:t>
      </w:r>
      <w:r>
        <w:rPr>
          <w:sz w:val="20"/>
          <w:szCs w:val="20"/>
        </w:rPr>
        <w:t xml:space="preserve">they are </w:t>
      </w:r>
      <w:r w:rsidRPr="00CD6D88">
        <w:rPr>
          <w:sz w:val="20"/>
          <w:szCs w:val="20"/>
        </w:rPr>
        <w:t xml:space="preserve">a </w:t>
      </w:r>
      <w:r>
        <w:rPr>
          <w:sz w:val="20"/>
          <w:szCs w:val="20"/>
        </w:rPr>
        <w:t>______________________</w:t>
      </w:r>
      <w:r w:rsidRPr="00CD6D88">
        <w:rPr>
          <w:sz w:val="20"/>
          <w:szCs w:val="20"/>
        </w:rPr>
        <w:t xml:space="preserve">[insert title/affiliation] of </w:t>
      </w:r>
      <w:r>
        <w:rPr>
          <w:sz w:val="20"/>
          <w:szCs w:val="20"/>
        </w:rPr>
        <w:t>___________________________</w:t>
      </w:r>
      <w:r w:rsidRPr="00CD6D88">
        <w:rPr>
          <w:sz w:val="20"/>
          <w:szCs w:val="20"/>
        </w:rPr>
        <w:t xml:space="preserve">[insert name of Contracting entity], the Contractor, and that </w:t>
      </w:r>
      <w:r>
        <w:rPr>
          <w:sz w:val="20"/>
          <w:szCs w:val="20"/>
        </w:rPr>
        <w:t>they</w:t>
      </w:r>
      <w:r w:rsidRPr="00CD6D88">
        <w:rPr>
          <w:sz w:val="20"/>
          <w:szCs w:val="20"/>
        </w:rPr>
        <w:t xml:space="preserve"> executed the foregoing instrument in the name of the of </w:t>
      </w:r>
      <w:r>
        <w:rPr>
          <w:sz w:val="20"/>
          <w:szCs w:val="20"/>
        </w:rPr>
        <w:t>________________________________</w:t>
      </w:r>
      <w:r w:rsidRPr="00CD6D88">
        <w:rPr>
          <w:sz w:val="20"/>
          <w:szCs w:val="20"/>
        </w:rPr>
        <w:t xml:space="preserve">[insert name of Contracting entity], and that </w:t>
      </w:r>
      <w:r>
        <w:rPr>
          <w:sz w:val="20"/>
          <w:szCs w:val="20"/>
        </w:rPr>
        <w:t>they</w:t>
      </w:r>
      <w:r w:rsidRPr="00CD6D88">
        <w:rPr>
          <w:sz w:val="20"/>
          <w:szCs w:val="20"/>
        </w:rPr>
        <w:t xml:space="preserve"> had authority to sign same, and </w:t>
      </w:r>
      <w:r>
        <w:rPr>
          <w:sz w:val="20"/>
          <w:szCs w:val="20"/>
        </w:rPr>
        <w:t>they</w:t>
      </w:r>
      <w:r w:rsidRPr="00CD6D88">
        <w:rPr>
          <w:sz w:val="20"/>
          <w:szCs w:val="20"/>
        </w:rPr>
        <w:t xml:space="preserve"> did duly acknowledge to me that </w:t>
      </w:r>
      <w:r>
        <w:rPr>
          <w:sz w:val="20"/>
          <w:szCs w:val="20"/>
        </w:rPr>
        <w:t>they</w:t>
      </w:r>
      <w:r w:rsidRPr="00CD6D88">
        <w:rPr>
          <w:sz w:val="20"/>
          <w:szCs w:val="20"/>
        </w:rPr>
        <w:t xml:space="preserve"> executed the same as the act and deed of said Contractor for the uses and purposes mentioned therein.</w:t>
      </w:r>
    </w:p>
    <w:p w14:paraId="65F930AB" w14:textId="77777777" w:rsidR="003B3E26" w:rsidRPr="00CD6D88" w:rsidRDefault="003B3E26" w:rsidP="003B3E26">
      <w:pPr>
        <w:spacing w:after="0" w:line="240" w:lineRule="auto"/>
        <w:rPr>
          <w:sz w:val="20"/>
          <w:szCs w:val="20"/>
        </w:rPr>
      </w:pPr>
    </w:p>
    <w:p w14:paraId="23CCFC05" w14:textId="77777777" w:rsidR="003B3E26" w:rsidRPr="00CD6D88" w:rsidRDefault="003B3E26" w:rsidP="003B3E26">
      <w:pPr>
        <w:spacing w:after="0" w:line="240" w:lineRule="auto"/>
        <w:rPr>
          <w:sz w:val="20"/>
          <w:szCs w:val="20"/>
        </w:rPr>
      </w:pPr>
    </w:p>
    <w:p w14:paraId="09ED14E0" w14:textId="77777777" w:rsidR="003B3E26" w:rsidRPr="00CD6D88" w:rsidRDefault="003B3E26" w:rsidP="003B3E26">
      <w:pPr>
        <w:spacing w:after="0" w:line="240" w:lineRule="auto"/>
        <w:rPr>
          <w:b/>
          <w:bCs/>
          <w:sz w:val="20"/>
          <w:szCs w:val="20"/>
        </w:rPr>
      </w:pPr>
      <w:r w:rsidRPr="00CD6D88">
        <w:rPr>
          <w:sz w:val="20"/>
          <w:szCs w:val="20"/>
        </w:rPr>
        <w:t>________________________________</w:t>
      </w:r>
      <w:r w:rsidRPr="00CD6D88">
        <w:rPr>
          <w:b/>
          <w:bCs/>
          <w:sz w:val="20"/>
          <w:szCs w:val="20"/>
        </w:rPr>
        <w:t xml:space="preserve">  </w:t>
      </w:r>
    </w:p>
    <w:p w14:paraId="67468CAC" w14:textId="77777777" w:rsidR="003B3E26" w:rsidRPr="00CD6D88" w:rsidRDefault="003B3E26" w:rsidP="003B3E26">
      <w:pPr>
        <w:spacing w:after="0" w:line="240" w:lineRule="auto"/>
        <w:rPr>
          <w:sz w:val="20"/>
          <w:szCs w:val="20"/>
        </w:rPr>
      </w:pPr>
      <w:r w:rsidRPr="00CD6D88">
        <w:rPr>
          <w:b/>
          <w:bCs/>
          <w:sz w:val="20"/>
          <w:szCs w:val="20"/>
        </w:rPr>
        <w:t>Notary Public</w:t>
      </w:r>
    </w:p>
    <w:p w14:paraId="188F7E46" w14:textId="77777777" w:rsidR="003B3E26" w:rsidRPr="004A2ED2" w:rsidRDefault="003B3E26" w:rsidP="003B3E26">
      <w:pPr>
        <w:spacing w:line="240" w:lineRule="auto"/>
        <w:rPr>
          <w:b/>
        </w:rPr>
      </w:pPr>
    </w:p>
    <w:p w14:paraId="53EC0A76"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p>
    <w:p w14:paraId="215A3234"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p>
    <w:p w14:paraId="1C44A67F" w14:textId="77777777" w:rsidR="003B3E26" w:rsidRPr="004A2ED2" w:rsidRDefault="003B3E26" w:rsidP="003B3E26">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u w:val="single"/>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__________________________________________</w:t>
      </w:r>
      <w:r w:rsidRPr="004A2ED2">
        <w:rPr>
          <w:rFonts w:ascii="Calibri" w:eastAsia="Calibri" w:hAnsi="Calibri" w:cs="Calibri"/>
          <w:b/>
          <w:bCs/>
          <w:color w:val="000000"/>
          <w:sz w:val="20"/>
          <w:u w:val="single"/>
        </w:rPr>
        <w:t xml:space="preserve"> </w:t>
      </w:r>
    </w:p>
    <w:p w14:paraId="10B4130E" w14:textId="77777777" w:rsidR="003B3E26" w:rsidRPr="004A2ED2" w:rsidRDefault="003B3E26" w:rsidP="003B3E26">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rPr>
      </w:pPr>
      <w:r w:rsidRPr="004A2ED2">
        <w:rPr>
          <w:rFonts w:ascii="Calibri" w:eastAsia="Calibri" w:hAnsi="Calibri" w:cs="Calibri"/>
          <w:color w:val="000000"/>
        </w:rPr>
        <w:t>Attorney General</w:t>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t>Office of the State Comptroller</w:t>
      </w:r>
    </w:p>
    <w:p w14:paraId="392A8D37" w14:textId="77777777" w:rsidR="003B3E26" w:rsidRPr="005A24CD" w:rsidRDefault="003B3E26" w:rsidP="003B3E26">
      <w:pPr>
        <w:keepNext/>
        <w:spacing w:line="240" w:lineRule="auto"/>
        <w:jc w:val="center"/>
        <w:outlineLvl w:val="1"/>
        <w:rPr>
          <w:rFonts w:eastAsia="Times New Roman" w:cstheme="minorHAnsi"/>
          <w:b/>
          <w:bCs/>
          <w:kern w:val="32"/>
          <w:sz w:val="28"/>
          <w:szCs w:val="28"/>
          <w:lang w:eastAsia="x-none"/>
        </w:rPr>
      </w:pPr>
      <w:bookmarkStart w:id="109" w:name="_Toc14791514"/>
      <w:bookmarkStart w:id="110" w:name="_Toc14792017"/>
      <w:bookmarkStart w:id="111" w:name="_Toc14792461"/>
      <w:bookmarkStart w:id="112" w:name="_Toc16074954"/>
      <w:bookmarkStart w:id="113" w:name="_Toc17881995"/>
      <w:bookmarkStart w:id="114" w:name="_Toc34043245"/>
      <w:bookmarkStart w:id="115" w:name="_Toc44586010"/>
      <w:bookmarkStart w:id="116" w:name="_Toc69475739"/>
      <w:bookmarkStart w:id="117" w:name="_Toc108509335"/>
      <w:bookmarkStart w:id="118" w:name="_Toc110934741"/>
      <w:r w:rsidRPr="005A24CD">
        <w:rPr>
          <w:rFonts w:eastAsia="Times New Roman" w:cstheme="minorHAnsi"/>
          <w:b/>
          <w:bCs/>
          <w:kern w:val="32"/>
          <w:sz w:val="28"/>
          <w:szCs w:val="28"/>
          <w:lang w:eastAsia="x-none"/>
        </w:rPr>
        <w:lastRenderedPageBreak/>
        <w:t>Attachment 1 to C4007</w:t>
      </w:r>
      <w:r>
        <w:rPr>
          <w:rFonts w:eastAsia="Times New Roman" w:cstheme="minorHAnsi"/>
          <w:b/>
          <w:bCs/>
          <w:kern w:val="32"/>
          <w:sz w:val="28"/>
          <w:szCs w:val="28"/>
          <w:lang w:eastAsia="x-none"/>
        </w:rPr>
        <w:t>44</w:t>
      </w:r>
      <w:r w:rsidRPr="005A24CD">
        <w:rPr>
          <w:rFonts w:eastAsia="Times New Roman" w:cstheme="minorHAnsi"/>
          <w:b/>
          <w:bCs/>
          <w:kern w:val="32"/>
          <w:sz w:val="28"/>
          <w:szCs w:val="28"/>
          <w:lang w:val="x-none" w:eastAsia="x-none"/>
        </w:rPr>
        <w:t xml:space="preserve"> – DTF-202</w:t>
      </w:r>
      <w:bookmarkEnd w:id="109"/>
      <w:bookmarkEnd w:id="110"/>
      <w:bookmarkEnd w:id="111"/>
      <w:bookmarkEnd w:id="112"/>
      <w:r w:rsidRPr="005A24CD">
        <w:rPr>
          <w:rFonts w:eastAsia="Times New Roman" w:cstheme="minorHAnsi"/>
          <w:b/>
          <w:bCs/>
          <w:kern w:val="32"/>
          <w:sz w:val="28"/>
          <w:szCs w:val="28"/>
          <w:lang w:eastAsia="x-none"/>
        </w:rPr>
        <w:t xml:space="preserve">, </w:t>
      </w:r>
      <w:bookmarkStart w:id="119" w:name="_Hlk19796011"/>
      <w:r w:rsidRPr="005A24CD">
        <w:rPr>
          <w:rFonts w:eastAsia="Times New Roman" w:cstheme="minorHAnsi"/>
          <w:b/>
          <w:bCs/>
          <w:kern w:val="32"/>
          <w:sz w:val="28"/>
          <w:szCs w:val="28"/>
          <w:lang w:eastAsia="x-none"/>
        </w:rPr>
        <w:t>Tax Information Access and Non-Disclosure Agreement</w:t>
      </w:r>
      <w:bookmarkEnd w:id="113"/>
      <w:bookmarkEnd w:id="114"/>
      <w:bookmarkEnd w:id="115"/>
      <w:bookmarkEnd w:id="116"/>
      <w:bookmarkEnd w:id="117"/>
      <w:bookmarkEnd w:id="119"/>
      <w:bookmarkEnd w:id="118"/>
    </w:p>
    <w:p w14:paraId="3078535E" w14:textId="59863F52" w:rsidR="003B3E26" w:rsidRPr="005A24CD" w:rsidRDefault="003B3E26" w:rsidP="003B3E26">
      <w:pPr>
        <w:keepNext/>
        <w:spacing w:after="0" w:line="240" w:lineRule="auto"/>
        <w:rPr>
          <w:rFonts w:eastAsia="Calibri" w:cstheme="minorHAnsi"/>
          <w:b/>
        </w:rPr>
      </w:pPr>
      <w:r w:rsidRPr="005A24CD">
        <w:rPr>
          <w:rFonts w:eastAsia="Calibri" w:cstheme="minorHAnsi"/>
          <w:b/>
        </w:rPr>
        <w:t>Th</w:t>
      </w:r>
      <w:r w:rsidR="00784087">
        <w:rPr>
          <w:rFonts w:eastAsia="Calibri" w:cstheme="minorHAnsi"/>
          <w:b/>
        </w:rPr>
        <w:t>i</w:t>
      </w:r>
      <w:r w:rsidRPr="005A24CD">
        <w:rPr>
          <w:rFonts w:eastAsia="Calibri" w:cstheme="minorHAnsi"/>
          <w:b/>
        </w:rPr>
        <w:t xml:space="preserve">s form </w:t>
      </w:r>
      <w:r w:rsidR="00784087">
        <w:rPr>
          <w:rFonts w:eastAsia="Calibri" w:cstheme="minorHAnsi"/>
          <w:b/>
        </w:rPr>
        <w:t xml:space="preserve">is </w:t>
      </w:r>
      <w:r w:rsidRPr="005A24CD">
        <w:rPr>
          <w:rFonts w:eastAsia="Calibri" w:cstheme="minorHAnsi"/>
          <w:b/>
        </w:rPr>
        <w:t xml:space="preserve">available at the </w:t>
      </w:r>
      <w:proofErr w:type="spellStart"/>
      <w:r w:rsidRPr="005A24CD">
        <w:rPr>
          <w:rFonts w:eastAsia="Calibri" w:cstheme="minorHAnsi"/>
          <w:b/>
        </w:rPr>
        <w:t>NYS</w:t>
      </w:r>
      <w:proofErr w:type="spellEnd"/>
      <w:r w:rsidRPr="005A24CD">
        <w:rPr>
          <w:rFonts w:eastAsia="Calibri" w:cstheme="minorHAnsi"/>
          <w:b/>
        </w:rPr>
        <w:t xml:space="preserve"> Department of Taxation and Finance website: </w:t>
      </w:r>
    </w:p>
    <w:p w14:paraId="13231591" w14:textId="77777777" w:rsidR="003B3E26" w:rsidRPr="005A24CD" w:rsidRDefault="00E23F77" w:rsidP="003B3E26">
      <w:pPr>
        <w:keepNext/>
        <w:spacing w:line="240" w:lineRule="auto"/>
        <w:rPr>
          <w:rFonts w:eastAsia="Times New Roman" w:cstheme="minorHAnsi"/>
          <w:b/>
          <w:bCs/>
          <w:kern w:val="32"/>
          <w:lang w:eastAsia="x-none"/>
        </w:rPr>
      </w:pPr>
      <w:hyperlink r:id="rId22" w:history="1">
        <w:r w:rsidR="003B3E26" w:rsidRPr="005A24CD">
          <w:rPr>
            <w:rStyle w:val="Hyperlink"/>
            <w:rFonts w:cstheme="minorHAnsi"/>
          </w:rPr>
          <w:t>https://www.tax.ny.gov/pdf/current_forms/misc/dtf202_fill_in.pdf</w:t>
        </w:r>
      </w:hyperlink>
    </w:p>
    <w:p w14:paraId="3A031CE9" w14:textId="77777777" w:rsidR="005A24CD" w:rsidRDefault="005A24CD" w:rsidP="005A24CD">
      <w:pPr>
        <w:jc w:val="center"/>
      </w:pPr>
      <w:r w:rsidRPr="00452E72">
        <w:rPr>
          <w:rFonts w:ascii="Arial" w:hAnsi="Arial" w:cs="Arial"/>
          <w:noProof/>
        </w:rPr>
        <w:lastRenderedPageBreak/>
        <w:drawing>
          <wp:inline distT="0" distB="0" distL="0" distR="0" wp14:anchorId="4E3DE59B" wp14:editId="379E38EF">
            <wp:extent cx="5382959" cy="6972303"/>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0654" cy="6982270"/>
                    </a:xfrm>
                    <a:prstGeom prst="rect">
                      <a:avLst/>
                    </a:prstGeom>
                    <a:ln w="19050">
                      <a:solidFill>
                        <a:schemeClr val="tx1"/>
                      </a:solidFill>
                    </a:ln>
                  </pic:spPr>
                </pic:pic>
              </a:graphicData>
            </a:graphic>
          </wp:inline>
        </w:drawing>
      </w:r>
    </w:p>
    <w:p w14:paraId="2478E8B1" w14:textId="77777777" w:rsidR="005A24CD" w:rsidRDefault="005A24CD" w:rsidP="005A24CD">
      <w:pPr>
        <w:jc w:val="center"/>
      </w:pPr>
      <w:r w:rsidRPr="00452E72">
        <w:rPr>
          <w:rFonts w:ascii="Arial" w:hAnsi="Arial" w:cs="Arial"/>
          <w:noProof/>
        </w:rPr>
        <w:lastRenderedPageBreak/>
        <w:drawing>
          <wp:inline distT="0" distB="0" distL="0" distR="0" wp14:anchorId="4BFB098E" wp14:editId="78AA7987">
            <wp:extent cx="5786549" cy="7481906"/>
            <wp:effectExtent l="19050" t="19050" r="2413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7512" cy="7496081"/>
                    </a:xfrm>
                    <a:prstGeom prst="rect">
                      <a:avLst/>
                    </a:prstGeom>
                    <a:ln w="19050">
                      <a:solidFill>
                        <a:schemeClr val="tx1"/>
                      </a:solidFill>
                    </a:ln>
                  </pic:spPr>
                </pic:pic>
              </a:graphicData>
            </a:graphic>
          </wp:inline>
        </w:drawing>
      </w:r>
    </w:p>
    <w:p w14:paraId="4D83A42B" w14:textId="1D2368F4" w:rsidR="005A24CD" w:rsidRDefault="005A24CD" w:rsidP="005A24CD">
      <w:pPr>
        <w:sectPr w:rsidR="005A24CD">
          <w:headerReference w:type="default" r:id="rId25"/>
          <w:footerReference w:type="first" r:id="rId26"/>
          <w:pgSz w:w="12240" w:h="15840"/>
          <w:pgMar w:top="1440" w:right="1440" w:bottom="1440" w:left="1440" w:header="720" w:footer="720" w:gutter="0"/>
          <w:cols w:space="720"/>
          <w:docGrid w:linePitch="360"/>
        </w:sectPr>
      </w:pPr>
    </w:p>
    <w:p w14:paraId="529F0243" w14:textId="09E0E08B" w:rsidR="008B0ED8" w:rsidRPr="00B911DA" w:rsidRDefault="008B0ED8" w:rsidP="005C7D4E">
      <w:pPr>
        <w:pStyle w:val="Heading1"/>
        <w:jc w:val="center"/>
        <w:rPr>
          <w:rFonts w:ascii="Arial" w:hAnsi="Arial" w:cs="Arial"/>
          <w:sz w:val="28"/>
          <w:szCs w:val="28"/>
        </w:rPr>
      </w:pPr>
      <w:bookmarkStart w:id="121" w:name="_Toc489612096"/>
      <w:bookmarkStart w:id="122" w:name="_Toc110934742"/>
      <w:bookmarkEnd w:id="5"/>
      <w:bookmarkEnd w:id="6"/>
      <w:r w:rsidRPr="00B911DA">
        <w:rPr>
          <w:rFonts w:ascii="Arial" w:hAnsi="Arial" w:cs="Arial"/>
          <w:sz w:val="28"/>
          <w:szCs w:val="28"/>
        </w:rPr>
        <w:lastRenderedPageBreak/>
        <w:t xml:space="preserve">Exhibit </w:t>
      </w:r>
      <w:r w:rsidR="00A77790">
        <w:rPr>
          <w:rFonts w:ascii="Arial" w:hAnsi="Arial" w:cs="Arial"/>
          <w:sz w:val="28"/>
          <w:szCs w:val="28"/>
          <w:lang w:val="en-US"/>
        </w:rPr>
        <w:t>B</w:t>
      </w:r>
      <w:r w:rsidR="006E4A82">
        <w:rPr>
          <w:rFonts w:ascii="Arial" w:hAnsi="Arial" w:cs="Arial"/>
          <w:sz w:val="28"/>
          <w:szCs w:val="28"/>
          <w:lang w:val="en-US"/>
        </w:rPr>
        <w:t xml:space="preserve"> </w:t>
      </w:r>
      <w:r w:rsidRPr="00B911DA">
        <w:rPr>
          <w:rFonts w:ascii="Arial" w:hAnsi="Arial" w:cs="Arial"/>
          <w:sz w:val="28"/>
          <w:szCs w:val="28"/>
        </w:rPr>
        <w:t xml:space="preserve">– </w:t>
      </w:r>
      <w:bookmarkStart w:id="123" w:name="_Toc390780569"/>
      <w:r w:rsidRPr="00B911DA">
        <w:rPr>
          <w:rFonts w:ascii="Arial" w:hAnsi="Arial" w:cs="Arial"/>
          <w:sz w:val="28"/>
          <w:szCs w:val="28"/>
        </w:rPr>
        <w:t xml:space="preserve"> New York State Office of the State Comptroller Substitute Form W-9</w:t>
      </w:r>
      <w:bookmarkEnd w:id="121"/>
      <w:bookmarkEnd w:id="123"/>
      <w:bookmarkEnd w:id="122"/>
    </w:p>
    <w:p w14:paraId="3926B09D" w14:textId="77777777" w:rsidR="008B0ED8" w:rsidRDefault="008B0ED8" w:rsidP="007E5E17">
      <w:pPr>
        <w:rPr>
          <w:rFonts w:ascii="Arial" w:eastAsia="Calibri" w:hAnsi="Arial" w:cs="Arial"/>
          <w:lang w:eastAsia="x-none"/>
        </w:rPr>
      </w:pPr>
      <w:r>
        <w:rPr>
          <w:noProof/>
        </w:rPr>
        <w:drawing>
          <wp:inline distT="0" distB="0" distL="0" distR="0" wp14:anchorId="65CE7893" wp14:editId="3CF480BC">
            <wp:extent cx="5786120" cy="63817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6120" cy="6381750"/>
                    </a:xfrm>
                    <a:prstGeom prst="rect">
                      <a:avLst/>
                    </a:prstGeom>
                  </pic:spPr>
                </pic:pic>
              </a:graphicData>
            </a:graphic>
          </wp:inline>
        </w:drawing>
      </w:r>
    </w:p>
    <w:p w14:paraId="1C523C92" w14:textId="77777777" w:rsidR="008B0ED8" w:rsidRPr="006362B5" w:rsidRDefault="008B0ED8" w:rsidP="007E5E17">
      <w:pPr>
        <w:rPr>
          <w:rFonts w:ascii="Arial" w:eastAsia="Calibri" w:hAnsi="Arial" w:cs="Arial"/>
          <w:b/>
          <w:lang w:eastAsia="x-none"/>
        </w:rPr>
      </w:pPr>
      <w:r w:rsidRPr="006362B5">
        <w:rPr>
          <w:rFonts w:ascii="Arial" w:eastAsia="Calibri" w:hAnsi="Arial" w:cs="Arial"/>
          <w:b/>
          <w:lang w:eastAsia="x-none"/>
        </w:rPr>
        <w:t xml:space="preserve">Note: This form is available at the </w:t>
      </w:r>
      <w:proofErr w:type="spellStart"/>
      <w:r w:rsidRPr="006362B5">
        <w:rPr>
          <w:rFonts w:ascii="Arial" w:eastAsia="Calibri" w:hAnsi="Arial" w:cs="Arial"/>
          <w:b/>
          <w:lang w:eastAsia="x-none"/>
        </w:rPr>
        <w:t>NYS</w:t>
      </w:r>
      <w:proofErr w:type="spellEnd"/>
      <w:r w:rsidRPr="006362B5">
        <w:rPr>
          <w:rFonts w:ascii="Arial" w:eastAsia="Calibri" w:hAnsi="Arial" w:cs="Arial"/>
          <w:b/>
          <w:lang w:eastAsia="x-none"/>
        </w:rPr>
        <w:t xml:space="preserve"> Office of State Comptroller website:</w:t>
      </w:r>
      <w:r w:rsidRPr="00F15A6D">
        <w:rPr>
          <w:lang w:eastAsia="x-none"/>
        </w:rPr>
        <w:t xml:space="preserve"> </w:t>
      </w:r>
      <w:hyperlink r:id="rId28" w:history="1">
        <w:r w:rsidRPr="00F15A6D">
          <w:rPr>
            <w:rStyle w:val="Hyperlink"/>
            <w:rFonts w:ascii="Arial" w:eastAsia="Calibri" w:hAnsi="Arial" w:cs="Arial"/>
            <w:lang w:eastAsia="x-none"/>
          </w:rPr>
          <w:t>https://www.osc.state.ny.us/vendors/forms/ac3237s_fe.pdf</w:t>
        </w:r>
      </w:hyperlink>
    </w:p>
    <w:p w14:paraId="19EA7619" w14:textId="77777777" w:rsidR="008B0ED8" w:rsidRPr="00B911DA" w:rsidRDefault="00E23F77" w:rsidP="007E5E17">
      <w:pPr>
        <w:rPr>
          <w:rFonts w:ascii="Arial" w:eastAsia="Calibri" w:hAnsi="Arial" w:cs="Arial"/>
          <w:lang w:eastAsia="x-none"/>
        </w:rPr>
      </w:pPr>
      <w:hyperlink r:id="rId29" w:history="1"/>
    </w:p>
    <w:p w14:paraId="52C15461" w14:textId="77777777" w:rsidR="008B0ED8" w:rsidRPr="00B911DA" w:rsidRDefault="008B0ED8" w:rsidP="007E5E17">
      <w:pPr>
        <w:rPr>
          <w:rFonts w:ascii="Arial" w:eastAsia="Calibri" w:hAnsi="Arial" w:cs="Arial"/>
        </w:rPr>
      </w:pPr>
      <w:r>
        <w:rPr>
          <w:noProof/>
        </w:rPr>
        <w:lastRenderedPageBreak/>
        <w:drawing>
          <wp:inline distT="0" distB="0" distL="0" distR="0" wp14:anchorId="0AFB8444" wp14:editId="6E0DE19E">
            <wp:extent cx="5827594" cy="7596229"/>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644" cy="7613240"/>
                    </a:xfrm>
                    <a:prstGeom prst="rect">
                      <a:avLst/>
                    </a:prstGeom>
                  </pic:spPr>
                </pic:pic>
              </a:graphicData>
            </a:graphic>
          </wp:inline>
        </w:drawing>
      </w:r>
    </w:p>
    <w:p w14:paraId="2A8D8D8C" w14:textId="77777777" w:rsidR="008B0ED8" w:rsidRDefault="008B0ED8" w:rsidP="007E5E17">
      <w:pPr>
        <w:keepNext/>
        <w:spacing w:before="240" w:after="60"/>
        <w:jc w:val="center"/>
        <w:rPr>
          <w:rFonts w:ascii="Arial" w:eastAsia="Times New Roman" w:hAnsi="Arial" w:cs="Arial"/>
          <w:b/>
          <w:bCs/>
          <w:kern w:val="32"/>
          <w:sz w:val="28"/>
          <w:szCs w:val="28"/>
          <w:lang w:eastAsia="x-none"/>
        </w:rPr>
        <w:sectPr w:rsidR="008B0ED8" w:rsidSect="00731BFD">
          <w:headerReference w:type="default" r:id="rId31"/>
          <w:pgSz w:w="12240" w:h="15840"/>
          <w:pgMar w:top="1440" w:right="1440" w:bottom="1440" w:left="1440" w:header="360" w:footer="360" w:gutter="0"/>
          <w:cols w:space="720"/>
          <w:docGrid w:linePitch="360"/>
        </w:sectPr>
      </w:pPr>
    </w:p>
    <w:bookmarkStart w:id="124" w:name="_Toc110934743"/>
    <w:p w14:paraId="6942BB07" w14:textId="36B01850" w:rsidR="008B0ED8" w:rsidRPr="00B911DA" w:rsidRDefault="008B0ED8" w:rsidP="007E5E17">
      <w:pPr>
        <w:pStyle w:val="Heading1"/>
        <w:rPr>
          <w:rFonts w:ascii="Arial" w:hAnsi="Arial" w:cs="Arial"/>
          <w:sz w:val="28"/>
          <w:szCs w:val="28"/>
        </w:rPr>
      </w:pPr>
      <w:r w:rsidRPr="007E5E17">
        <w:rPr>
          <w:rFonts w:ascii="Arial" w:hAnsi="Arial" w:cs="Arial"/>
          <w:noProof/>
          <w:sz w:val="28"/>
          <w:szCs w:val="28"/>
        </w:rPr>
        <w:lastRenderedPageBreak/>
        <mc:AlternateContent>
          <mc:Choice Requires="wps">
            <w:drawing>
              <wp:anchor distT="0" distB="0" distL="114300" distR="114300" simplePos="0" relativeHeight="251659264" behindDoc="0" locked="0" layoutInCell="1" allowOverlap="1" wp14:anchorId="7CC4F29C" wp14:editId="2A9C46C1">
                <wp:simplePos x="0" y="0"/>
                <wp:positionH relativeFrom="column">
                  <wp:posOffset>6858000</wp:posOffset>
                </wp:positionH>
                <wp:positionV relativeFrom="paragraph">
                  <wp:posOffset>-24130</wp:posOffset>
                </wp:positionV>
                <wp:extent cx="2133600" cy="605155"/>
                <wp:effectExtent l="9525" t="80645" r="7620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D15CA5B" w14:textId="77777777" w:rsidR="00883768" w:rsidRDefault="00883768" w:rsidP="008B0ED8">
                            <w:pPr>
                              <w:rPr>
                                <w:rFonts w:ascii="Arial" w:hAnsi="Arial" w:cs="Arial"/>
                                <w:sz w:val="20"/>
                                <w:szCs w:val="20"/>
                              </w:rPr>
                            </w:pPr>
                            <w:r>
                              <w:rPr>
                                <w:rFonts w:ascii="Arial" w:hAnsi="Arial" w:cs="Arial"/>
                                <w:sz w:val="20"/>
                                <w:szCs w:val="20"/>
                              </w:rPr>
                              <w:t>Is this a final report? Check One</w:t>
                            </w:r>
                          </w:p>
                          <w:p w14:paraId="5800F0E1" w14:textId="77777777" w:rsidR="00883768" w:rsidRDefault="00883768" w:rsidP="008B0ED8">
                            <w:pPr>
                              <w:rPr>
                                <w:rFonts w:ascii="Arial" w:hAnsi="Arial" w:cs="Arial"/>
                                <w:sz w:val="20"/>
                                <w:szCs w:val="20"/>
                              </w:rPr>
                            </w:pPr>
                            <w:r>
                              <w:rPr>
                                <w:rFonts w:ascii="Arial" w:hAnsi="Arial" w:cs="Arial"/>
                                <w:sz w:val="20"/>
                                <w:szCs w:val="20"/>
                              </w:rPr>
                              <w:t>Yes _____ No______</w:t>
                            </w:r>
                          </w:p>
                          <w:p w14:paraId="3725D030" w14:textId="77777777" w:rsidR="00883768" w:rsidRDefault="00883768" w:rsidP="008B0ED8">
                            <w:pPr>
                              <w:rPr>
                                <w:rFonts w:ascii="Arial" w:hAnsi="Arial" w:cs="Arial"/>
                                <w:sz w:val="20"/>
                                <w:szCs w:val="20"/>
                              </w:rPr>
                            </w:pPr>
                          </w:p>
                          <w:p w14:paraId="40B0A338" w14:textId="77777777" w:rsidR="00883768" w:rsidRDefault="00883768" w:rsidP="008B0ED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4F29C" id="_x0000_t202" coordsize="21600,21600" o:spt="202" path="m,l,21600r21600,l21600,xe">
                <v:stroke joinstyle="miter"/>
                <v:path gradientshapeok="t" o:connecttype="rect"/>
              </v:shapetype>
              <v:shape id="Text Box 9" o:spid="_x0000_s1026" type="#_x0000_t202" style="position:absolute;margin-left:540pt;margin-top:-1.9pt;width:168pt;height:4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">
                <v:shadow on="t" opacity=".5" offset="6pt,-6pt"/>
                <v:textbox>
                  <w:txbxContent>
                    <w:p w14:paraId="4D15CA5B" w14:textId="77777777" w:rsidR="00883768" w:rsidRDefault="00883768" w:rsidP="008B0ED8">
                      <w:pPr>
                        <w:rPr>
                          <w:rFonts w:ascii="Arial" w:hAnsi="Arial" w:cs="Arial"/>
                          <w:sz w:val="20"/>
                          <w:szCs w:val="20"/>
                        </w:rPr>
                      </w:pPr>
                      <w:r>
                        <w:rPr>
                          <w:rFonts w:ascii="Arial" w:hAnsi="Arial" w:cs="Arial"/>
                          <w:sz w:val="20"/>
                          <w:szCs w:val="20"/>
                        </w:rPr>
                        <w:t>Is this a final report? Check One</w:t>
                      </w:r>
                    </w:p>
                    <w:p w14:paraId="5800F0E1" w14:textId="77777777" w:rsidR="00883768" w:rsidRDefault="00883768" w:rsidP="008B0ED8">
                      <w:pPr>
                        <w:rPr>
                          <w:rFonts w:ascii="Arial" w:hAnsi="Arial" w:cs="Arial"/>
                          <w:sz w:val="20"/>
                          <w:szCs w:val="20"/>
                        </w:rPr>
                      </w:pPr>
                      <w:r>
                        <w:rPr>
                          <w:rFonts w:ascii="Arial" w:hAnsi="Arial" w:cs="Arial"/>
                          <w:sz w:val="20"/>
                          <w:szCs w:val="20"/>
                        </w:rPr>
                        <w:t>Yes _____ No______</w:t>
                      </w:r>
                    </w:p>
                    <w:p w14:paraId="3725D030" w14:textId="77777777" w:rsidR="00883768" w:rsidRDefault="00883768" w:rsidP="008B0ED8">
                      <w:pPr>
                        <w:rPr>
                          <w:rFonts w:ascii="Arial" w:hAnsi="Arial" w:cs="Arial"/>
                          <w:sz w:val="20"/>
                          <w:szCs w:val="20"/>
                        </w:rPr>
                      </w:pPr>
                    </w:p>
                    <w:p w14:paraId="40B0A338" w14:textId="77777777" w:rsidR="00883768" w:rsidRDefault="00883768" w:rsidP="008B0ED8">
                      <w:pPr>
                        <w:rPr>
                          <w:rFonts w:ascii="Arial" w:hAnsi="Arial" w:cs="Arial"/>
                          <w:sz w:val="20"/>
                          <w:szCs w:val="20"/>
                        </w:rPr>
                      </w:pPr>
                    </w:p>
                  </w:txbxContent>
                </v:textbox>
              </v:shape>
            </w:pict>
          </mc:Fallback>
        </mc:AlternateContent>
      </w:r>
      <w:r w:rsidRPr="00B911DA">
        <w:rPr>
          <w:rFonts w:ascii="Arial" w:hAnsi="Arial" w:cs="Arial"/>
          <w:sz w:val="28"/>
          <w:szCs w:val="28"/>
        </w:rPr>
        <w:t>Exhibit</w:t>
      </w:r>
      <w:r w:rsidRPr="007E5E17">
        <w:rPr>
          <w:rFonts w:ascii="Arial" w:hAnsi="Arial" w:cs="Arial"/>
          <w:sz w:val="28"/>
          <w:szCs w:val="28"/>
        </w:rPr>
        <w:t xml:space="preserve"> </w:t>
      </w:r>
      <w:r w:rsidR="00A77790">
        <w:rPr>
          <w:rFonts w:ascii="Arial" w:hAnsi="Arial" w:cs="Arial"/>
          <w:sz w:val="28"/>
          <w:szCs w:val="28"/>
          <w:lang w:val="en-US"/>
        </w:rPr>
        <w:t>C</w:t>
      </w:r>
      <w:r w:rsidR="006E4A82" w:rsidRPr="00B911DA">
        <w:rPr>
          <w:rFonts w:ascii="Arial" w:hAnsi="Arial" w:cs="Arial"/>
          <w:sz w:val="28"/>
          <w:szCs w:val="28"/>
        </w:rPr>
        <w:t xml:space="preserve"> – </w:t>
      </w:r>
      <w:r>
        <w:rPr>
          <w:rFonts w:ascii="Arial" w:hAnsi="Arial" w:cs="Arial"/>
          <w:sz w:val="28"/>
          <w:szCs w:val="28"/>
        </w:rPr>
        <w:t>M</w:t>
      </w:r>
      <w:r w:rsidRPr="00B911DA">
        <w:rPr>
          <w:rFonts w:ascii="Arial" w:hAnsi="Arial" w:cs="Arial"/>
          <w:sz w:val="28"/>
          <w:szCs w:val="28"/>
        </w:rPr>
        <w:t>WBE</w:t>
      </w:r>
      <w:r w:rsidRPr="007E5E17">
        <w:rPr>
          <w:rFonts w:ascii="Arial" w:hAnsi="Arial" w:cs="Arial"/>
          <w:sz w:val="28"/>
          <w:szCs w:val="28"/>
        </w:rPr>
        <w:t xml:space="preserve"> Contractor Compliance and Payment</w:t>
      </w:r>
      <w:r w:rsidRPr="00B911DA">
        <w:rPr>
          <w:rFonts w:ascii="Arial" w:hAnsi="Arial" w:cs="Arial"/>
          <w:sz w:val="28"/>
          <w:szCs w:val="28"/>
        </w:rPr>
        <w:t xml:space="preserve"> Quarterly Report</w:t>
      </w:r>
      <w:bookmarkEnd w:id="124"/>
    </w:p>
    <w:p w14:paraId="400DF17B" w14:textId="77777777" w:rsidR="008B0ED8" w:rsidRPr="00B911DA" w:rsidRDefault="008B0ED8" w:rsidP="007E5E17">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71F5D1C6" w14:textId="77777777" w:rsidR="008B0ED8" w:rsidRPr="00B911DA" w:rsidRDefault="008B0ED8" w:rsidP="007E5E17">
      <w:pPr>
        <w:spacing w:after="0"/>
        <w:ind w:left="3600" w:hanging="3600"/>
        <w:jc w:val="center"/>
        <w:rPr>
          <w:rFonts w:ascii="Calibri" w:eastAsia="Calibri" w:hAnsi="Calibri" w:cs="Calibri"/>
          <w:b/>
        </w:rPr>
      </w:pPr>
      <w:proofErr w:type="spellStart"/>
      <w:r w:rsidRPr="00B911DA">
        <w:rPr>
          <w:rFonts w:ascii="Calibri" w:eastAsia="Calibri" w:hAnsi="Calibri" w:cs="Calibri"/>
          <w:b/>
        </w:rPr>
        <w:t>NYS</w:t>
      </w:r>
      <w:proofErr w:type="spellEnd"/>
      <w:r w:rsidRPr="00B911DA">
        <w:rPr>
          <w:rFonts w:ascii="Calibri" w:eastAsia="Calibri" w:hAnsi="Calibri" w:cs="Calibri"/>
          <w:b/>
        </w:rPr>
        <w:t xml:space="preserve"> AGENCY Contract No. ___________________  Project No. _____________________</w:t>
      </w:r>
    </w:p>
    <w:p w14:paraId="7E7D8DD0" w14:textId="77777777" w:rsidR="008B0ED8" w:rsidRPr="00B911DA" w:rsidRDefault="008B0ED8" w:rsidP="007E5E17">
      <w:pPr>
        <w:spacing w:after="0" w:line="240" w:lineRule="auto"/>
        <w:ind w:left="1920" w:hanging="2520"/>
        <w:jc w:val="both"/>
        <w:rPr>
          <w:rFonts w:ascii="Calibri" w:eastAsia="Calibri" w:hAnsi="Calibri" w:cs="Calibri"/>
          <w:sz w:val="20"/>
          <w:szCs w:val="20"/>
        </w:rPr>
      </w:pPr>
      <w:r w:rsidRPr="00B911DA">
        <w:rPr>
          <w:rFonts w:ascii="Calibri" w:eastAsia="Calibri" w:hAnsi="Calibri" w:cs="Calibri"/>
          <w:sz w:val="20"/>
          <w:szCs w:val="20"/>
        </w:rPr>
        <w:t xml:space="preserve">The following information indicates the payment amounts made by the grantee/contractor to the </w:t>
      </w:r>
      <w:proofErr w:type="spellStart"/>
      <w:r w:rsidRPr="00B911DA">
        <w:rPr>
          <w:rFonts w:ascii="Calibri" w:eastAsia="Calibri" w:hAnsi="Calibri" w:cs="Calibri"/>
          <w:sz w:val="20"/>
          <w:szCs w:val="20"/>
        </w:rPr>
        <w:t>NYS</w:t>
      </w:r>
      <w:proofErr w:type="spellEnd"/>
      <w:r w:rsidRPr="00B911DA">
        <w:rPr>
          <w:rFonts w:ascii="Calibri" w:eastAsia="Calibri" w:hAnsi="Calibri" w:cs="Calibri"/>
          <w:sz w:val="20"/>
          <w:szCs w:val="20"/>
        </w:rPr>
        <w:t xml:space="preserve"> Certified M/</w:t>
      </w:r>
      <w:proofErr w:type="spellStart"/>
      <w:r w:rsidRPr="00B911DA">
        <w:rPr>
          <w:rFonts w:ascii="Calibri" w:eastAsia="Calibri" w:hAnsi="Calibri" w:cs="Calibri"/>
          <w:sz w:val="20"/>
          <w:szCs w:val="20"/>
        </w:rPr>
        <w:t>WBE</w:t>
      </w:r>
      <w:proofErr w:type="spellEnd"/>
      <w:r w:rsidRPr="00B911DA">
        <w:rPr>
          <w:rFonts w:ascii="Calibri" w:eastAsia="Calibri" w:hAnsi="Calibri" w:cs="Calibri"/>
          <w:sz w:val="20"/>
          <w:szCs w:val="20"/>
        </w:rPr>
        <w:t xml:space="preserv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8B0ED8" w:rsidRPr="00B911DA" w14:paraId="28BE5B6B" w14:textId="77777777" w:rsidTr="008B0ED8">
        <w:trPr>
          <w:cantSplit/>
          <w:trHeight w:val="956"/>
        </w:trPr>
        <w:tc>
          <w:tcPr>
            <w:tcW w:w="3828" w:type="dxa"/>
            <w:gridSpan w:val="2"/>
            <w:vMerge w:val="restart"/>
          </w:tcPr>
          <w:p w14:paraId="31B6728E"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Contractors Name and Address</w:t>
            </w:r>
          </w:p>
        </w:tc>
        <w:tc>
          <w:tcPr>
            <w:tcW w:w="2160" w:type="dxa"/>
            <w:gridSpan w:val="2"/>
          </w:tcPr>
          <w:p w14:paraId="3F556D28"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Federal ID#</w:t>
            </w:r>
          </w:p>
        </w:tc>
        <w:tc>
          <w:tcPr>
            <w:tcW w:w="2880" w:type="dxa"/>
            <w:gridSpan w:val="3"/>
          </w:tcPr>
          <w:p w14:paraId="4B495A8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Goals/$ Amt.</w:t>
            </w:r>
          </w:p>
          <w:p w14:paraId="582262A0" w14:textId="77777777" w:rsidR="008B0ED8" w:rsidRPr="00B911DA" w:rsidRDefault="008B0ED8" w:rsidP="007E5E17">
            <w:pPr>
              <w:tabs>
                <w:tab w:val="left" w:pos="300"/>
              </w:tabs>
              <w:spacing w:after="0"/>
              <w:jc w:val="center"/>
              <w:rPr>
                <w:rFonts w:ascii="Arial" w:eastAsia="Calibri" w:hAnsi="Arial" w:cs="Arial"/>
                <w:sz w:val="18"/>
                <w:szCs w:val="18"/>
              </w:rPr>
            </w:pPr>
            <w:r w:rsidRPr="00B911DA">
              <w:rPr>
                <w:rFonts w:ascii="Arial" w:eastAsia="Calibri" w:hAnsi="Arial" w:cs="Arial"/>
                <w:sz w:val="18"/>
                <w:szCs w:val="18"/>
              </w:rPr>
              <w:t>MBE ____%= __________</w:t>
            </w:r>
          </w:p>
          <w:p w14:paraId="3A2E8AD0" w14:textId="77777777" w:rsidR="008B0ED8" w:rsidRPr="00B911DA" w:rsidRDefault="008B0ED8" w:rsidP="007E5E17">
            <w:pPr>
              <w:tabs>
                <w:tab w:val="left" w:pos="300"/>
              </w:tabs>
              <w:spacing w:after="0"/>
              <w:jc w:val="center"/>
              <w:rPr>
                <w:rFonts w:ascii="Arial" w:eastAsia="Calibri" w:hAnsi="Arial" w:cs="Arial"/>
                <w:b/>
                <w:sz w:val="18"/>
                <w:szCs w:val="18"/>
              </w:rPr>
            </w:pPr>
            <w:proofErr w:type="spellStart"/>
            <w:r w:rsidRPr="00B911DA">
              <w:rPr>
                <w:rFonts w:ascii="Arial" w:eastAsia="Calibri" w:hAnsi="Arial" w:cs="Arial"/>
                <w:sz w:val="18"/>
                <w:szCs w:val="18"/>
              </w:rPr>
              <w:t>WBE</w:t>
            </w:r>
            <w:proofErr w:type="spellEnd"/>
            <w:r w:rsidRPr="00B911DA">
              <w:rPr>
                <w:rFonts w:ascii="Arial" w:eastAsia="Calibri" w:hAnsi="Arial" w:cs="Arial"/>
                <w:sz w:val="18"/>
                <w:szCs w:val="18"/>
              </w:rPr>
              <w:t>____%=___________</w:t>
            </w:r>
          </w:p>
        </w:tc>
        <w:tc>
          <w:tcPr>
            <w:tcW w:w="5748" w:type="dxa"/>
            <w:gridSpan w:val="5"/>
          </w:tcPr>
          <w:p w14:paraId="26901C9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Contract Type ___________________________</w:t>
            </w:r>
          </w:p>
          <w:p w14:paraId="01A67EB8"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Paid to Contractor This Quarter_____________</w:t>
            </w:r>
          </w:p>
          <w:p w14:paraId="6B57F77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Total Paid to Contractor </w:t>
            </w:r>
            <w:proofErr w:type="gramStart"/>
            <w:r w:rsidRPr="00B911DA">
              <w:rPr>
                <w:rFonts w:ascii="Arial" w:eastAsia="Calibri" w:hAnsi="Arial" w:cs="Arial"/>
                <w:b/>
                <w:sz w:val="18"/>
                <w:szCs w:val="18"/>
              </w:rPr>
              <w:t>To</w:t>
            </w:r>
            <w:proofErr w:type="gramEnd"/>
            <w:r w:rsidRPr="00B911DA">
              <w:rPr>
                <w:rFonts w:ascii="Arial" w:eastAsia="Calibri" w:hAnsi="Arial" w:cs="Arial"/>
                <w:b/>
                <w:sz w:val="18"/>
                <w:szCs w:val="18"/>
              </w:rPr>
              <w:t xml:space="preserve"> Dat</w:t>
            </w:r>
            <w:r w:rsidRPr="00B911DA">
              <w:rPr>
                <w:rFonts w:ascii="Arial" w:eastAsia="Calibri" w:hAnsi="Arial" w:cs="Arial"/>
                <w:sz w:val="18"/>
                <w:szCs w:val="18"/>
              </w:rPr>
              <w:t>e ___</w:t>
            </w:r>
            <w:r w:rsidRPr="00B911DA">
              <w:rPr>
                <w:rFonts w:ascii="Arial" w:eastAsia="Calibri" w:hAnsi="Arial" w:cs="Arial"/>
                <w:b/>
                <w:sz w:val="18"/>
                <w:szCs w:val="18"/>
              </w:rPr>
              <w:t>_________</w:t>
            </w:r>
          </w:p>
        </w:tc>
      </w:tr>
      <w:tr w:rsidR="008B0ED8" w:rsidRPr="00B911DA" w14:paraId="06EE9FDC" w14:textId="77777777" w:rsidTr="008B0ED8">
        <w:trPr>
          <w:cantSplit/>
          <w:trHeight w:val="872"/>
        </w:trPr>
        <w:tc>
          <w:tcPr>
            <w:tcW w:w="3828" w:type="dxa"/>
            <w:gridSpan w:val="2"/>
            <w:vMerge/>
          </w:tcPr>
          <w:p w14:paraId="29C5D13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2160" w:type="dxa"/>
            <w:gridSpan w:val="2"/>
          </w:tcPr>
          <w:p w14:paraId="24F71CEB"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Project Completion Date</w:t>
            </w:r>
          </w:p>
        </w:tc>
        <w:tc>
          <w:tcPr>
            <w:tcW w:w="2880" w:type="dxa"/>
            <w:gridSpan w:val="3"/>
          </w:tcPr>
          <w:p w14:paraId="371D2E3A"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Location</w:t>
            </w:r>
          </w:p>
        </w:tc>
        <w:tc>
          <w:tcPr>
            <w:tcW w:w="5748" w:type="dxa"/>
            <w:gridSpan w:val="5"/>
          </w:tcPr>
          <w:p w14:paraId="75832C2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Reporting Period:</w:t>
            </w:r>
          </w:p>
          <w:p w14:paraId="4441C024" w14:textId="77777777" w:rsidR="008B0ED8" w:rsidRPr="00B911DA" w:rsidRDefault="008B0ED8" w:rsidP="007E5E17">
            <w:pPr>
              <w:tabs>
                <w:tab w:val="left" w:pos="300"/>
              </w:tabs>
              <w:spacing w:after="0"/>
              <w:rPr>
                <w:rFonts w:ascii="Arial" w:eastAsia="Calibri" w:hAnsi="Arial" w:cs="Arial"/>
                <w:sz w:val="18"/>
                <w:szCs w:val="18"/>
              </w:rPr>
            </w:pPr>
            <w:r w:rsidRPr="00B911DA">
              <w:rPr>
                <w:rFonts w:ascii="Arial" w:eastAsia="Calibri" w:hAnsi="Arial" w:cs="Arial"/>
                <w:sz w:val="18"/>
                <w:szCs w:val="18"/>
              </w:rPr>
              <w:t>___ 1</w:t>
            </w:r>
            <w:r w:rsidRPr="00B911DA">
              <w:rPr>
                <w:rFonts w:ascii="Arial" w:eastAsia="Calibri" w:hAnsi="Arial" w:cs="Arial"/>
                <w:sz w:val="18"/>
                <w:szCs w:val="18"/>
                <w:vertAlign w:val="superscript"/>
              </w:rPr>
              <w:t>st</w:t>
            </w:r>
            <w:r w:rsidRPr="00B911DA">
              <w:rPr>
                <w:rFonts w:ascii="Arial" w:eastAsia="Calibri" w:hAnsi="Arial" w:cs="Arial"/>
                <w:sz w:val="18"/>
                <w:szCs w:val="18"/>
              </w:rPr>
              <w:t xml:space="preserve"> Quarter (4/1-6/30)  ____ 3</w:t>
            </w:r>
            <w:r w:rsidRPr="00B911DA">
              <w:rPr>
                <w:rFonts w:ascii="Arial" w:eastAsia="Calibri" w:hAnsi="Arial" w:cs="Arial"/>
                <w:sz w:val="18"/>
                <w:szCs w:val="18"/>
                <w:vertAlign w:val="superscript"/>
              </w:rPr>
              <w:t>rd</w:t>
            </w:r>
            <w:r w:rsidRPr="00B911DA">
              <w:rPr>
                <w:rFonts w:ascii="Arial" w:eastAsia="Calibri" w:hAnsi="Arial" w:cs="Arial"/>
                <w:sz w:val="18"/>
                <w:szCs w:val="18"/>
              </w:rPr>
              <w:t xml:space="preserve"> Quarter (10/1-12/31)</w:t>
            </w:r>
          </w:p>
          <w:p w14:paraId="2974F52E" w14:textId="77777777" w:rsidR="008B0ED8" w:rsidRPr="00B911DA" w:rsidRDefault="008B0ED8" w:rsidP="007E5E17">
            <w:pPr>
              <w:tabs>
                <w:tab w:val="left" w:pos="300"/>
              </w:tabs>
              <w:spacing w:after="0"/>
              <w:rPr>
                <w:rFonts w:ascii="Arial" w:eastAsia="Calibri" w:hAnsi="Arial" w:cs="Arial"/>
                <w:sz w:val="18"/>
                <w:szCs w:val="18"/>
              </w:rPr>
            </w:pPr>
            <w:r w:rsidRPr="00B911DA">
              <w:rPr>
                <w:rFonts w:ascii="Arial" w:eastAsia="Calibri" w:hAnsi="Arial" w:cs="Arial"/>
                <w:sz w:val="18"/>
                <w:szCs w:val="18"/>
              </w:rPr>
              <w:t>___ 2</w:t>
            </w:r>
            <w:r w:rsidRPr="00B911DA">
              <w:rPr>
                <w:rFonts w:ascii="Arial" w:eastAsia="Calibri" w:hAnsi="Arial" w:cs="Arial"/>
                <w:sz w:val="18"/>
                <w:szCs w:val="18"/>
                <w:vertAlign w:val="superscript"/>
              </w:rPr>
              <w:t>nd</w:t>
            </w:r>
            <w:r w:rsidRPr="00B911DA">
              <w:rPr>
                <w:rFonts w:ascii="Arial" w:eastAsia="Calibri" w:hAnsi="Arial" w:cs="Arial"/>
                <w:sz w:val="18"/>
                <w:szCs w:val="18"/>
              </w:rPr>
              <w:t xml:space="preserve"> Quarter (7/1-9/30)  ____ 4</w:t>
            </w:r>
            <w:r w:rsidRPr="00B911DA">
              <w:rPr>
                <w:rFonts w:ascii="Arial" w:eastAsia="Calibri" w:hAnsi="Arial" w:cs="Arial"/>
                <w:sz w:val="18"/>
                <w:szCs w:val="18"/>
                <w:vertAlign w:val="superscript"/>
              </w:rPr>
              <w:t>th</w:t>
            </w:r>
            <w:r w:rsidRPr="00B911DA">
              <w:rPr>
                <w:rFonts w:ascii="Arial" w:eastAsia="Calibri" w:hAnsi="Arial" w:cs="Arial"/>
                <w:sz w:val="18"/>
                <w:szCs w:val="18"/>
              </w:rPr>
              <w:t xml:space="preserve"> Quarter (1/1-3/31)</w:t>
            </w:r>
          </w:p>
        </w:tc>
      </w:tr>
      <w:tr w:rsidR="008B0ED8" w:rsidRPr="00B911DA" w14:paraId="12BA6460" w14:textId="77777777" w:rsidTr="008B0ED8">
        <w:trPr>
          <w:trHeight w:val="549"/>
        </w:trPr>
        <w:tc>
          <w:tcPr>
            <w:tcW w:w="2748" w:type="dxa"/>
          </w:tcPr>
          <w:p w14:paraId="0B776C9A"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w:t>
            </w:r>
            <w:proofErr w:type="spellStart"/>
            <w:r w:rsidRPr="00B911DA">
              <w:rPr>
                <w:rFonts w:ascii="Arial" w:eastAsia="Calibri" w:hAnsi="Arial" w:cs="Arial"/>
                <w:b/>
                <w:sz w:val="18"/>
                <w:szCs w:val="18"/>
              </w:rPr>
              <w:t>WBE</w:t>
            </w:r>
            <w:proofErr w:type="spellEnd"/>
            <w:r w:rsidRPr="00B911DA">
              <w:rPr>
                <w:rFonts w:ascii="Arial" w:eastAsia="Calibri" w:hAnsi="Arial" w:cs="Arial"/>
                <w:b/>
                <w:sz w:val="18"/>
                <w:szCs w:val="18"/>
              </w:rPr>
              <w:t xml:space="preserve"> Subcontractor/Vendor</w:t>
            </w:r>
          </w:p>
        </w:tc>
        <w:tc>
          <w:tcPr>
            <w:tcW w:w="1080" w:type="dxa"/>
          </w:tcPr>
          <w:p w14:paraId="7F8E13D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Product Code*</w:t>
            </w:r>
          </w:p>
        </w:tc>
        <w:tc>
          <w:tcPr>
            <w:tcW w:w="1560" w:type="dxa"/>
          </w:tcPr>
          <w:p w14:paraId="089B9B96"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Status This Report</w:t>
            </w:r>
          </w:p>
        </w:tc>
        <w:tc>
          <w:tcPr>
            <w:tcW w:w="2280" w:type="dxa"/>
            <w:gridSpan w:val="3"/>
          </w:tcPr>
          <w:p w14:paraId="54AC8ECD"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Subcontractor Contract Amount</w:t>
            </w:r>
          </w:p>
        </w:tc>
        <w:tc>
          <w:tcPr>
            <w:tcW w:w="2400" w:type="dxa"/>
            <w:gridSpan w:val="2"/>
          </w:tcPr>
          <w:p w14:paraId="7AEF28F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Payments this Quarter</w:t>
            </w:r>
          </w:p>
        </w:tc>
        <w:tc>
          <w:tcPr>
            <w:tcW w:w="2280" w:type="dxa"/>
            <w:gridSpan w:val="2"/>
          </w:tcPr>
          <w:p w14:paraId="44043592" w14:textId="77777777" w:rsidR="008B0ED8" w:rsidRPr="00B911DA" w:rsidRDefault="008B0ED8" w:rsidP="007E5E17">
            <w:pPr>
              <w:spacing w:after="0"/>
              <w:rPr>
                <w:rFonts w:ascii="Arial" w:eastAsia="Calibri" w:hAnsi="Arial" w:cs="Arial"/>
                <w:b/>
                <w:sz w:val="18"/>
                <w:szCs w:val="18"/>
              </w:rPr>
            </w:pPr>
            <w:r w:rsidRPr="00B911DA">
              <w:rPr>
                <w:rFonts w:ascii="Arial" w:eastAsia="Calibri" w:hAnsi="Arial" w:cs="Arial"/>
                <w:b/>
                <w:sz w:val="18"/>
                <w:szCs w:val="18"/>
              </w:rPr>
              <w:t>Previous Payments</w:t>
            </w:r>
          </w:p>
          <w:p w14:paraId="7087FCC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2268" w:type="dxa"/>
            <w:gridSpan w:val="2"/>
          </w:tcPr>
          <w:p w14:paraId="2BF936D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Payment Made to Date</w:t>
            </w:r>
          </w:p>
        </w:tc>
      </w:tr>
      <w:tr w:rsidR="008B0ED8" w:rsidRPr="00B911DA" w14:paraId="27D93882" w14:textId="77777777" w:rsidTr="008B0ED8">
        <w:trPr>
          <w:trHeight w:val="287"/>
        </w:trPr>
        <w:tc>
          <w:tcPr>
            <w:tcW w:w="2748" w:type="dxa"/>
          </w:tcPr>
          <w:p w14:paraId="13A9712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6667649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278B2397" w14:textId="77777777" w:rsidR="008B0ED8" w:rsidRPr="00B911DA" w:rsidRDefault="008B0ED8" w:rsidP="007E5E17">
            <w:pPr>
              <w:tabs>
                <w:tab w:val="left" w:pos="300"/>
              </w:tabs>
              <w:spacing w:after="0"/>
              <w:rPr>
                <w:rFonts w:ascii="Arial" w:eastAsia="Calibri" w:hAnsi="Arial" w:cs="Arial"/>
                <w:b/>
                <w:sz w:val="18"/>
                <w:szCs w:val="18"/>
              </w:rPr>
            </w:pPr>
          </w:p>
        </w:tc>
        <w:tc>
          <w:tcPr>
            <w:tcW w:w="960" w:type="dxa"/>
            <w:gridSpan w:val="2"/>
          </w:tcPr>
          <w:p w14:paraId="1FE121D0"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320" w:type="dxa"/>
          </w:tcPr>
          <w:p w14:paraId="1ADAE6C1" w14:textId="77777777" w:rsidR="008B0ED8" w:rsidRPr="00B911DA" w:rsidRDefault="008B0ED8" w:rsidP="007E5E17">
            <w:pPr>
              <w:tabs>
                <w:tab w:val="left" w:pos="300"/>
              </w:tabs>
              <w:spacing w:after="0"/>
              <w:jc w:val="center"/>
              <w:rPr>
                <w:rFonts w:ascii="Arial" w:eastAsia="Calibri" w:hAnsi="Arial" w:cs="Arial"/>
                <w:b/>
                <w:sz w:val="18"/>
                <w:szCs w:val="18"/>
              </w:rPr>
            </w:pPr>
            <w:proofErr w:type="spellStart"/>
            <w:r w:rsidRPr="00B911DA">
              <w:rPr>
                <w:rFonts w:ascii="Arial" w:eastAsia="Calibri" w:hAnsi="Arial" w:cs="Arial"/>
                <w:b/>
                <w:sz w:val="18"/>
                <w:szCs w:val="18"/>
              </w:rPr>
              <w:t>WBE</w:t>
            </w:r>
            <w:proofErr w:type="spellEnd"/>
          </w:p>
        </w:tc>
        <w:tc>
          <w:tcPr>
            <w:tcW w:w="1200" w:type="dxa"/>
          </w:tcPr>
          <w:p w14:paraId="5AD34ACF"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200" w:type="dxa"/>
          </w:tcPr>
          <w:p w14:paraId="76E9D916" w14:textId="77777777" w:rsidR="008B0ED8" w:rsidRPr="00B911DA" w:rsidRDefault="008B0ED8" w:rsidP="007E5E17">
            <w:pPr>
              <w:tabs>
                <w:tab w:val="left" w:pos="300"/>
              </w:tabs>
              <w:spacing w:after="0"/>
              <w:jc w:val="center"/>
              <w:rPr>
                <w:rFonts w:ascii="Arial" w:eastAsia="Calibri" w:hAnsi="Arial" w:cs="Arial"/>
                <w:b/>
                <w:sz w:val="18"/>
                <w:szCs w:val="18"/>
              </w:rPr>
            </w:pPr>
            <w:proofErr w:type="spellStart"/>
            <w:r w:rsidRPr="00B911DA">
              <w:rPr>
                <w:rFonts w:ascii="Arial" w:eastAsia="Calibri" w:hAnsi="Arial" w:cs="Arial"/>
                <w:b/>
                <w:sz w:val="18"/>
                <w:szCs w:val="18"/>
              </w:rPr>
              <w:t>WBE</w:t>
            </w:r>
            <w:proofErr w:type="spellEnd"/>
          </w:p>
        </w:tc>
        <w:tc>
          <w:tcPr>
            <w:tcW w:w="1200" w:type="dxa"/>
          </w:tcPr>
          <w:p w14:paraId="043A24C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80" w:type="dxa"/>
          </w:tcPr>
          <w:p w14:paraId="45A246B4" w14:textId="77777777" w:rsidR="008B0ED8" w:rsidRPr="00B911DA" w:rsidRDefault="008B0ED8" w:rsidP="007E5E17">
            <w:pPr>
              <w:tabs>
                <w:tab w:val="left" w:pos="300"/>
              </w:tabs>
              <w:spacing w:after="0"/>
              <w:jc w:val="center"/>
              <w:rPr>
                <w:rFonts w:ascii="Arial" w:eastAsia="Calibri" w:hAnsi="Arial" w:cs="Arial"/>
                <w:b/>
                <w:sz w:val="18"/>
                <w:szCs w:val="18"/>
              </w:rPr>
            </w:pPr>
            <w:proofErr w:type="spellStart"/>
            <w:r w:rsidRPr="00B911DA">
              <w:rPr>
                <w:rFonts w:ascii="Arial" w:eastAsia="Calibri" w:hAnsi="Arial" w:cs="Arial"/>
                <w:b/>
                <w:sz w:val="18"/>
                <w:szCs w:val="18"/>
              </w:rPr>
              <w:t>WBE</w:t>
            </w:r>
            <w:proofErr w:type="spellEnd"/>
          </w:p>
        </w:tc>
        <w:tc>
          <w:tcPr>
            <w:tcW w:w="1200" w:type="dxa"/>
          </w:tcPr>
          <w:p w14:paraId="7D7F41C0"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68" w:type="dxa"/>
          </w:tcPr>
          <w:p w14:paraId="160A6534" w14:textId="77777777" w:rsidR="008B0ED8" w:rsidRPr="00B911DA" w:rsidRDefault="008B0ED8" w:rsidP="007E5E17">
            <w:pPr>
              <w:tabs>
                <w:tab w:val="left" w:pos="300"/>
              </w:tabs>
              <w:spacing w:after="0"/>
              <w:jc w:val="center"/>
              <w:rPr>
                <w:rFonts w:ascii="Arial" w:eastAsia="Calibri" w:hAnsi="Arial" w:cs="Arial"/>
                <w:b/>
                <w:sz w:val="18"/>
                <w:szCs w:val="18"/>
              </w:rPr>
            </w:pPr>
            <w:proofErr w:type="spellStart"/>
            <w:r w:rsidRPr="00B911DA">
              <w:rPr>
                <w:rFonts w:ascii="Arial" w:eastAsia="Calibri" w:hAnsi="Arial" w:cs="Arial"/>
                <w:b/>
                <w:sz w:val="18"/>
                <w:szCs w:val="18"/>
              </w:rPr>
              <w:t>WBE</w:t>
            </w:r>
            <w:proofErr w:type="spellEnd"/>
          </w:p>
        </w:tc>
      </w:tr>
      <w:tr w:rsidR="008B0ED8" w:rsidRPr="00B911DA" w14:paraId="074FBC6F" w14:textId="77777777" w:rsidTr="008B0ED8">
        <w:trPr>
          <w:trHeight w:val="620"/>
        </w:trPr>
        <w:tc>
          <w:tcPr>
            <w:tcW w:w="2748" w:type="dxa"/>
          </w:tcPr>
          <w:p w14:paraId="5359AB0B"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Name:</w:t>
            </w:r>
          </w:p>
          <w:p w14:paraId="32039A5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p w14:paraId="4F44D12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1E196F7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50D5B99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323E9B4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26D77ABD" w14:textId="77777777" w:rsidR="008B0ED8" w:rsidRPr="00B911DA" w:rsidRDefault="008B0ED8" w:rsidP="007E5E17">
            <w:pPr>
              <w:tabs>
                <w:tab w:val="left" w:pos="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38C61E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2B93B79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CF65D2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726006A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8EBB63D"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35BB3B5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ADF879D"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1C626F2C"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103A4E0C" w14:textId="77777777" w:rsidTr="008B0ED8">
        <w:trPr>
          <w:trHeight w:val="620"/>
        </w:trPr>
        <w:tc>
          <w:tcPr>
            <w:tcW w:w="2748" w:type="dxa"/>
          </w:tcPr>
          <w:p w14:paraId="18FCB2D0"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316489C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7906D50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1626AAA3"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646CDAE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3F167F6C"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5D233237"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2A4A5BF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01B719D5"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866A09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442BEB7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63F53BE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208CB10"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36630818"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70E88BAD" w14:textId="77777777" w:rsidTr="008B0ED8">
        <w:trPr>
          <w:trHeight w:val="620"/>
        </w:trPr>
        <w:tc>
          <w:tcPr>
            <w:tcW w:w="2748" w:type="dxa"/>
          </w:tcPr>
          <w:p w14:paraId="27D0E738"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1443266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6F256687"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08DB47D3"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5F5F2A04"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60DBB66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67F1EDFA"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4743781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0264111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3F11C7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3DDCB0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4EC305E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2AC5CBB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012483FF"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40A0C1EB" w14:textId="77777777" w:rsidTr="008B0ED8">
        <w:trPr>
          <w:trHeight w:val="620"/>
        </w:trPr>
        <w:tc>
          <w:tcPr>
            <w:tcW w:w="2748" w:type="dxa"/>
          </w:tcPr>
          <w:p w14:paraId="244354F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461FB3D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494321B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2F711E7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21AA321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1950700E"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DE7787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7404591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5DAE9F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1A4DEF6A"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3AE66AB5"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34987A3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8968A3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22415D30"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5939A3E2" w14:textId="77777777" w:rsidTr="008B0ED8">
        <w:trPr>
          <w:trHeight w:val="620"/>
        </w:trPr>
        <w:tc>
          <w:tcPr>
            <w:tcW w:w="3828" w:type="dxa"/>
            <w:gridSpan w:val="2"/>
            <w:tcBorders>
              <w:left w:val="nil"/>
              <w:bottom w:val="nil"/>
            </w:tcBorders>
          </w:tcPr>
          <w:p w14:paraId="723C3926" w14:textId="77777777" w:rsidR="008B0ED8" w:rsidRPr="00B911DA" w:rsidRDefault="008B0ED8" w:rsidP="007E5E17">
            <w:pPr>
              <w:tabs>
                <w:tab w:val="left" w:pos="300"/>
              </w:tabs>
              <w:spacing w:after="0"/>
              <w:rPr>
                <w:rFonts w:ascii="Arial" w:eastAsia="Calibri" w:hAnsi="Arial" w:cs="Arial"/>
                <w:b/>
                <w:sz w:val="18"/>
                <w:szCs w:val="18"/>
              </w:rPr>
            </w:pPr>
          </w:p>
          <w:p w14:paraId="0B694C69"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w:t>
            </w:r>
          </w:p>
        </w:tc>
        <w:tc>
          <w:tcPr>
            <w:tcW w:w="1560" w:type="dxa"/>
          </w:tcPr>
          <w:p w14:paraId="61A5174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960" w:type="dxa"/>
            <w:gridSpan w:val="2"/>
          </w:tcPr>
          <w:p w14:paraId="157C104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538896A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3A088D5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7523021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B13409B"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0CA2730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4F23523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191517AA" w14:textId="77777777" w:rsidR="008B0ED8" w:rsidRPr="00B911DA" w:rsidRDefault="008B0ED8" w:rsidP="007E5E17">
            <w:pPr>
              <w:tabs>
                <w:tab w:val="left" w:pos="300"/>
              </w:tabs>
              <w:spacing w:after="0"/>
              <w:jc w:val="center"/>
              <w:rPr>
                <w:rFonts w:ascii="Arial" w:eastAsia="Calibri" w:hAnsi="Arial" w:cs="Arial"/>
                <w:b/>
                <w:sz w:val="18"/>
                <w:szCs w:val="18"/>
              </w:rPr>
            </w:pPr>
          </w:p>
        </w:tc>
      </w:tr>
    </w:tbl>
    <w:p w14:paraId="1350E7C0" w14:textId="77777777" w:rsidR="008B0ED8" w:rsidRPr="00B911DA" w:rsidRDefault="008B0ED8" w:rsidP="007E5E17">
      <w:pPr>
        <w:spacing w:after="0"/>
        <w:ind w:left="1920" w:hanging="1920"/>
        <w:jc w:val="both"/>
        <w:rPr>
          <w:rFonts w:ascii="Arial" w:eastAsia="Calibri" w:hAnsi="Arial" w:cs="Arial"/>
        </w:rPr>
      </w:pPr>
      <w:r w:rsidRPr="00B911DA">
        <w:rPr>
          <w:rFonts w:ascii="Calibri" w:eastAsia="Calibri" w:hAnsi="Calibri" w:cs="Calibri"/>
          <w:sz w:val="20"/>
          <w:szCs w:val="20"/>
        </w:rPr>
        <w:t>The payments as shown</w:t>
      </w:r>
      <w:r w:rsidRPr="00B911DA">
        <w:rPr>
          <w:rFonts w:ascii="Arial" w:eastAsia="Calibri" w:hAnsi="Arial" w:cs="Arial"/>
          <w:sz w:val="20"/>
          <w:szCs w:val="20"/>
        </w:rPr>
        <w:t xml:space="preserve"> </w:t>
      </w:r>
      <w:r w:rsidRPr="00B911DA">
        <w:rPr>
          <w:rFonts w:ascii="Calibri" w:eastAsia="Calibri" w:hAnsi="Calibri" w:cs="Calibri"/>
          <w:sz w:val="20"/>
          <w:szCs w:val="20"/>
        </w:rPr>
        <w:t xml:space="preserve">made </w:t>
      </w:r>
      <w:proofErr w:type="gramStart"/>
      <w:r w:rsidRPr="00B911DA">
        <w:rPr>
          <w:rFonts w:ascii="Calibri" w:eastAsia="Calibri" w:hAnsi="Calibri" w:cs="Calibri"/>
          <w:sz w:val="20"/>
          <w:szCs w:val="20"/>
        </w:rPr>
        <w:t>are in compliance with</w:t>
      </w:r>
      <w:proofErr w:type="gramEnd"/>
      <w:r w:rsidRPr="00B911DA">
        <w:rPr>
          <w:rFonts w:ascii="Calibri" w:eastAsia="Calibri" w:hAnsi="Calibri" w:cs="Calibri"/>
          <w:sz w:val="20"/>
          <w:szCs w:val="20"/>
        </w:rPr>
        <w:t xml:space="preserve"> contract documents for the above referenced project</w:t>
      </w:r>
      <w:r w:rsidRPr="00B911DA">
        <w:rPr>
          <w:rFonts w:ascii="Arial" w:eastAsia="Calibri" w:hAnsi="Arial" w:cs="Arial"/>
        </w:rPr>
        <w:t>.</w:t>
      </w:r>
    </w:p>
    <w:p w14:paraId="21D771A4" w14:textId="77777777" w:rsidR="008B0ED8" w:rsidRPr="00B911DA" w:rsidRDefault="008B0ED8" w:rsidP="007E5E17">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612F5F97" w14:textId="77777777" w:rsidR="008B0ED8" w:rsidRPr="00B911DA" w:rsidRDefault="008B0ED8" w:rsidP="007E5E17">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39D1F6C3" w14:textId="77777777" w:rsidR="008B0ED8" w:rsidRDefault="008B0ED8" w:rsidP="007E5E17">
      <w:pPr>
        <w:ind w:left="1920" w:hanging="1920"/>
        <w:rPr>
          <w:rFonts w:ascii="Arial" w:eastAsia="Calibri" w:hAnsi="Arial" w:cs="Arial"/>
          <w:b/>
        </w:rPr>
      </w:pPr>
    </w:p>
    <w:p w14:paraId="71731AD7" w14:textId="48532C29" w:rsidR="008B0ED8" w:rsidRPr="00B911DA" w:rsidRDefault="008B0ED8" w:rsidP="007E5E17">
      <w:pPr>
        <w:ind w:left="1920" w:hanging="1920"/>
        <w:rPr>
          <w:rFonts w:ascii="Arial" w:eastAsia="Calibri" w:hAnsi="Arial" w:cs="Arial"/>
          <w:b/>
        </w:rPr>
      </w:pPr>
      <w:r w:rsidRPr="00B911DA">
        <w:rPr>
          <w:rFonts w:ascii="Arial" w:eastAsia="Calibri" w:hAnsi="Arial" w:cs="Arial"/>
          <w:b/>
        </w:rPr>
        <w:lastRenderedPageBreak/>
        <w:t>PRODUCT KEY CODE</w:t>
      </w:r>
    </w:p>
    <w:p w14:paraId="67D9950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A</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Agriculture/ Landscaping (e.g., all forms of landscaping services)</w:t>
      </w:r>
    </w:p>
    <w:p w14:paraId="21370F2D"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B</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Mining (e.g., geological investigations)</w:t>
      </w:r>
    </w:p>
    <w:p w14:paraId="584DFED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w:t>
      </w:r>
    </w:p>
    <w:p w14:paraId="4335B77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C15</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Building Construction – General Contractors</w:t>
      </w:r>
    </w:p>
    <w:p w14:paraId="7ECB8599"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C16</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Heavy Construction (e.g., highway, pipe laying)</w:t>
      </w:r>
    </w:p>
    <w:p w14:paraId="60D14214"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Special Trade Contractors (e.g., plumbing, heating, electrical, carpentry)</w:t>
      </w:r>
    </w:p>
    <w:p w14:paraId="56E0F11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D</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Manufacturing</w:t>
      </w:r>
    </w:p>
    <w:p w14:paraId="0E8D50C1"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E</w:t>
      </w:r>
      <w:r w:rsidRPr="00B911DA">
        <w:rPr>
          <w:rFonts w:ascii="Arial" w:eastAsia="Calibri" w:hAnsi="Arial" w:cs="Arial"/>
        </w:rPr>
        <w:tab/>
        <w:t>=</w:t>
      </w:r>
      <w:r w:rsidRPr="00B911DA">
        <w:rPr>
          <w:rFonts w:ascii="Arial" w:eastAsia="Calibri" w:hAnsi="Arial" w:cs="Arial"/>
        </w:rPr>
        <w:tab/>
        <w:t>Transportation, Communication and Sanitary Services (e.g., delivery services, warehousing,                                  broadcasting and cable systems)</w:t>
      </w:r>
    </w:p>
    <w:p w14:paraId="5E5FB056"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F/G</w:t>
      </w:r>
      <w:r w:rsidRPr="00B911DA">
        <w:rPr>
          <w:rFonts w:ascii="Arial" w:eastAsia="Calibri" w:hAnsi="Arial" w:cs="Arial"/>
        </w:rPr>
        <w:tab/>
        <w:t>=</w:t>
      </w:r>
      <w:r w:rsidRPr="00B911DA">
        <w:rPr>
          <w:rFonts w:ascii="Arial" w:eastAsia="Calibri" w:hAnsi="Arial" w:cs="Arial"/>
        </w:rPr>
        <w:tab/>
        <w:t>Wholesale/Retail Goods (</w:t>
      </w:r>
      <w:proofErr w:type="gramStart"/>
      <w:r w:rsidRPr="00B911DA">
        <w:rPr>
          <w:rFonts w:ascii="Arial" w:eastAsia="Calibri" w:hAnsi="Arial" w:cs="Arial"/>
        </w:rPr>
        <w:t>e.g.</w:t>
      </w:r>
      <w:proofErr w:type="gramEnd"/>
      <w:r w:rsidRPr="00B911DA">
        <w:rPr>
          <w:rFonts w:ascii="Arial" w:eastAsia="Calibri" w:hAnsi="Arial" w:cs="Arial"/>
        </w:rPr>
        <w:t xml:space="preserve"> hospital supplies and equipment, food stores, computer stores, office supplies</w:t>
      </w:r>
    </w:p>
    <w:p w14:paraId="17FCC43D"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G52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 Materials (e.g., lumber, paint, law supplies)</w:t>
      </w:r>
    </w:p>
    <w:p w14:paraId="5701085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H</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Financial, Insurance and Real Estate Services</w:t>
      </w:r>
    </w:p>
    <w:p w14:paraId="5DA9C39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Services</w:t>
      </w:r>
    </w:p>
    <w:p w14:paraId="54C0D3AA"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I73</w:t>
      </w:r>
      <w:r w:rsidRPr="00B911DA">
        <w:rPr>
          <w:rFonts w:ascii="Arial" w:eastAsia="Calibri" w:hAnsi="Arial" w:cs="Arial"/>
        </w:rPr>
        <w:tab/>
        <w:t>=</w:t>
      </w:r>
      <w:r w:rsidRPr="00B911DA">
        <w:rPr>
          <w:rFonts w:ascii="Arial" w:eastAsia="Calibri" w:hAnsi="Arial" w:cs="Arial"/>
        </w:rPr>
        <w:tab/>
        <w:t>Business Services (e.g., copying, advertising, secretarial, janitorial, rental services of equipment, computer programming, security services)</w:t>
      </w:r>
    </w:p>
    <w:p w14:paraId="048504DE"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I81</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Legal Services</w:t>
      </w:r>
    </w:p>
    <w:p w14:paraId="7E185F88"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Education Services (e.g., AIDS education, automobile safety, tutoring, public speaking)</w:t>
      </w:r>
    </w:p>
    <w:p w14:paraId="0815EF0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I83</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 xml:space="preserve">Social Services (Counselors, vocational training, </w:t>
      </w:r>
      <w:proofErr w:type="gramStart"/>
      <w:r w:rsidRPr="00B911DA">
        <w:rPr>
          <w:rFonts w:ascii="Arial" w:eastAsia="Calibri" w:hAnsi="Arial" w:cs="Arial"/>
        </w:rPr>
        <w:t>child care</w:t>
      </w:r>
      <w:proofErr w:type="gramEnd"/>
      <w:r w:rsidRPr="00B911DA">
        <w:rPr>
          <w:rFonts w:ascii="Arial" w:eastAsia="Calibri" w:hAnsi="Arial" w:cs="Arial"/>
        </w:rPr>
        <w:t>)</w:t>
      </w:r>
    </w:p>
    <w:p w14:paraId="0E0DEBFF" w14:textId="056D7C6C" w:rsidR="008B0ED8" w:rsidRDefault="008B0ED8" w:rsidP="007E5E17">
      <w:pPr>
        <w:spacing w:after="0" w:line="360" w:lineRule="auto"/>
        <w:ind w:left="1920" w:hanging="1920"/>
        <w:rPr>
          <w:rFonts w:ascii="Arial" w:eastAsia="Times New Roman" w:hAnsi="Arial" w:cs="Arial"/>
          <w:b/>
          <w:bCs/>
          <w:kern w:val="32"/>
          <w:sz w:val="28"/>
          <w:szCs w:val="28"/>
          <w:lang w:eastAsia="x-none"/>
        </w:rPr>
      </w:pPr>
      <w:r w:rsidRPr="00B911DA">
        <w:rPr>
          <w:rFonts w:ascii="Arial" w:eastAsia="Calibri" w:hAnsi="Arial" w:cs="Arial"/>
        </w:rPr>
        <w:t>I87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Engineering, architectural, accounting, research, management and related services</w:t>
      </w:r>
    </w:p>
    <w:p w14:paraId="32539134" w14:textId="77777777" w:rsidR="008B0ED8" w:rsidRDefault="008B0ED8" w:rsidP="007E5E17">
      <w:pPr>
        <w:keepNext/>
        <w:spacing w:before="240" w:after="60"/>
        <w:jc w:val="center"/>
        <w:rPr>
          <w:rFonts w:ascii="Arial" w:eastAsia="Times New Roman" w:hAnsi="Arial" w:cs="Arial"/>
          <w:b/>
          <w:bCs/>
          <w:kern w:val="32"/>
          <w:sz w:val="28"/>
          <w:szCs w:val="28"/>
          <w:lang w:eastAsia="x-none"/>
        </w:rPr>
        <w:sectPr w:rsidR="008B0ED8" w:rsidSect="008B0ED8">
          <w:pgSz w:w="15840" w:h="12240" w:orient="landscape"/>
          <w:pgMar w:top="1440" w:right="1440" w:bottom="1440" w:left="1440" w:header="360" w:footer="360" w:gutter="0"/>
          <w:cols w:space="720"/>
          <w:docGrid w:linePitch="360"/>
        </w:sectPr>
      </w:pPr>
    </w:p>
    <w:p w14:paraId="7365A5DB" w14:textId="55E81890" w:rsidR="008B0ED8" w:rsidRPr="00B911DA" w:rsidRDefault="008B0ED8" w:rsidP="00D549B8">
      <w:pPr>
        <w:keepNext/>
        <w:spacing w:before="240" w:after="60"/>
        <w:jc w:val="center"/>
        <w:outlineLvl w:val="0"/>
        <w:rPr>
          <w:rFonts w:ascii="Arial" w:eastAsia="Times New Roman" w:hAnsi="Arial" w:cs="Arial"/>
          <w:b/>
          <w:bCs/>
          <w:kern w:val="32"/>
          <w:sz w:val="32"/>
          <w:szCs w:val="32"/>
          <w:lang w:val="x-none" w:eastAsia="x-none"/>
        </w:rPr>
      </w:pPr>
      <w:bookmarkStart w:id="125" w:name="_Toc30776526"/>
      <w:bookmarkStart w:id="126" w:name="_Toc110934744"/>
      <w:r w:rsidRPr="00B911DA">
        <w:rPr>
          <w:rFonts w:ascii="Arial" w:eastAsia="Times New Roman" w:hAnsi="Arial" w:cs="Arial"/>
          <w:b/>
          <w:bCs/>
          <w:kern w:val="32"/>
          <w:sz w:val="28"/>
          <w:szCs w:val="28"/>
          <w:lang w:val="x-none" w:eastAsia="x-none"/>
        </w:rPr>
        <w:lastRenderedPageBreak/>
        <w:t xml:space="preserve">Exhibit </w:t>
      </w:r>
      <w:r w:rsidR="00A77790">
        <w:rPr>
          <w:rFonts w:ascii="Arial" w:eastAsia="Times New Roman" w:hAnsi="Arial" w:cs="Arial"/>
          <w:b/>
          <w:bCs/>
          <w:kern w:val="32"/>
          <w:sz w:val="28"/>
          <w:szCs w:val="28"/>
          <w:lang w:eastAsia="x-none"/>
        </w:rPr>
        <w:t>D</w:t>
      </w:r>
      <w:bookmarkStart w:id="127" w:name="_Hlk110244038"/>
      <w:r w:rsidRPr="00B911DA">
        <w:rPr>
          <w:rFonts w:ascii="Arial" w:eastAsia="Times New Roman" w:hAnsi="Arial" w:cs="Arial"/>
          <w:b/>
          <w:bCs/>
          <w:kern w:val="32"/>
          <w:sz w:val="28"/>
          <w:szCs w:val="28"/>
          <w:lang w:val="x-none" w:eastAsia="x-none"/>
        </w:rPr>
        <w:t xml:space="preserve"> – </w:t>
      </w:r>
      <w:bookmarkEnd w:id="127"/>
      <w:r w:rsidRPr="00B911DA">
        <w:rPr>
          <w:rFonts w:ascii="Arial" w:eastAsia="Times New Roman" w:hAnsi="Arial" w:cs="Arial"/>
          <w:b/>
          <w:bCs/>
          <w:kern w:val="32"/>
          <w:sz w:val="28"/>
          <w:szCs w:val="28"/>
          <w:lang w:val="x-none" w:eastAsia="x-none"/>
        </w:rPr>
        <w:t>Minority and Women-Owned Business Enterprises – Equal</w:t>
      </w:r>
      <w:bookmarkEnd w:id="125"/>
      <w:r w:rsidR="00D549B8">
        <w:rPr>
          <w:rFonts w:ascii="Arial" w:eastAsia="Times New Roman" w:hAnsi="Arial" w:cs="Arial"/>
          <w:b/>
          <w:bCs/>
          <w:kern w:val="32"/>
          <w:sz w:val="28"/>
          <w:szCs w:val="28"/>
          <w:lang w:eastAsia="x-none"/>
        </w:rPr>
        <w:t xml:space="preserve"> </w:t>
      </w:r>
      <w:r w:rsidRPr="00B911DA">
        <w:rPr>
          <w:rFonts w:ascii="Arial" w:eastAsia="Times New Roman" w:hAnsi="Arial" w:cs="Arial"/>
          <w:b/>
          <w:bCs/>
          <w:kern w:val="32"/>
          <w:sz w:val="28"/>
          <w:szCs w:val="28"/>
          <w:lang w:val="x-none" w:eastAsia="x-none"/>
        </w:rPr>
        <w:t>Employment Opportunity Policy Statement</w:t>
      </w:r>
      <w:bookmarkEnd w:id="126"/>
    </w:p>
    <w:p w14:paraId="1D98BFC4" w14:textId="77777777" w:rsidR="008B0ED8" w:rsidRPr="00B911DA" w:rsidRDefault="008B0ED8" w:rsidP="007E5E17">
      <w:pPr>
        <w:rPr>
          <w:rFonts w:ascii="Calibri" w:eastAsia="Calibri" w:hAnsi="Calibri" w:cs="Calibri"/>
          <w:b/>
          <w:sz w:val="18"/>
          <w:szCs w:val="18"/>
          <w:u w:val="single"/>
        </w:rPr>
      </w:pPr>
      <w:r w:rsidRPr="00B911DA">
        <w:rPr>
          <w:rFonts w:ascii="Calibri" w:eastAsia="Calibri" w:hAnsi="Calibri" w:cs="Calibri"/>
          <w:b/>
          <w:sz w:val="18"/>
          <w:szCs w:val="18"/>
          <w:u w:val="single"/>
        </w:rPr>
        <w:t>M/</w:t>
      </w:r>
      <w:proofErr w:type="spellStart"/>
      <w:r w:rsidRPr="00B911DA">
        <w:rPr>
          <w:rFonts w:ascii="Calibri" w:eastAsia="Calibri" w:hAnsi="Calibri" w:cs="Calibri"/>
          <w:b/>
          <w:sz w:val="18"/>
          <w:szCs w:val="18"/>
          <w:u w:val="single"/>
        </w:rPr>
        <w:t>WBE</w:t>
      </w:r>
      <w:proofErr w:type="spellEnd"/>
      <w:r w:rsidRPr="00B911DA">
        <w:rPr>
          <w:rFonts w:ascii="Calibri" w:eastAsia="Calibri" w:hAnsi="Calibri" w:cs="Calibri"/>
          <w:b/>
          <w:sz w:val="18"/>
          <w:szCs w:val="18"/>
          <w:u w:val="single"/>
        </w:rPr>
        <w:t xml:space="preserve"> AND EEO POLICY STATEMENT</w:t>
      </w:r>
    </w:p>
    <w:p w14:paraId="080189C3" w14:textId="77777777" w:rsidR="008B0ED8" w:rsidRPr="00B911DA" w:rsidRDefault="008B0ED8" w:rsidP="007E5E17">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B0ED8" w:rsidRPr="00B911DA" w14:paraId="57644330" w14:textId="77777777" w:rsidTr="008B0ED8">
        <w:trPr>
          <w:trHeight w:val="358"/>
        </w:trPr>
        <w:tc>
          <w:tcPr>
            <w:tcW w:w="1341" w:type="dxa"/>
            <w:tcBorders>
              <w:top w:val="nil"/>
              <w:left w:val="nil"/>
              <w:bottom w:val="nil"/>
              <w:right w:val="nil"/>
            </w:tcBorders>
            <w:shd w:val="clear" w:color="auto" w:fill="E6E6E6"/>
          </w:tcPr>
          <w:p w14:paraId="3E0EC339" w14:textId="77777777" w:rsidR="008B0ED8" w:rsidRPr="00B911DA" w:rsidRDefault="008B0ED8" w:rsidP="007E5E17">
            <w:pPr>
              <w:rPr>
                <w:rFonts w:ascii="Calibri" w:eastAsia="Calibri" w:hAnsi="Calibri" w:cs="Calibri"/>
                <w:b/>
                <w:sz w:val="18"/>
                <w:szCs w:val="18"/>
              </w:rPr>
            </w:pPr>
            <w:r w:rsidRPr="00B911DA">
              <w:rPr>
                <w:rFonts w:ascii="Calibri" w:eastAsia="Calibri" w:hAnsi="Calibri" w:cs="Calibri"/>
                <w:b/>
                <w:sz w:val="18"/>
                <w:szCs w:val="18"/>
              </w:rPr>
              <w:t>M/</w:t>
            </w:r>
            <w:proofErr w:type="spellStart"/>
            <w:r w:rsidRPr="00B911DA">
              <w:rPr>
                <w:rFonts w:ascii="Calibri" w:eastAsia="Calibri" w:hAnsi="Calibri" w:cs="Calibri"/>
                <w:b/>
                <w:sz w:val="18"/>
                <w:szCs w:val="18"/>
              </w:rPr>
              <w:t>WBE</w:t>
            </w:r>
            <w:proofErr w:type="spellEnd"/>
          </w:p>
        </w:tc>
      </w:tr>
    </w:tbl>
    <w:p w14:paraId="3C726E57" w14:textId="77777777" w:rsidR="008B0ED8" w:rsidRPr="00B911DA" w:rsidRDefault="008B0ED8" w:rsidP="007E5E1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B0ED8" w:rsidRPr="00B911DA" w14:paraId="48B40FA2" w14:textId="77777777" w:rsidTr="008B0ED8">
        <w:trPr>
          <w:trHeight w:val="358"/>
        </w:trPr>
        <w:tc>
          <w:tcPr>
            <w:tcW w:w="1341" w:type="dxa"/>
            <w:tcBorders>
              <w:top w:val="nil"/>
              <w:left w:val="nil"/>
              <w:bottom w:val="nil"/>
              <w:right w:val="nil"/>
            </w:tcBorders>
            <w:shd w:val="clear" w:color="auto" w:fill="E6E6E6"/>
          </w:tcPr>
          <w:p w14:paraId="0CFFDAA6" w14:textId="77777777" w:rsidR="008B0ED8" w:rsidRPr="00B911DA" w:rsidRDefault="008B0ED8" w:rsidP="007E5E17">
            <w:pPr>
              <w:rPr>
                <w:rFonts w:ascii="Calibri" w:eastAsia="Calibri" w:hAnsi="Calibri" w:cs="Calibri"/>
                <w:b/>
                <w:sz w:val="18"/>
                <w:szCs w:val="18"/>
              </w:rPr>
            </w:pPr>
          </w:p>
          <w:p w14:paraId="4E73BA04" w14:textId="77777777" w:rsidR="008B0ED8" w:rsidRPr="00B911DA" w:rsidRDefault="008B0ED8" w:rsidP="007E5E17">
            <w:pPr>
              <w:rPr>
                <w:rFonts w:ascii="Calibri" w:eastAsia="Calibri" w:hAnsi="Calibri" w:cs="Calibri"/>
                <w:b/>
                <w:sz w:val="18"/>
                <w:szCs w:val="18"/>
              </w:rPr>
            </w:pPr>
            <w:r w:rsidRPr="00B911DA">
              <w:rPr>
                <w:rFonts w:ascii="Calibri" w:eastAsia="Calibri" w:hAnsi="Calibri" w:cs="Calibri"/>
                <w:b/>
                <w:sz w:val="18"/>
                <w:szCs w:val="18"/>
              </w:rPr>
              <w:t>EEO</w:t>
            </w:r>
          </w:p>
        </w:tc>
      </w:tr>
    </w:tbl>
    <w:p w14:paraId="3EC88E12" w14:textId="77777777" w:rsidR="008B0ED8" w:rsidRPr="00B911DA" w:rsidRDefault="008B0ED8" w:rsidP="007E5E17">
      <w:pPr>
        <w:rPr>
          <w:rFonts w:ascii="Calibri" w:eastAsia="Calibri" w:hAnsi="Calibri" w:cs="Calibri"/>
          <w:b/>
          <w:sz w:val="18"/>
          <w:szCs w:val="18"/>
        </w:rPr>
      </w:pPr>
    </w:p>
    <w:p w14:paraId="2EFF28AC" w14:textId="77777777" w:rsidR="008B0ED8" w:rsidRPr="00B911DA" w:rsidRDefault="008B0ED8" w:rsidP="007E5E17">
      <w:pPr>
        <w:rPr>
          <w:rFonts w:ascii="Calibri" w:eastAsia="Calibri" w:hAnsi="Calibri" w:cs="Calibri"/>
          <w:b/>
          <w:sz w:val="18"/>
          <w:szCs w:val="18"/>
        </w:rPr>
        <w:sectPr w:rsidR="008B0ED8" w:rsidRPr="00B911DA" w:rsidSect="00731BFD">
          <w:headerReference w:type="even" r:id="rId32"/>
          <w:headerReference w:type="default" r:id="rId33"/>
          <w:headerReference w:type="first" r:id="rId34"/>
          <w:pgSz w:w="12240" w:h="15840"/>
          <w:pgMar w:top="1440" w:right="1440" w:bottom="1440" w:left="1440" w:header="360" w:footer="0" w:gutter="0"/>
          <w:cols w:space="720"/>
          <w:docGrid w:linePitch="360"/>
        </w:sectPr>
      </w:pPr>
    </w:p>
    <w:p w14:paraId="0DC82A0D" w14:textId="77777777" w:rsidR="008B0ED8" w:rsidRPr="00B911DA" w:rsidRDefault="008B0ED8" w:rsidP="007E5E17">
      <w:pPr>
        <w:ind w:right="120"/>
        <w:jc w:val="both"/>
        <w:rPr>
          <w:rFonts w:ascii="Calibri" w:eastAsia="Calibri" w:hAnsi="Calibri" w:cs="Calibri"/>
          <w:sz w:val="18"/>
          <w:szCs w:val="18"/>
        </w:rPr>
      </w:pPr>
      <w:r w:rsidRPr="00B911DA">
        <w:rPr>
          <w:rFonts w:ascii="Calibri" w:eastAsia="Calibri" w:hAnsi="Calibri" w:cs="Calibri"/>
          <w:sz w:val="18"/>
          <w:szCs w:val="18"/>
        </w:rPr>
        <w:t>This organization will and will cause its contractors and subcontractors to take good faith actions to achieve the M/</w:t>
      </w:r>
      <w:proofErr w:type="spellStart"/>
      <w:r w:rsidRPr="00B911DA">
        <w:rPr>
          <w:rFonts w:ascii="Calibri" w:eastAsia="Calibri" w:hAnsi="Calibri" w:cs="Calibri"/>
          <w:sz w:val="18"/>
          <w:szCs w:val="18"/>
        </w:rPr>
        <w:t>WBE</w:t>
      </w:r>
      <w:proofErr w:type="spellEnd"/>
      <w:r w:rsidRPr="00B911DA">
        <w:rPr>
          <w:rFonts w:ascii="Calibri" w:eastAsia="Calibri" w:hAnsi="Calibri" w:cs="Calibri"/>
          <w:sz w:val="18"/>
          <w:szCs w:val="18"/>
        </w:rPr>
        <w:t xml:space="preserve"> contract participations goals set by the State for that area in which the State-funded project is located, by taking the following steps:  </w:t>
      </w:r>
    </w:p>
    <w:p w14:paraId="5301E6D9"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 xml:space="preserve">Actively and affirmatively solicit bids for contracts and subcontracts from qualified State certified MBEs or </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 including solicitations to M/</w:t>
      </w:r>
      <w:proofErr w:type="spellStart"/>
      <w:r w:rsidRPr="00B911DA">
        <w:rPr>
          <w:rFonts w:ascii="Calibri" w:eastAsia="Calibri" w:hAnsi="Calibri" w:cs="Calibri"/>
          <w:sz w:val="18"/>
          <w:szCs w:val="18"/>
        </w:rPr>
        <w:t>WBE</w:t>
      </w:r>
      <w:proofErr w:type="spellEnd"/>
      <w:r w:rsidRPr="00B911DA">
        <w:rPr>
          <w:rFonts w:ascii="Calibri" w:eastAsia="Calibri" w:hAnsi="Calibri" w:cs="Calibri"/>
          <w:sz w:val="18"/>
          <w:szCs w:val="18"/>
        </w:rPr>
        <w:t xml:space="preserve"> contractor associations.</w:t>
      </w:r>
    </w:p>
    <w:p w14:paraId="0B020088"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 xml:space="preserve"> from AGENCY and solicit bids from them directly.</w:t>
      </w:r>
    </w:p>
    <w:p w14:paraId="66DB11E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w:t>
      </w:r>
    </w:p>
    <w:p w14:paraId="7D49F8F1"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 xml:space="preserve"> and encourage the formation of joint venture and other partnerships among M/</w:t>
      </w:r>
      <w:proofErr w:type="spellStart"/>
      <w:r w:rsidRPr="00B911DA">
        <w:rPr>
          <w:rFonts w:ascii="Calibri" w:eastAsia="Calibri" w:hAnsi="Calibri" w:cs="Calibri"/>
          <w:sz w:val="18"/>
          <w:szCs w:val="18"/>
        </w:rPr>
        <w:t>WBE</w:t>
      </w:r>
      <w:proofErr w:type="spellEnd"/>
      <w:r w:rsidRPr="00B911DA">
        <w:rPr>
          <w:rFonts w:ascii="Calibri" w:eastAsia="Calibri" w:hAnsi="Calibri" w:cs="Calibri"/>
          <w:sz w:val="18"/>
          <w:szCs w:val="18"/>
        </w:rPr>
        <w:t xml:space="preserve"> contractors to enhance their participation.</w:t>
      </w:r>
    </w:p>
    <w:p w14:paraId="19E040B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 xml:space="preserve"> and the results thereof.  Contractor will also maintain records of actions that its subcontractors have taken toward meeting M/</w:t>
      </w:r>
      <w:proofErr w:type="spellStart"/>
      <w:r w:rsidRPr="00B911DA">
        <w:rPr>
          <w:rFonts w:ascii="Calibri" w:eastAsia="Calibri" w:hAnsi="Calibri" w:cs="Calibri"/>
          <w:sz w:val="18"/>
          <w:szCs w:val="18"/>
        </w:rPr>
        <w:t>WBE</w:t>
      </w:r>
      <w:proofErr w:type="spellEnd"/>
      <w:r w:rsidRPr="00B911DA">
        <w:rPr>
          <w:rFonts w:ascii="Calibri" w:eastAsia="Calibri" w:hAnsi="Calibri" w:cs="Calibri"/>
          <w:sz w:val="18"/>
          <w:szCs w:val="18"/>
        </w:rPr>
        <w:t xml:space="preserve"> contract participation goals.</w:t>
      </w:r>
    </w:p>
    <w:p w14:paraId="4B1EABFA"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t>
      </w:r>
      <w:proofErr w:type="spellStart"/>
      <w:r w:rsidRPr="00B911DA">
        <w:rPr>
          <w:rFonts w:ascii="Calibri" w:eastAsia="Calibri" w:hAnsi="Calibri" w:cs="Calibri"/>
          <w:sz w:val="18"/>
          <w:szCs w:val="18"/>
        </w:rPr>
        <w:t>WBEs</w:t>
      </w:r>
      <w:proofErr w:type="spellEnd"/>
      <w:r w:rsidRPr="00B911DA">
        <w:rPr>
          <w:rFonts w:ascii="Calibri" w:eastAsia="Calibri" w:hAnsi="Calibri" w:cs="Calibri"/>
          <w:sz w:val="18"/>
          <w:szCs w:val="18"/>
        </w:rPr>
        <w:t xml:space="preserve"> are made on a timely basis so that undue financial hardship is avoided, and that bonding and other credit requirements are </w:t>
      </w:r>
      <w:proofErr w:type="gramStart"/>
      <w:r w:rsidRPr="00B911DA">
        <w:rPr>
          <w:rFonts w:ascii="Calibri" w:eastAsia="Calibri" w:hAnsi="Calibri" w:cs="Calibri"/>
          <w:sz w:val="18"/>
          <w:szCs w:val="18"/>
        </w:rPr>
        <w:t>waived</w:t>
      </w:r>
      <w:proofErr w:type="gramEnd"/>
      <w:r w:rsidRPr="00B911DA">
        <w:rPr>
          <w:rFonts w:ascii="Calibri" w:eastAsia="Calibri" w:hAnsi="Calibri" w:cs="Calibri"/>
          <w:sz w:val="18"/>
          <w:szCs w:val="18"/>
        </w:rPr>
        <w:t xml:space="preserve"> or appropriate alternatives developed to encourage M/</w:t>
      </w:r>
      <w:proofErr w:type="spellStart"/>
      <w:r w:rsidRPr="00B911DA">
        <w:rPr>
          <w:rFonts w:ascii="Calibri" w:eastAsia="Calibri" w:hAnsi="Calibri" w:cs="Calibri"/>
          <w:sz w:val="18"/>
          <w:szCs w:val="18"/>
        </w:rPr>
        <w:t>WBE</w:t>
      </w:r>
      <w:proofErr w:type="spellEnd"/>
      <w:r w:rsidRPr="00B911DA">
        <w:rPr>
          <w:rFonts w:ascii="Calibri" w:eastAsia="Calibri" w:hAnsi="Calibri" w:cs="Calibri"/>
          <w:sz w:val="18"/>
          <w:szCs w:val="18"/>
        </w:rPr>
        <w:t xml:space="preserve"> participation.</w:t>
      </w:r>
    </w:p>
    <w:p w14:paraId="72B88250" w14:textId="77777777" w:rsidR="008B0ED8" w:rsidRPr="00B911DA" w:rsidRDefault="008B0ED8" w:rsidP="007E5E17">
      <w:pPr>
        <w:spacing w:after="0"/>
        <w:ind w:right="120"/>
        <w:jc w:val="both"/>
        <w:rPr>
          <w:rFonts w:ascii="Calibri" w:eastAsia="Calibri" w:hAnsi="Calibri" w:cs="Calibri"/>
          <w:sz w:val="18"/>
          <w:szCs w:val="18"/>
        </w:rPr>
      </w:pPr>
    </w:p>
    <w:p w14:paraId="2B6C37DE" w14:textId="77777777" w:rsidR="008B0ED8" w:rsidRPr="00B911DA" w:rsidRDefault="008B0ED8" w:rsidP="007E5E17">
      <w:pPr>
        <w:spacing w:after="0"/>
        <w:ind w:right="120"/>
        <w:jc w:val="both"/>
        <w:rPr>
          <w:rFonts w:ascii="Calibri" w:eastAsia="Calibri" w:hAnsi="Calibri" w:cs="Calibri"/>
          <w:sz w:val="18"/>
          <w:szCs w:val="18"/>
        </w:rPr>
      </w:pPr>
    </w:p>
    <w:p w14:paraId="71A7FC6A" w14:textId="77777777" w:rsidR="008B0ED8" w:rsidRPr="00B911DA" w:rsidRDefault="008B0ED8" w:rsidP="007E5E17">
      <w:pPr>
        <w:spacing w:after="0"/>
        <w:ind w:right="120"/>
        <w:jc w:val="both"/>
        <w:rPr>
          <w:rFonts w:ascii="Calibri" w:eastAsia="Calibri" w:hAnsi="Calibri" w:cs="Calibri"/>
          <w:sz w:val="18"/>
          <w:szCs w:val="18"/>
        </w:rPr>
      </w:pPr>
    </w:p>
    <w:p w14:paraId="548B5442" w14:textId="77777777" w:rsidR="008B0ED8" w:rsidRPr="00B911DA" w:rsidRDefault="008B0ED8" w:rsidP="007E5E17">
      <w:pPr>
        <w:spacing w:after="0"/>
        <w:ind w:right="120"/>
        <w:jc w:val="both"/>
        <w:rPr>
          <w:rFonts w:ascii="Calibri" w:eastAsia="Calibri" w:hAnsi="Calibri" w:cs="Calibri"/>
          <w:sz w:val="18"/>
          <w:szCs w:val="18"/>
        </w:rPr>
      </w:pPr>
    </w:p>
    <w:p w14:paraId="002C5B98" w14:textId="77777777" w:rsidR="008B0ED8" w:rsidRPr="00B911DA" w:rsidRDefault="008B0ED8" w:rsidP="007E5E17">
      <w:pPr>
        <w:spacing w:after="0"/>
        <w:ind w:right="120"/>
        <w:jc w:val="both"/>
        <w:rPr>
          <w:rFonts w:ascii="Calibri" w:eastAsia="Calibri" w:hAnsi="Calibri" w:cs="Calibri"/>
          <w:sz w:val="18"/>
          <w:szCs w:val="18"/>
        </w:rPr>
      </w:pPr>
    </w:p>
    <w:p w14:paraId="40C2941C" w14:textId="77777777" w:rsidR="008B0ED8" w:rsidRPr="00B911DA" w:rsidRDefault="008B0ED8" w:rsidP="007E5E17">
      <w:pPr>
        <w:spacing w:after="0"/>
        <w:ind w:right="120"/>
        <w:jc w:val="both"/>
        <w:rPr>
          <w:rFonts w:ascii="Calibri" w:eastAsia="Calibri" w:hAnsi="Calibri" w:cs="Calibri"/>
          <w:sz w:val="18"/>
          <w:szCs w:val="18"/>
        </w:rPr>
      </w:pPr>
    </w:p>
    <w:p w14:paraId="03B8D15D" w14:textId="77777777" w:rsidR="008B0ED8" w:rsidRPr="00B911DA" w:rsidRDefault="008B0ED8" w:rsidP="007E5E1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6444A0D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37DA6F6E"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51F1B25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 xml:space="preserve">At the request of the contracting agency, this organization shall request each employment agency, labor union, or authorized representative will not discriminate </w:t>
      </w:r>
      <w:proofErr w:type="gramStart"/>
      <w:r w:rsidRPr="00B911DA">
        <w:rPr>
          <w:rFonts w:ascii="Calibri" w:eastAsia="Calibri" w:hAnsi="Calibri" w:cs="Calibri"/>
          <w:sz w:val="18"/>
          <w:szCs w:val="18"/>
        </w:rPr>
        <w:t>on the basis of</w:t>
      </w:r>
      <w:proofErr w:type="gramEnd"/>
      <w:r w:rsidRPr="00B911DA">
        <w:rPr>
          <w:rFonts w:ascii="Calibri" w:eastAsia="Calibri" w:hAnsi="Calibri" w:cs="Calibri"/>
          <w:sz w:val="18"/>
          <w:szCs w:val="18"/>
        </w:rPr>
        <w:t xml:space="preserve"> race, creed, color, national origin, sex, age, disability or marital status and that such union or representative will affirmatively cooperate in the implementation of this organizations’ obligations herein.</w:t>
      </w:r>
    </w:p>
    <w:p w14:paraId="4052A1B8"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 xml:space="preserve">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t>
      </w:r>
      <w:proofErr w:type="gramStart"/>
      <w:r w:rsidRPr="00B911DA">
        <w:rPr>
          <w:rFonts w:ascii="Calibri" w:eastAsia="Calibri" w:hAnsi="Calibri" w:cs="Calibri"/>
          <w:sz w:val="18"/>
          <w:szCs w:val="18"/>
        </w:rPr>
        <w:t>with regard to</w:t>
      </w:r>
      <w:proofErr w:type="gramEnd"/>
      <w:r w:rsidRPr="00B911DA">
        <w:rPr>
          <w:rFonts w:ascii="Calibri" w:eastAsia="Calibri" w:hAnsi="Calibri" w:cs="Calibri"/>
          <w:sz w:val="18"/>
          <w:szCs w:val="18"/>
        </w:rPr>
        <w:t xml:space="preserve"> non-discrimination on the basis of prior criminal conviction and prior arrest.</w:t>
      </w:r>
    </w:p>
    <w:p w14:paraId="3D12F6F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1B98795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437470E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651CF7E8"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235F67E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1E211275" w14:textId="77777777" w:rsidR="008B0ED8" w:rsidRPr="00B911DA" w:rsidRDefault="008B0ED8" w:rsidP="007E5E17">
      <w:pPr>
        <w:spacing w:after="0"/>
        <w:ind w:left="720"/>
        <w:jc w:val="both"/>
        <w:rPr>
          <w:rFonts w:ascii="Calibri" w:eastAsia="Calibri" w:hAnsi="Calibri" w:cs="Calibri"/>
          <w:sz w:val="18"/>
          <w:szCs w:val="18"/>
        </w:rPr>
      </w:pPr>
    </w:p>
    <w:p w14:paraId="75CDE5AC"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76F0E926"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132D45C7"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4ADA9738"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3EE81476" w14:textId="77777777" w:rsidR="008B0ED8" w:rsidRPr="00B911DA" w:rsidRDefault="008B0ED8" w:rsidP="007E5E17">
      <w:pPr>
        <w:numPr>
          <w:ilvl w:val="0"/>
          <w:numId w:val="4"/>
        </w:numPr>
        <w:spacing w:after="0"/>
        <w:ind w:left="480"/>
        <w:jc w:val="both"/>
        <w:rPr>
          <w:rFonts w:ascii="Calibri" w:eastAsia="Calibri" w:hAnsi="Calibri" w:cs="Calibri"/>
          <w:vanish/>
          <w:sz w:val="18"/>
          <w:szCs w:val="18"/>
        </w:rPr>
      </w:pPr>
    </w:p>
    <w:p w14:paraId="6865D9E4"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2664F6AB"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0A57B4BF"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61BDC6D2" w14:textId="77777777" w:rsidR="008B0ED8" w:rsidRPr="00B911DA" w:rsidRDefault="008B0ED8" w:rsidP="007E5E17">
      <w:pPr>
        <w:spacing w:after="0"/>
        <w:jc w:val="both"/>
        <w:rPr>
          <w:rFonts w:ascii="Calibri" w:eastAsia="Calibri" w:hAnsi="Calibri" w:cs="Calibri"/>
          <w:sz w:val="18"/>
          <w:szCs w:val="18"/>
        </w:rPr>
      </w:pPr>
    </w:p>
    <w:p w14:paraId="48815269" w14:textId="77777777" w:rsidR="008B0ED8" w:rsidRPr="00B911DA" w:rsidRDefault="008B0ED8" w:rsidP="007E5E17">
      <w:pPr>
        <w:spacing w:after="0"/>
        <w:jc w:val="both"/>
        <w:rPr>
          <w:rFonts w:ascii="Arial" w:eastAsia="Calibri" w:hAnsi="Arial" w:cs="Arial"/>
          <w:sz w:val="18"/>
          <w:szCs w:val="18"/>
        </w:rPr>
        <w:sectPr w:rsidR="008B0ED8" w:rsidRPr="00B911DA" w:rsidSect="00731BFD">
          <w:type w:val="continuous"/>
          <w:pgSz w:w="12240" w:h="15840" w:code="1"/>
          <w:pgMar w:top="1440" w:right="720" w:bottom="1440" w:left="720" w:header="720" w:footer="0" w:gutter="0"/>
          <w:cols w:num="2" w:space="0"/>
          <w:docGrid w:linePitch="360"/>
        </w:sectPr>
      </w:pPr>
    </w:p>
    <w:p w14:paraId="2443641B" w14:textId="77777777" w:rsidR="008B0ED8" w:rsidRPr="00B911DA" w:rsidRDefault="008B0ED8" w:rsidP="007E5E17">
      <w:pPr>
        <w:spacing w:after="0"/>
        <w:jc w:val="both"/>
        <w:rPr>
          <w:rFonts w:ascii="Arial" w:eastAsia="Calibri" w:hAnsi="Arial" w:cs="Arial"/>
          <w:sz w:val="18"/>
          <w:szCs w:val="18"/>
        </w:rPr>
        <w:sectPr w:rsidR="008B0ED8" w:rsidRPr="00B911DA" w:rsidSect="007A54E0">
          <w:type w:val="continuous"/>
          <w:pgSz w:w="12240" w:h="15840" w:code="1"/>
          <w:pgMar w:top="1440" w:right="720" w:bottom="1620" w:left="720" w:header="720" w:footer="540" w:gutter="0"/>
          <w:cols w:space="0"/>
          <w:docGrid w:linePitch="360"/>
        </w:sectPr>
      </w:pPr>
    </w:p>
    <w:p w14:paraId="4864311B" w14:textId="77777777" w:rsidR="008B0ED8" w:rsidRPr="00B911DA" w:rsidRDefault="008B0ED8" w:rsidP="007E5E17">
      <w:pPr>
        <w:spacing w:after="0"/>
        <w:jc w:val="both"/>
        <w:rPr>
          <w:rFonts w:ascii="Arial" w:eastAsia="Calibri" w:hAnsi="Arial" w:cs="Arial"/>
          <w:sz w:val="18"/>
          <w:szCs w:val="18"/>
        </w:rPr>
      </w:pPr>
    </w:p>
    <w:p w14:paraId="46BCB5B8" w14:textId="77777777" w:rsidR="008B0ED8" w:rsidRPr="00B911DA" w:rsidRDefault="008B0ED8" w:rsidP="007E5E17">
      <w:pPr>
        <w:spacing w:after="0"/>
        <w:jc w:val="both"/>
        <w:rPr>
          <w:rFonts w:ascii="Arial" w:eastAsia="Calibri" w:hAnsi="Arial" w:cs="Arial"/>
          <w:sz w:val="20"/>
          <w:szCs w:val="20"/>
        </w:rPr>
      </w:pPr>
    </w:p>
    <w:p w14:paraId="509436AC"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610254BA"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31794128"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13C5705A"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Minority Business Enterprise Liaison</w:t>
      </w:r>
    </w:p>
    <w:p w14:paraId="1873F7DA" w14:textId="77777777" w:rsidR="008B0ED8" w:rsidRPr="00B911DA" w:rsidRDefault="008B0ED8" w:rsidP="007E5E17">
      <w:pPr>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33F820CA"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     (Name of Designated Liaison)</w:t>
      </w:r>
    </w:p>
    <w:p w14:paraId="510EC0DF"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3E09FC89" w14:textId="77777777" w:rsidR="008B0ED8" w:rsidRPr="00B911DA" w:rsidRDefault="008B0ED8" w:rsidP="007E5E17">
      <w:pPr>
        <w:rPr>
          <w:rFonts w:ascii="Calibri" w:eastAsia="Calibri" w:hAnsi="Calibri" w:cs="Calibri"/>
        </w:rPr>
      </w:pPr>
      <w:r w:rsidRPr="00B911DA">
        <w:rPr>
          <w:rFonts w:ascii="Calibri" w:eastAsia="Calibri" w:hAnsi="Calibri" w:cs="Calibri"/>
        </w:rPr>
        <w:t>Opportunity (M/</w:t>
      </w:r>
      <w:proofErr w:type="spellStart"/>
      <w:r w:rsidRPr="00B911DA">
        <w:rPr>
          <w:rFonts w:ascii="Calibri" w:eastAsia="Calibri" w:hAnsi="Calibri" w:cs="Calibri"/>
        </w:rPr>
        <w:t>WBE</w:t>
      </w:r>
      <w:proofErr w:type="spellEnd"/>
      <w:r w:rsidRPr="00B911DA">
        <w:rPr>
          <w:rFonts w:ascii="Calibri" w:eastAsia="Calibri" w:hAnsi="Calibri" w:cs="Calibri"/>
        </w:rPr>
        <w:t>-EEO) program.</w:t>
      </w:r>
    </w:p>
    <w:p w14:paraId="2029DF39"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w:t>
      </w:r>
      <w:proofErr w:type="spellStart"/>
      <w:r w:rsidRPr="00B911DA">
        <w:rPr>
          <w:rFonts w:ascii="Calibri" w:eastAsia="Calibri" w:hAnsi="Calibri" w:cs="Calibri"/>
          <w:b/>
          <w:u w:val="single"/>
        </w:rPr>
        <w:t>WBE</w:t>
      </w:r>
      <w:proofErr w:type="spellEnd"/>
      <w:r w:rsidRPr="00B911DA">
        <w:rPr>
          <w:rFonts w:ascii="Calibri" w:eastAsia="Calibri" w:hAnsi="Calibri" w:cs="Calibri"/>
          <w:b/>
          <w:u w:val="single"/>
        </w:rPr>
        <w:t xml:space="preserve"> Contract Goals</w:t>
      </w:r>
    </w:p>
    <w:p w14:paraId="0165642E"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Business Enterprise Participation</w:t>
      </w:r>
    </w:p>
    <w:p w14:paraId="29C0DD5A" w14:textId="77777777" w:rsidR="008B0ED8" w:rsidRPr="00B911DA" w:rsidRDefault="008B0ED8" w:rsidP="007E5E17">
      <w:pPr>
        <w:rPr>
          <w:rFonts w:ascii="Calibri" w:eastAsia="Calibri" w:hAnsi="Calibri" w:cs="Calibri"/>
        </w:rPr>
      </w:pPr>
      <w:r w:rsidRPr="00B911DA">
        <w:rPr>
          <w:rFonts w:ascii="Calibri" w:eastAsia="Calibri" w:hAnsi="Calibri" w:cs="Calibri"/>
        </w:rPr>
        <w:t>________% Women’s Business Enterprise Participation</w:t>
      </w:r>
    </w:p>
    <w:p w14:paraId="66F898B7" w14:textId="77777777" w:rsidR="008B0ED8" w:rsidRPr="00B911DA" w:rsidRDefault="008B0ED8" w:rsidP="007E5E17">
      <w:pPr>
        <w:rPr>
          <w:rFonts w:ascii="Calibri" w:eastAsia="Calibri" w:hAnsi="Calibri" w:cs="Calibri"/>
        </w:rPr>
      </w:pPr>
    </w:p>
    <w:p w14:paraId="6A0793B6"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EEO Contract Goals</w:t>
      </w:r>
    </w:p>
    <w:p w14:paraId="3FBA8C94"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Labor Force Participation</w:t>
      </w:r>
    </w:p>
    <w:p w14:paraId="72AFCCF9" w14:textId="77777777" w:rsidR="008B0ED8" w:rsidRPr="00B911DA" w:rsidRDefault="008B0ED8" w:rsidP="007E5E17">
      <w:pPr>
        <w:rPr>
          <w:rFonts w:ascii="Calibri" w:eastAsia="Calibri" w:hAnsi="Calibri" w:cs="Calibri"/>
        </w:rPr>
      </w:pPr>
      <w:r w:rsidRPr="00B911DA">
        <w:rPr>
          <w:rFonts w:ascii="Calibri" w:eastAsia="Calibri" w:hAnsi="Calibri" w:cs="Calibri"/>
        </w:rPr>
        <w:t>________%Female Labor Force Participation</w:t>
      </w:r>
    </w:p>
    <w:p w14:paraId="5D576A09" w14:textId="77777777" w:rsidR="008B0ED8" w:rsidRPr="00B911DA" w:rsidRDefault="008B0ED8" w:rsidP="007E5E17">
      <w:pPr>
        <w:rPr>
          <w:rFonts w:ascii="Calibri" w:eastAsia="Calibri" w:hAnsi="Calibri" w:cs="Calibri"/>
        </w:rPr>
      </w:pPr>
    </w:p>
    <w:p w14:paraId="7D8BC597" w14:textId="77777777" w:rsidR="008B0ED8" w:rsidRPr="00B911DA" w:rsidRDefault="008B0ED8" w:rsidP="007E5E17">
      <w:pPr>
        <w:rPr>
          <w:rFonts w:ascii="Calibri" w:eastAsia="Calibri" w:hAnsi="Calibri" w:cs="Calibri"/>
        </w:rPr>
      </w:pPr>
      <w:r w:rsidRPr="00B911DA">
        <w:rPr>
          <w:rFonts w:ascii="Calibri" w:eastAsia="Calibri" w:hAnsi="Calibri" w:cs="Calibri"/>
        </w:rPr>
        <w:t>____________________________________________</w:t>
      </w:r>
    </w:p>
    <w:p w14:paraId="76282864"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       (Authorized Representative)</w:t>
      </w:r>
    </w:p>
    <w:p w14:paraId="7DA26BF3" w14:textId="77777777" w:rsidR="008B0ED8" w:rsidRPr="00B911DA" w:rsidRDefault="008B0ED8" w:rsidP="007E5E17">
      <w:pPr>
        <w:rPr>
          <w:rFonts w:ascii="Calibri" w:eastAsia="Calibri" w:hAnsi="Calibri" w:cs="Calibri"/>
        </w:rPr>
      </w:pPr>
      <w:r w:rsidRPr="00B911DA">
        <w:rPr>
          <w:rFonts w:ascii="Calibri" w:eastAsia="Calibri" w:hAnsi="Calibri" w:cs="Calibri"/>
        </w:rPr>
        <w:t>Title: ________________________________________</w:t>
      </w:r>
    </w:p>
    <w:p w14:paraId="5B145192" w14:textId="77777777" w:rsidR="008B0ED8" w:rsidRPr="00B911DA" w:rsidRDefault="008B0ED8" w:rsidP="007E5E17">
      <w:pPr>
        <w:rPr>
          <w:rFonts w:ascii="Calibri" w:eastAsia="Calibri" w:hAnsi="Calibri" w:cs="Calibri"/>
        </w:rPr>
      </w:pPr>
      <w:r w:rsidRPr="00B911DA">
        <w:rPr>
          <w:rFonts w:ascii="Calibri" w:eastAsia="Calibri" w:hAnsi="Calibri" w:cs="Calibri"/>
        </w:rPr>
        <w:t>Date: ________________________________________</w:t>
      </w:r>
    </w:p>
    <w:p w14:paraId="358A3777" w14:textId="77777777" w:rsidR="008B0ED8" w:rsidRPr="00B911DA" w:rsidRDefault="008B0ED8" w:rsidP="007E5E17">
      <w:pPr>
        <w:rPr>
          <w:rFonts w:ascii="Arial" w:eastAsia="Calibri" w:hAnsi="Arial" w:cs="Arial"/>
        </w:rPr>
      </w:pPr>
    </w:p>
    <w:p w14:paraId="127E9983" w14:textId="77777777" w:rsidR="008B0ED8" w:rsidRPr="00B911DA" w:rsidRDefault="008B0ED8" w:rsidP="007E5E17">
      <w:pPr>
        <w:rPr>
          <w:rFonts w:ascii="Arial" w:eastAsia="Calibri" w:hAnsi="Arial" w:cs="Arial"/>
        </w:rPr>
      </w:pPr>
    </w:p>
    <w:p w14:paraId="29DB06C2" w14:textId="3603233B" w:rsidR="008B0ED8" w:rsidRDefault="008B0ED8" w:rsidP="007E5E17">
      <w:pPr>
        <w:keepNext/>
        <w:spacing w:before="240" w:after="60"/>
        <w:jc w:val="cente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1754B030" w14:textId="44033630" w:rsidR="000C00EE" w:rsidRDefault="007D7EBD" w:rsidP="00DF09E3">
      <w:pPr>
        <w:keepNext/>
        <w:spacing w:before="240" w:after="60"/>
        <w:jc w:val="center"/>
        <w:outlineLvl w:val="0"/>
        <w:rPr>
          <w:rFonts w:ascii="Arial" w:eastAsia="Times New Roman" w:hAnsi="Arial" w:cs="Arial"/>
          <w:b/>
          <w:bCs/>
          <w:kern w:val="32"/>
          <w:sz w:val="28"/>
          <w:szCs w:val="28"/>
          <w:lang w:eastAsia="x-none"/>
        </w:rPr>
      </w:pPr>
      <w:bookmarkStart w:id="128" w:name="_Toc110934745"/>
      <w:r w:rsidRPr="00B911DA">
        <w:rPr>
          <w:rFonts w:ascii="Arial" w:eastAsia="Times New Roman" w:hAnsi="Arial" w:cs="Arial"/>
          <w:b/>
          <w:bCs/>
          <w:kern w:val="32"/>
          <w:sz w:val="28"/>
          <w:szCs w:val="28"/>
          <w:lang w:eastAsia="x-none"/>
        </w:rPr>
        <w:lastRenderedPageBreak/>
        <w:t xml:space="preserve">Exhibit </w:t>
      </w:r>
      <w:r w:rsidR="00A77790">
        <w:rPr>
          <w:rFonts w:ascii="Arial" w:eastAsia="Times New Roman" w:hAnsi="Arial" w:cs="Arial"/>
          <w:b/>
          <w:bCs/>
          <w:kern w:val="32"/>
          <w:sz w:val="28"/>
          <w:szCs w:val="28"/>
          <w:lang w:eastAsia="x-none"/>
        </w:rPr>
        <w:t>E</w:t>
      </w:r>
      <w:r w:rsidR="00731BFD" w:rsidRPr="00B911DA">
        <w:rPr>
          <w:rFonts w:ascii="Arial" w:eastAsia="Times New Roman" w:hAnsi="Arial" w:cs="Arial"/>
          <w:b/>
          <w:bCs/>
          <w:kern w:val="32"/>
          <w:sz w:val="28"/>
          <w:szCs w:val="28"/>
          <w:lang w:eastAsia="x-none"/>
        </w:rPr>
        <w:t xml:space="preserve"> </w:t>
      </w:r>
      <w:r w:rsidR="00712C93" w:rsidRPr="00B911DA">
        <w:rPr>
          <w:rFonts w:ascii="Arial" w:eastAsia="Times New Roman" w:hAnsi="Arial" w:cs="Arial"/>
          <w:b/>
          <w:bCs/>
          <w:kern w:val="32"/>
          <w:sz w:val="28"/>
          <w:szCs w:val="28"/>
          <w:lang w:val="x-none" w:eastAsia="x-none"/>
        </w:rPr>
        <w:t>–</w:t>
      </w:r>
      <w:r w:rsidR="00731BFD" w:rsidRPr="00B911DA">
        <w:rPr>
          <w:rFonts w:ascii="Arial" w:eastAsia="Times New Roman" w:hAnsi="Arial" w:cs="Arial"/>
          <w:b/>
          <w:bCs/>
          <w:kern w:val="32"/>
          <w:sz w:val="28"/>
          <w:szCs w:val="28"/>
          <w:lang w:eastAsia="x-none"/>
        </w:rPr>
        <w:t xml:space="preserve"> </w:t>
      </w:r>
      <w:r w:rsidR="00731BFD" w:rsidRPr="00B911DA">
        <w:rPr>
          <w:rFonts w:ascii="Arial" w:eastAsia="Times New Roman" w:hAnsi="Arial" w:cs="Arial"/>
          <w:b/>
          <w:bCs/>
          <w:kern w:val="32"/>
          <w:sz w:val="28"/>
          <w:szCs w:val="28"/>
          <w:lang w:val="x-none" w:eastAsia="x-none"/>
        </w:rPr>
        <w:t>Contractor Sales Tax Certification Forms</w:t>
      </w:r>
      <w:bookmarkEnd w:id="128"/>
      <w:r w:rsidR="00731BFD" w:rsidRPr="00B911DA">
        <w:rPr>
          <w:rFonts w:ascii="Arial" w:eastAsia="Times New Roman" w:hAnsi="Arial" w:cs="Arial"/>
          <w:b/>
          <w:bCs/>
          <w:kern w:val="32"/>
          <w:sz w:val="28"/>
          <w:szCs w:val="28"/>
          <w:lang w:eastAsia="x-none"/>
        </w:rPr>
        <w:t xml:space="preserve"> </w:t>
      </w:r>
    </w:p>
    <w:p w14:paraId="2475C115" w14:textId="77777777" w:rsidR="00187F1F" w:rsidRDefault="00187F1F" w:rsidP="00187F1F">
      <w:pPr>
        <w:spacing w:before="240" w:after="120"/>
        <w:ind w:left="100" w:right="1142"/>
        <w:jc w:val="center"/>
        <w:rPr>
          <w:b/>
        </w:rPr>
      </w:pPr>
      <w:r>
        <w:rPr>
          <w:b/>
        </w:rPr>
        <w:t xml:space="preserve">These forms are available at the </w:t>
      </w:r>
      <w:proofErr w:type="spellStart"/>
      <w:r>
        <w:rPr>
          <w:b/>
        </w:rPr>
        <w:t>NYS</w:t>
      </w:r>
      <w:proofErr w:type="spellEnd"/>
      <w:r>
        <w:rPr>
          <w:b/>
        </w:rPr>
        <w:t xml:space="preserve"> Department of Taxation and Finance website:</w:t>
      </w:r>
    </w:p>
    <w:p w14:paraId="20FF938B" w14:textId="4DC1F235" w:rsidR="00187F1F" w:rsidRDefault="00187F1F" w:rsidP="00187F1F">
      <w:pPr>
        <w:spacing w:before="93" w:after="0"/>
        <w:ind w:left="100" w:right="1142"/>
        <w:jc w:val="center"/>
      </w:pPr>
      <w:r>
        <w:rPr>
          <w:b/>
          <w:spacing w:val="-60"/>
        </w:rPr>
        <w:t xml:space="preserve"> </w:t>
      </w:r>
      <w:r>
        <w:rPr>
          <w:b/>
        </w:rPr>
        <w:t>ST-220-TD:</w:t>
      </w:r>
      <w:r>
        <w:rPr>
          <w:b/>
          <w:spacing w:val="-3"/>
        </w:rPr>
        <w:t xml:space="preserve"> </w:t>
      </w:r>
      <w:hyperlink r:id="rId35">
        <w:r>
          <w:rPr>
            <w:color w:val="0000FF"/>
            <w:u w:val="single" w:color="0000FF"/>
          </w:rPr>
          <w:t>https://www.tax.ny.gov/pdf/current_forms/st/st220td_fill_in.pdf</w:t>
        </w:r>
      </w:hyperlink>
    </w:p>
    <w:p w14:paraId="07CBFEDC" w14:textId="6EB5C135" w:rsidR="00187F1F" w:rsidRDefault="00187F1F" w:rsidP="00187F1F">
      <w:pPr>
        <w:spacing w:before="93" w:after="0"/>
        <w:ind w:left="100" w:right="1142"/>
        <w:jc w:val="center"/>
      </w:pPr>
      <w:r>
        <w:rPr>
          <w:noProof/>
        </w:rPr>
        <mc:AlternateContent>
          <mc:Choice Requires="wpg">
            <w:drawing>
              <wp:anchor distT="0" distB="0" distL="114300" distR="114300" simplePos="0" relativeHeight="251663360" behindDoc="0" locked="0" layoutInCell="1" allowOverlap="1" wp14:anchorId="20A5B436" wp14:editId="37F936BD">
                <wp:simplePos x="0" y="0"/>
                <wp:positionH relativeFrom="page">
                  <wp:posOffset>996315</wp:posOffset>
                </wp:positionH>
                <wp:positionV relativeFrom="paragraph">
                  <wp:posOffset>411480</wp:posOffset>
                </wp:positionV>
                <wp:extent cx="5678805" cy="737044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1569" y="648"/>
                          <a:chExt cx="8943" cy="11607"/>
                        </a:xfrm>
                      </wpg:grpSpPr>
                      <pic:pic xmlns:pic="http://schemas.openxmlformats.org/drawingml/2006/picture">
                        <pic:nvPicPr>
                          <pic:cNvPr id="197"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01" y="981"/>
                            <a:ext cx="8290" cy="1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5"/>
                        <wps:cNvSpPr>
                          <a:spLocks noChangeArrowheads="1"/>
                        </wps:cNvSpPr>
                        <wps:spPr bwMode="auto">
                          <a:xfrm>
                            <a:off x="1576" y="655"/>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33E2A" id="Group 196" o:spid="_x0000_s1026" style="position:absolute;margin-left:78.45pt;margin-top:32.4pt;width:447.15pt;height:580.35pt;z-index:251663360;mso-position-horizontal-relative:page" coordorigin="1569,648" coordsize="8943,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">
                <v:shape id="Picture 4" o:spid="_x0000_s1027" type="#_x0000_t75" style="position:absolute;left:1901;top:981;width:8290;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">
                  <v:imagedata r:id="rId45" o:title=""/>
                </v:shape>
                <v:rect id="Rectangle 5" o:spid="_x0000_s1028" style="position:absolute;left:1576;top:655;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w10:wrap anchorx="page"/>
              </v:group>
            </w:pict>
          </mc:Fallback>
        </mc:AlternateContent>
      </w:r>
      <w:r>
        <w:rPr>
          <w:b/>
        </w:rPr>
        <w:t>ST-220-CA:</w:t>
      </w:r>
      <w:r>
        <w:rPr>
          <w:b/>
          <w:spacing w:val="-6"/>
        </w:rPr>
        <w:t xml:space="preserve"> </w:t>
      </w:r>
      <w:hyperlink r:id="rId46">
        <w:r>
          <w:rPr>
            <w:color w:val="0000FF"/>
            <w:u w:val="single" w:color="0000FF"/>
          </w:rPr>
          <w:t>https://www.tax.ny.gov/pdf/current_forms/st/st220ca_fill_in.pdf</w:t>
        </w:r>
      </w:hyperlink>
    </w:p>
    <w:p w14:paraId="37FCFCB6" w14:textId="77777777" w:rsidR="00187F1F" w:rsidRDefault="00187F1F" w:rsidP="00187F1F">
      <w:pPr>
        <w:jc w:val="center"/>
        <w:sectPr w:rsidR="00187F1F" w:rsidSect="00634FE0">
          <w:pgSz w:w="12240" w:h="15840"/>
          <w:pgMar w:top="1160" w:right="1720" w:bottom="420" w:left="620" w:header="432" w:footer="235" w:gutter="0"/>
          <w:cols w:space="720"/>
          <w:docGrid w:linePitch="299"/>
        </w:sectPr>
      </w:pPr>
    </w:p>
    <w:p w14:paraId="7F77B432" w14:textId="50B87916"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4384" behindDoc="0" locked="0" layoutInCell="1" allowOverlap="1" wp14:anchorId="0FFF3D42" wp14:editId="2C6F9BCB">
                <wp:simplePos x="0" y="0"/>
                <wp:positionH relativeFrom="page">
                  <wp:posOffset>996315</wp:posOffset>
                </wp:positionH>
                <wp:positionV relativeFrom="page">
                  <wp:posOffset>1133475</wp:posOffset>
                </wp:positionV>
                <wp:extent cx="5678805" cy="71970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197090"/>
                          <a:chOff x="1569" y="1785"/>
                          <a:chExt cx="8943" cy="11334"/>
                        </a:xfrm>
                      </wpg:grpSpPr>
                      <pic:pic xmlns:pic="http://schemas.openxmlformats.org/drawingml/2006/picture">
                        <pic:nvPicPr>
                          <pic:cNvPr id="194"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90" y="2131"/>
                            <a:ext cx="8326" cy="1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8"/>
                        <wps:cNvSpPr>
                          <a:spLocks noChangeArrowheads="1"/>
                        </wps:cNvSpPr>
                        <wps:spPr bwMode="auto">
                          <a:xfrm>
                            <a:off x="1576" y="1792"/>
                            <a:ext cx="8928" cy="113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FDC3A" id="Group 193" o:spid="_x0000_s1026" style="position:absolute;margin-left:78.45pt;margin-top:89.25pt;width:447.15pt;height:566.7pt;z-index:251664384;mso-position-horizontal-relative:page;mso-position-vertical-relative:page" coordorigin="1569,1785" coordsize="894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">
                <v:shape id="Picture 7" o:spid="_x0000_s1027" type="#_x0000_t75" style="position:absolute;left:1890;top:2131;width:8326;height:1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">
                  <v:imagedata r:id="rId48" o:title=""/>
                </v:shape>
                <v:rect id="Rectangle 8" o:spid="_x0000_s1028" style="position:absolute;left:1576;top:1792;width:8928;height:1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w10:wrap anchorx="page" anchory="page"/>
              </v:group>
            </w:pict>
          </mc:Fallback>
        </mc:AlternateContent>
      </w:r>
    </w:p>
    <w:p w14:paraId="2E48D974"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3BCAF136" w14:textId="508A2BBB"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5408" behindDoc="0" locked="0" layoutInCell="1" allowOverlap="1" wp14:anchorId="4DDDC4F3" wp14:editId="34D7A964">
                <wp:simplePos x="0" y="0"/>
                <wp:positionH relativeFrom="page">
                  <wp:posOffset>996315</wp:posOffset>
                </wp:positionH>
                <wp:positionV relativeFrom="page">
                  <wp:posOffset>1133475</wp:posOffset>
                </wp:positionV>
                <wp:extent cx="5678805" cy="73704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1569" y="1785"/>
                          <a:chExt cx="8943" cy="11607"/>
                        </a:xfrm>
                      </wpg:grpSpPr>
                      <pic:pic xmlns:pic="http://schemas.openxmlformats.org/drawingml/2006/picture">
                        <pic:nvPicPr>
                          <pic:cNvPr id="31"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01" y="2155"/>
                            <a:ext cx="8279" cy="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1"/>
                        <wps:cNvSpPr>
                          <a:spLocks noChangeArrowheads="1"/>
                        </wps:cNvSpPr>
                        <wps:spPr bwMode="auto">
                          <a:xfrm>
                            <a:off x="1576" y="1792"/>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9DD5E" id="Group 30" o:spid="_x0000_s1026" style="position:absolute;margin-left:78.45pt;margin-top:89.25pt;width:447.15pt;height:580.35pt;z-index:251665408;mso-position-horizontal-relative:page;mso-position-vertical-relative:page" coordorigin="1569,1785" coordsize="8943,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">
                <v:shape id="Picture 10" o:spid="_x0000_s1027" type="#_x0000_t75" style="position:absolute;left:1901;top:2155;width:8279;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">
                  <v:imagedata r:id="rId50" o:title=""/>
                </v:shape>
                <v:rect id="Rectangle 11" o:spid="_x0000_s1028" style="position:absolute;left:1576;top:1792;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w10:wrap anchorx="page" anchory="page"/>
              </v:group>
            </w:pict>
          </mc:Fallback>
        </mc:AlternateContent>
      </w:r>
    </w:p>
    <w:p w14:paraId="739475B0"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2173CF4F" w14:textId="6ADE3863"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6432" behindDoc="0" locked="0" layoutInCell="1" allowOverlap="1" wp14:anchorId="4FD96C0D" wp14:editId="08136389">
                <wp:simplePos x="0" y="0"/>
                <wp:positionH relativeFrom="page">
                  <wp:posOffset>996315</wp:posOffset>
                </wp:positionH>
                <wp:positionV relativeFrom="page">
                  <wp:posOffset>1133475</wp:posOffset>
                </wp:positionV>
                <wp:extent cx="5678805" cy="73520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52030"/>
                          <a:chOff x="1569" y="1785"/>
                          <a:chExt cx="8943" cy="11578"/>
                        </a:xfrm>
                      </wpg:grpSpPr>
                      <pic:pic xmlns:pic="http://schemas.openxmlformats.org/drawingml/2006/picture">
                        <pic:nvPicPr>
                          <pic:cNvPr id="28"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89" y="2143"/>
                            <a:ext cx="8290" cy="7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4"/>
                        <wps:cNvSpPr>
                          <a:spLocks noChangeArrowheads="1"/>
                        </wps:cNvSpPr>
                        <wps:spPr bwMode="auto">
                          <a:xfrm>
                            <a:off x="1576" y="1792"/>
                            <a:ext cx="8928" cy="115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351C4" id="Group 27" o:spid="_x0000_s1026" style="position:absolute;margin-left:78.45pt;margin-top:89.25pt;width:447.15pt;height:578.9pt;z-index:251666432;mso-position-horizontal-relative:page;mso-position-vertical-relative:page" coordorigin="1569,1785" coordsize="8943,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">
                <v:shape id="Picture 13" o:spid="_x0000_s1027" type="#_x0000_t75" style="position:absolute;left:1889;top:2143;width:8290;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">
                  <v:imagedata r:id="rId52" o:title=""/>
                </v:shape>
                <v:rect id="Rectangle 14" o:spid="_x0000_s1028" style="position:absolute;left:1576;top:1792;width:892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anchorx="page" anchory="page"/>
              </v:group>
            </w:pict>
          </mc:Fallback>
        </mc:AlternateContent>
      </w:r>
    </w:p>
    <w:p w14:paraId="72E4D29A"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4F705408" w14:textId="7F062A03"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7456" behindDoc="0" locked="0" layoutInCell="1" allowOverlap="1" wp14:anchorId="63131D64" wp14:editId="1D8128C7">
                <wp:simplePos x="0" y="0"/>
                <wp:positionH relativeFrom="page">
                  <wp:posOffset>996315</wp:posOffset>
                </wp:positionH>
                <wp:positionV relativeFrom="page">
                  <wp:posOffset>1133475</wp:posOffset>
                </wp:positionV>
                <wp:extent cx="5678805" cy="80289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8028940"/>
                          <a:chOff x="1569" y="1785"/>
                          <a:chExt cx="8943" cy="12644"/>
                        </a:xfrm>
                      </wpg:grpSpPr>
                      <pic:pic xmlns:pic="http://schemas.openxmlformats.org/drawingml/2006/picture">
                        <pic:nvPicPr>
                          <pic:cNvPr id="22"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99" y="1932"/>
                            <a:ext cx="8798" cy="1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7"/>
                        <wps:cNvSpPr>
                          <a:spLocks noChangeArrowheads="1"/>
                        </wps:cNvSpPr>
                        <wps:spPr bwMode="auto">
                          <a:xfrm>
                            <a:off x="1576" y="1792"/>
                            <a:ext cx="8928" cy="126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F4043" id="Group 21" o:spid="_x0000_s1026" style="position:absolute;margin-left:78.45pt;margin-top:89.25pt;width:447.15pt;height:632.2pt;z-index:251667456;mso-position-horizontal-relative:page;mso-position-vertical-relative:page" coordorigin="1569,1785" coordsize="8943,1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nhS5gkhkBMcilGAJGQRg8ip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mavfajZ3WkpY6YNRt7i78m+l+0L&#10;E1pB5UjCYKR+8/eLEhQEHEhYE7drAG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RiFVneUF9zKqkFyVwCSMLnAPzHJAyeM9Bi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ODzdh87Zv3Njy8427jt698Yz75qS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YZo1lWIuolZS&#10;yoT8xAwCQPQZH5j1oAfRRRQAUUUUAFFFFABRRRQAUUUUAFFFFABRRRQAUUUUAFFFFABRRRQAUUUU&#10;AFFFFABRRRQAUUUUAFFFFABRRRQAUUUUAFFFFABRRRQAUUUUAFFFFABRRRQAUUUUAFFU9Z1nT/Du&#10;k3mqarfW2maZZQtcXV7eTLDDBEoyzu7EBVABJJIAAq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Q5wcEA9iaRAwRQ5DNjkgYB&#10;P0o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Gi&#10;V5EclspnADEDn1HQ/jT6KACimu4jRmY4VRkmuKm+Ofw3tobKab4g+Foob2Lz7WR9atgs8e9o96Ev&#10;8y70dcjIyjDqDQB29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">
                <v:shape id="Picture 16" o:spid="_x0000_s1027" type="#_x0000_t75" style="position:absolute;left:1699;top:1932;width:8798;height:1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">
                  <v:imagedata r:id="rId54" o:title=""/>
                </v:shape>
                <v:rect id="Rectangle 17" o:spid="_x0000_s1028" style="position:absolute;left:1576;top:1792;width:8928;height:1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anchorx="page" anchory="page"/>
              </v:group>
            </w:pict>
          </mc:Fallback>
        </mc:AlternateContent>
      </w:r>
    </w:p>
    <w:p w14:paraId="23549AF0" w14:textId="77777777" w:rsidR="00187F1F" w:rsidRDefault="00187F1F" w:rsidP="00187F1F">
      <w:pPr>
        <w:rPr>
          <w:sz w:val="17"/>
        </w:rPr>
        <w:sectPr w:rsidR="00187F1F">
          <w:pgSz w:w="12240" w:h="15840"/>
          <w:pgMar w:top="1160" w:right="1720" w:bottom="420" w:left="620" w:header="91" w:footer="235" w:gutter="0"/>
          <w:cols w:space="720"/>
        </w:sectPr>
      </w:pPr>
    </w:p>
    <w:p w14:paraId="7FC8AF77" w14:textId="79EB64C1"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8480" behindDoc="0" locked="0" layoutInCell="1" allowOverlap="1" wp14:anchorId="6F5B6A07" wp14:editId="166D4B38">
                <wp:simplePos x="0" y="0"/>
                <wp:positionH relativeFrom="page">
                  <wp:posOffset>996315</wp:posOffset>
                </wp:positionH>
                <wp:positionV relativeFrom="page">
                  <wp:posOffset>1133475</wp:posOffset>
                </wp:positionV>
                <wp:extent cx="5678805" cy="75076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507605"/>
                          <a:chOff x="1569" y="1785"/>
                          <a:chExt cx="8943" cy="11823"/>
                        </a:xfrm>
                      </wpg:grpSpPr>
                      <pic:pic xmlns:pic="http://schemas.openxmlformats.org/drawingml/2006/picture">
                        <pic:nvPicPr>
                          <pic:cNvPr id="1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12" y="1944"/>
                            <a:ext cx="8885" cy="1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20"/>
                        <wps:cNvSpPr>
                          <a:spLocks noChangeArrowheads="1"/>
                        </wps:cNvSpPr>
                        <wps:spPr bwMode="auto">
                          <a:xfrm>
                            <a:off x="1576" y="1792"/>
                            <a:ext cx="8928" cy="118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965FE" id="Group 9" o:spid="_x0000_s1026" style="position:absolute;margin-left:78.45pt;margin-top:89.25pt;width:447.15pt;height:591.15pt;z-index:251668480;mso-position-horizontal-relative:page;mso-position-vertical-relative:page" coordorigin="1569,1785" coordsize="8943,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RQ2sNvJO8UMcTzv5krIoBkbaF3Me52qoyeygdqAJaKKKACiiigBkcSRbtiKm5tz&#10;bRjJ9T70+iigAooooAKKKKAEIyKFUIoVQFUDAA6ClooAKKKKACo4LeK1hWKGJIYl+6kahVH0AqS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zP7Wuv+gLff8AfcH/AMdooA06KKKA&#10;CiiigAooooAKKKKACiiigAooooAKKKKACqtpPcy3N6k9qLeGKULBL5gbz02KS2B93DFlwf7ue9Wq&#10;KACiiigAooooAKKKKACiiigAooooAKKKKACiiigAooooAKKKKACiiigAooooAKKKKACiiigAoooo&#10;AKr31ha6payWt5bRXdtJjfDOgdGwcjIPB5ANW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">
                <v:shape id="Picture 19" o:spid="_x0000_s1027" type="#_x0000_t75" style="position:absolute;left:1612;top:1944;width:8885;height:1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">
                  <v:imagedata r:id="rId56" o:title=""/>
                </v:shape>
                <v:rect id="Rectangle 20" o:spid="_x0000_s1028" style="position:absolute;left:1576;top:1792;width:8928;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w10:wrap anchorx="page" anchory="page"/>
              </v:group>
            </w:pict>
          </mc:Fallback>
        </mc:AlternateContent>
      </w:r>
    </w:p>
    <w:p w14:paraId="20668A37" w14:textId="77777777" w:rsidR="000C00EE" w:rsidRDefault="000C00EE" w:rsidP="007E5E17">
      <w:pPr>
        <w:keepNext/>
        <w:spacing w:before="240" w:after="60"/>
        <w:jc w:val="center"/>
        <w:rPr>
          <w:rFonts w:ascii="Arial" w:eastAsia="Times New Roman" w:hAnsi="Arial" w:cs="Arial"/>
          <w:b/>
          <w:bCs/>
          <w:kern w:val="32"/>
          <w:sz w:val="28"/>
          <w:szCs w:val="28"/>
          <w:lang w:eastAsia="x-none"/>
        </w:rPr>
      </w:pPr>
    </w:p>
    <w:bookmarkEnd w:id="3"/>
    <w:p w14:paraId="1D954987" w14:textId="2A2761F6" w:rsidR="00731BFD" w:rsidRPr="00B911DA" w:rsidRDefault="00731BFD" w:rsidP="007E5E17">
      <w:pPr>
        <w:keepNext/>
        <w:spacing w:before="240" w:after="60"/>
        <w:jc w:val="center"/>
        <w:rPr>
          <w:rFonts w:ascii="Arial" w:eastAsia="Times New Roman" w:hAnsi="Arial" w:cs="Arial"/>
          <w:b/>
          <w:bCs/>
          <w:kern w:val="32"/>
          <w:sz w:val="32"/>
          <w:szCs w:val="32"/>
          <w:lang w:val="x-none" w:eastAsia="x-none"/>
        </w:rPr>
      </w:pPr>
    </w:p>
    <w:p w14:paraId="03328C19" w14:textId="58363ABD" w:rsidR="00731BFD" w:rsidRPr="00B911DA" w:rsidRDefault="00731BFD" w:rsidP="007E5E17">
      <w:pPr>
        <w:rPr>
          <w:rFonts w:ascii="Arial" w:eastAsia="Calibri" w:hAnsi="Arial" w:cs="Arial"/>
        </w:rPr>
      </w:pPr>
    </w:p>
    <w:p w14:paraId="45355C92" w14:textId="77777777" w:rsidR="00731BFD" w:rsidRPr="00B911DA" w:rsidRDefault="00731BFD" w:rsidP="007E5E17">
      <w:pPr>
        <w:rPr>
          <w:rFonts w:ascii="Arial" w:eastAsia="Calibri" w:hAnsi="Arial" w:cs="Arial"/>
        </w:rPr>
      </w:pPr>
    </w:p>
    <w:p w14:paraId="2B2D1D71" w14:textId="6C216540" w:rsidR="00731BFD" w:rsidRPr="00B911DA" w:rsidRDefault="00731BFD" w:rsidP="007E5E17">
      <w:pPr>
        <w:rPr>
          <w:rFonts w:ascii="Arial" w:eastAsia="Calibri" w:hAnsi="Arial" w:cs="Arial"/>
        </w:rPr>
      </w:pPr>
    </w:p>
    <w:p w14:paraId="7CCF3EB4" w14:textId="77777777" w:rsidR="00731BFD" w:rsidRPr="00B911DA" w:rsidRDefault="00731BFD" w:rsidP="007E5E17">
      <w:pPr>
        <w:rPr>
          <w:rFonts w:ascii="Arial" w:eastAsia="Calibri" w:hAnsi="Arial" w:cs="Arial"/>
        </w:rPr>
      </w:pPr>
    </w:p>
    <w:p w14:paraId="35A58A9C" w14:textId="110E495E" w:rsidR="00731BFD" w:rsidRPr="00B911DA" w:rsidRDefault="00731BFD" w:rsidP="007E5E17">
      <w:pPr>
        <w:rPr>
          <w:rFonts w:ascii="Arial" w:eastAsia="Calibri" w:hAnsi="Arial" w:cs="Arial"/>
        </w:rPr>
      </w:pPr>
    </w:p>
    <w:p w14:paraId="2AC34908" w14:textId="77777777" w:rsidR="00731BFD" w:rsidRPr="00B911DA" w:rsidRDefault="00731BFD" w:rsidP="007E5E17">
      <w:pPr>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56BBED70" w14:textId="7F31455E" w:rsidR="00731BFD" w:rsidRPr="00B911DA" w:rsidRDefault="00731BFD" w:rsidP="007C234C">
      <w:pPr>
        <w:keepNext/>
        <w:spacing w:before="240" w:after="60"/>
        <w:jc w:val="center"/>
        <w:outlineLvl w:val="0"/>
        <w:rPr>
          <w:rFonts w:ascii="Arial" w:eastAsia="Times New Roman" w:hAnsi="Arial" w:cs="Arial"/>
          <w:b/>
          <w:bCs/>
          <w:kern w:val="32"/>
          <w:sz w:val="28"/>
          <w:szCs w:val="28"/>
          <w:lang w:val="x-none" w:eastAsia="x-none"/>
        </w:rPr>
      </w:pPr>
      <w:bookmarkStart w:id="129" w:name="_Toc489612094"/>
      <w:bookmarkStart w:id="130" w:name="_Toc110934746"/>
      <w:r w:rsidRPr="00B911DA">
        <w:rPr>
          <w:rFonts w:ascii="Arial" w:eastAsia="Times New Roman" w:hAnsi="Arial" w:cs="Arial"/>
          <w:b/>
          <w:bCs/>
          <w:kern w:val="32"/>
          <w:sz w:val="28"/>
          <w:szCs w:val="28"/>
          <w:lang w:val="x-none" w:eastAsia="x-none"/>
        </w:rPr>
        <w:lastRenderedPageBreak/>
        <w:t xml:space="preserve">Exhibit </w:t>
      </w:r>
      <w:r w:rsidR="00A77790">
        <w:rPr>
          <w:rFonts w:ascii="Arial" w:eastAsia="Times New Roman" w:hAnsi="Arial" w:cs="Arial"/>
          <w:b/>
          <w:bCs/>
          <w:kern w:val="32"/>
          <w:sz w:val="28"/>
          <w:szCs w:val="28"/>
          <w:lang w:eastAsia="x-none"/>
        </w:rPr>
        <w:t>F</w:t>
      </w:r>
      <w:r w:rsidRPr="00B911DA">
        <w:rPr>
          <w:rFonts w:ascii="Arial" w:eastAsia="Times New Roman" w:hAnsi="Arial" w:cs="Arial"/>
          <w:b/>
          <w:bCs/>
          <w:kern w:val="32"/>
          <w:sz w:val="28"/>
          <w:szCs w:val="28"/>
          <w:lang w:val="x-none" w:eastAsia="x-none"/>
        </w:rPr>
        <w:t xml:space="preserve"> – State Consult</w:t>
      </w:r>
      <w:r w:rsidRPr="007C234C">
        <w:rPr>
          <w:rFonts w:ascii="Arial" w:eastAsia="Times New Roman" w:hAnsi="Arial" w:cs="Arial"/>
          <w:b/>
          <w:bCs/>
          <w:kern w:val="32"/>
          <w:sz w:val="28"/>
          <w:szCs w:val="28"/>
          <w:lang w:val="x-none" w:eastAsia="x-none"/>
        </w:rPr>
        <w:t>ant</w:t>
      </w:r>
      <w:r w:rsidRPr="00B911DA">
        <w:rPr>
          <w:rFonts w:ascii="Arial" w:eastAsia="Times New Roman" w:hAnsi="Arial" w:cs="Arial"/>
          <w:b/>
          <w:bCs/>
          <w:kern w:val="32"/>
          <w:sz w:val="28"/>
          <w:szCs w:val="28"/>
          <w:lang w:val="x-none" w:eastAsia="x-none"/>
        </w:rPr>
        <w:t xml:space="preserve"> Services – Contractor’s Planned Employment – Form A</w:t>
      </w:r>
      <w:bookmarkEnd w:id="129"/>
      <w:bookmarkEnd w:id="130"/>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E5E17">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E5E17">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E5E17">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E5E17">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State Agency Name: </w:t>
            </w:r>
            <w:proofErr w:type="spellStart"/>
            <w:r w:rsidR="00E7796F" w:rsidRPr="00B911DA">
              <w:rPr>
                <w:rFonts w:ascii="Arial" w:eastAsia="Calibri" w:hAnsi="Arial" w:cs="Arial"/>
                <w:sz w:val="20"/>
                <w:szCs w:val="20"/>
              </w:rPr>
              <w:t>NYS</w:t>
            </w:r>
            <w:proofErr w:type="spellEnd"/>
            <w:r w:rsidR="00E7796F" w:rsidRPr="00B911DA">
              <w:rPr>
                <w:rFonts w:ascii="Arial" w:eastAsia="Calibri" w:hAnsi="Arial" w:cs="Arial"/>
                <w:sz w:val="20"/>
                <w:szCs w:val="20"/>
              </w:rPr>
              <w:t xml:space="preserve">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E5E17">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131"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1"/>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132"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2"/>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133"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3"/>
            <w:r w:rsidRPr="00B911DA">
              <w:rPr>
                <w:rFonts w:ascii="Arial" w:eastAsia="Calibri" w:hAnsi="Arial" w:cs="Arial"/>
                <w:sz w:val="20"/>
                <w:szCs w:val="20"/>
              </w:rPr>
              <w:t>/</w:t>
            </w:r>
            <w:bookmarkStart w:id="134"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4"/>
            <w:r w:rsidRPr="00B911DA">
              <w:rPr>
                <w:rFonts w:ascii="Arial" w:eastAsia="Calibri" w:hAnsi="Arial" w:cs="Arial"/>
                <w:sz w:val="20"/>
                <w:szCs w:val="20"/>
              </w:rPr>
              <w:t>/</w:t>
            </w:r>
            <w:bookmarkStart w:id="135"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5"/>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136"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6"/>
            <w:r w:rsidRPr="00B911DA">
              <w:rPr>
                <w:rFonts w:ascii="Arial" w:eastAsia="Calibri" w:hAnsi="Arial" w:cs="Arial"/>
                <w:sz w:val="20"/>
                <w:szCs w:val="20"/>
              </w:rPr>
              <w:t>/</w:t>
            </w:r>
            <w:bookmarkStart w:id="137"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7"/>
            <w:r w:rsidRPr="00B911DA">
              <w:rPr>
                <w:rFonts w:ascii="Arial" w:eastAsia="Calibri" w:hAnsi="Arial" w:cs="Arial"/>
                <w:sz w:val="20"/>
                <w:szCs w:val="20"/>
              </w:rPr>
              <w:t>/</w:t>
            </w:r>
            <w:bookmarkStart w:id="138"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8"/>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E5E17">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E5E17">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E5E17">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E5E17">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E5E17">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E5E17">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E5E17">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39"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9"/>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40"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0"/>
          </w:p>
        </w:tc>
        <w:bookmarkStart w:id="141"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1"/>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42"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2"/>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43"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3"/>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44"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4"/>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45"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5"/>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46"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6"/>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343A765"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2FC0E38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8"/>
                  <w:enabled/>
                  <w:calcOnExit w:val="0"/>
                  <w:textInput/>
                </w:ffData>
              </w:fldChar>
            </w:r>
            <w:bookmarkStart w:id="147" w:name="Text28"/>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7"/>
          </w:p>
        </w:tc>
        <w:tc>
          <w:tcPr>
            <w:tcW w:w="1880" w:type="dxa"/>
            <w:gridSpan w:val="2"/>
            <w:tcBorders>
              <w:top w:val="nil"/>
              <w:left w:val="nil"/>
              <w:bottom w:val="nil"/>
              <w:right w:val="single" w:sz="8" w:space="0" w:color="auto"/>
            </w:tcBorders>
            <w:shd w:val="clear" w:color="auto" w:fill="auto"/>
            <w:noWrap/>
            <w:vAlign w:val="center"/>
          </w:tcPr>
          <w:p w14:paraId="15E481F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7A5A99B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C93D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9C17BF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579B7A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9"/>
                  <w:enabled/>
                  <w:calcOnExit w:val="0"/>
                  <w:textInput/>
                </w:ffData>
              </w:fldChar>
            </w:r>
            <w:bookmarkStart w:id="148" w:name="Text2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8"/>
          </w:p>
        </w:tc>
        <w:tc>
          <w:tcPr>
            <w:tcW w:w="1880" w:type="dxa"/>
            <w:gridSpan w:val="2"/>
            <w:tcBorders>
              <w:top w:val="single" w:sz="4" w:space="0" w:color="auto"/>
              <w:left w:val="nil"/>
              <w:bottom w:val="nil"/>
              <w:right w:val="single" w:sz="8" w:space="0" w:color="auto"/>
            </w:tcBorders>
            <w:shd w:val="clear" w:color="auto" w:fill="auto"/>
            <w:noWrap/>
            <w:vAlign w:val="center"/>
          </w:tcPr>
          <w:p w14:paraId="7986EDB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485B39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EB4663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F08B38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BD402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0"/>
                  <w:enabled/>
                  <w:calcOnExit w:val="0"/>
                  <w:textInput/>
                </w:ffData>
              </w:fldChar>
            </w:r>
            <w:bookmarkStart w:id="149" w:name="Text3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9"/>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2D5292A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53CFCD0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F97BA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50"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0"/>
          </w:p>
        </w:tc>
        <w:bookmarkStart w:id="151"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1"/>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52"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2"/>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53"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3"/>
          </w:p>
        </w:tc>
        <w:bookmarkStart w:id="154"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4"/>
          </w:p>
        </w:tc>
        <w:bookmarkStart w:id="155"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5"/>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56"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6"/>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57"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7"/>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58"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8"/>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Date Prepared: </w:t>
            </w:r>
            <w:bookmarkStart w:id="159"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59"/>
            <w:r w:rsidRPr="00B911DA">
              <w:rPr>
                <w:rFonts w:ascii="Arial" w:eastAsia="Calibri" w:hAnsi="Arial" w:cs="Arial"/>
                <w:sz w:val="20"/>
                <w:szCs w:val="20"/>
              </w:rPr>
              <w:t>/</w:t>
            </w:r>
            <w:bookmarkStart w:id="160"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0"/>
            <w:r w:rsidRPr="00B911DA">
              <w:rPr>
                <w:rFonts w:ascii="Arial" w:eastAsia="Calibri" w:hAnsi="Arial" w:cs="Arial"/>
                <w:sz w:val="20"/>
                <w:szCs w:val="20"/>
              </w:rPr>
              <w:t>/</w:t>
            </w:r>
            <w:bookmarkStart w:id="161"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1"/>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E5E17">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E5E17">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62"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2"/>
            <w:r w:rsidRPr="00B911DA">
              <w:rPr>
                <w:rFonts w:ascii="Arial" w:eastAsia="Calibri" w:hAnsi="Arial" w:cs="Arial"/>
                <w:sz w:val="20"/>
                <w:szCs w:val="20"/>
              </w:rPr>
              <w:t xml:space="preserve"> of  </w:t>
            </w:r>
            <w:bookmarkStart w:id="163"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63"/>
          </w:p>
        </w:tc>
      </w:tr>
    </w:tbl>
    <w:p w14:paraId="4E537B69" w14:textId="77777777" w:rsidR="00731BFD" w:rsidRPr="00B911DA" w:rsidRDefault="00731BFD" w:rsidP="007E5E17">
      <w:pPr>
        <w:spacing w:after="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73B2529E" w14:textId="0D65125B" w:rsidR="00731BFD" w:rsidRPr="00B911DA" w:rsidRDefault="00731BFD" w:rsidP="00DF09E3">
      <w:pPr>
        <w:keepNext/>
        <w:spacing w:before="240" w:after="60"/>
        <w:jc w:val="center"/>
        <w:outlineLvl w:val="0"/>
        <w:rPr>
          <w:rFonts w:ascii="Arial" w:eastAsia="Times New Roman" w:hAnsi="Arial" w:cs="Arial"/>
          <w:b/>
          <w:bCs/>
          <w:kern w:val="32"/>
          <w:sz w:val="28"/>
          <w:szCs w:val="28"/>
          <w:lang w:val="x-none" w:eastAsia="x-none"/>
        </w:rPr>
      </w:pPr>
      <w:bookmarkStart w:id="164" w:name="_Toc489612095"/>
      <w:bookmarkStart w:id="165" w:name="_Toc110934747"/>
      <w:r w:rsidRPr="00B911DA">
        <w:rPr>
          <w:rFonts w:ascii="Arial" w:eastAsia="Times New Roman" w:hAnsi="Arial" w:cs="Arial"/>
          <w:b/>
          <w:bCs/>
          <w:kern w:val="32"/>
          <w:sz w:val="28"/>
          <w:szCs w:val="28"/>
          <w:lang w:val="x-none" w:eastAsia="x-none"/>
        </w:rPr>
        <w:lastRenderedPageBreak/>
        <w:t xml:space="preserve">Exhibit </w:t>
      </w:r>
      <w:r w:rsidR="00A77790">
        <w:rPr>
          <w:rFonts w:ascii="Arial" w:eastAsia="Times New Roman" w:hAnsi="Arial" w:cs="Arial"/>
          <w:b/>
          <w:bCs/>
          <w:kern w:val="32"/>
          <w:sz w:val="28"/>
          <w:szCs w:val="28"/>
          <w:lang w:eastAsia="x-none"/>
        </w:rPr>
        <w:t>G</w:t>
      </w:r>
      <w:r w:rsidRPr="00B911DA">
        <w:rPr>
          <w:rFonts w:ascii="Arial" w:eastAsia="Times New Roman" w:hAnsi="Arial" w:cs="Arial"/>
          <w:b/>
          <w:bCs/>
          <w:kern w:val="32"/>
          <w:sz w:val="28"/>
          <w:szCs w:val="28"/>
          <w:lang w:val="x-none" w:eastAsia="x-none"/>
        </w:rPr>
        <w:t xml:space="preserve"> – Contractor’s Annual Employment Report – Form B</w:t>
      </w:r>
      <w:bookmarkEnd w:id="164"/>
      <w:bookmarkEnd w:id="165"/>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E5E17">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E5E17">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E5E17">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E5E17">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proofErr w:type="spellStart"/>
            <w:r w:rsidR="00E7796F" w:rsidRPr="00B911DA">
              <w:rPr>
                <w:rFonts w:ascii="Arial" w:eastAsia="Calibri" w:hAnsi="Arial" w:cs="Arial"/>
                <w:sz w:val="20"/>
                <w:szCs w:val="20"/>
              </w:rPr>
              <w:t>NYS</w:t>
            </w:r>
            <w:proofErr w:type="spellEnd"/>
            <w:r w:rsidR="00E7796F" w:rsidRPr="00B911DA">
              <w:rPr>
                <w:rFonts w:ascii="Arial" w:eastAsia="Calibri" w:hAnsi="Arial" w:cs="Arial"/>
                <w:sz w:val="20"/>
                <w:szCs w:val="20"/>
              </w:rPr>
              <w:t xml:space="preserve">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E5E17">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E5E17">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E5E17">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E5E17">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66" w:name="Check77"/>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6"/>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67" w:name="Check78"/>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7"/>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68" w:name="Check79"/>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8"/>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69" w:name="Check80"/>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9"/>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70" w:name="Check81"/>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0"/>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71" w:name="Check82"/>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1"/>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72" w:name="Check83"/>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2"/>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73" w:name="Check84"/>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3"/>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74" w:name="Check85"/>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4"/>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75" w:name="Check86"/>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5"/>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76" w:name="Check87"/>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6"/>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77" w:name="Check88"/>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7"/>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78" w:name="Check89"/>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8"/>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79" w:name="Check90"/>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79"/>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80" w:name="Check91"/>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80"/>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81" w:name="Check92"/>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81"/>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82" w:name="Check93"/>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82"/>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83" w:name="Check94"/>
            <w:r w:rsidRPr="00B911DA">
              <w:rPr>
                <w:rFonts w:ascii="Arial" w:eastAsia="Calibri" w:hAnsi="Arial" w:cs="Arial"/>
                <w:sz w:val="20"/>
                <w:szCs w:val="20"/>
              </w:rPr>
              <w:instrText xml:space="preserve"> FORMCHECKBOX </w:instrText>
            </w:r>
            <w:r w:rsidR="00E23F77">
              <w:rPr>
                <w:rFonts w:ascii="Arial" w:eastAsia="Calibri" w:hAnsi="Arial" w:cs="Arial"/>
                <w:sz w:val="20"/>
                <w:szCs w:val="20"/>
              </w:rPr>
            </w:r>
            <w:r w:rsidR="00E23F77">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83"/>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E5E17">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E5E17">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E5E17">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E5E17">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E5E17">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087E5F5"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0E2AB8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7EF616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5578D7A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7F5173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DC12150"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688DA71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D501B50"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25348C8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6BFEEC6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E5E17">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E5E17">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E5E17">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E5E17">
      <w:pPr>
        <w:spacing w:after="0"/>
        <w:rPr>
          <w:rFonts w:ascii="Arial" w:eastAsia="Calibri" w:hAnsi="Arial" w:cs="Arial"/>
        </w:rPr>
        <w:sectPr w:rsidR="00731BFD" w:rsidRPr="00B911DA" w:rsidSect="008B0ED8">
          <w:pgSz w:w="12240" w:h="15840"/>
          <w:pgMar w:top="1440" w:right="1440" w:bottom="1080" w:left="1440" w:header="360" w:footer="360" w:gutter="0"/>
          <w:cols w:space="720"/>
          <w:docGrid w:linePitch="360"/>
        </w:sectPr>
      </w:pPr>
    </w:p>
    <w:p w14:paraId="4E471BFD" w14:textId="5502F0E3" w:rsidR="00DE7C78" w:rsidRPr="00582369" w:rsidRDefault="00C80471" w:rsidP="007E5E17">
      <w:pPr>
        <w:pStyle w:val="Heading1"/>
        <w:jc w:val="center"/>
        <w:rPr>
          <w:rFonts w:ascii="Arial" w:hAnsi="Arial" w:cs="Arial"/>
          <w:sz w:val="28"/>
          <w:szCs w:val="28"/>
          <w:lang w:val="en-US"/>
        </w:rPr>
      </w:pPr>
      <w:bookmarkStart w:id="184" w:name="_Toc489612100"/>
      <w:bookmarkStart w:id="185" w:name="_Toc110934748"/>
      <w:r w:rsidRPr="00B911DA">
        <w:rPr>
          <w:rFonts w:ascii="Arial" w:hAnsi="Arial" w:cs="Arial"/>
          <w:sz w:val="28"/>
          <w:szCs w:val="28"/>
        </w:rPr>
        <w:lastRenderedPageBreak/>
        <w:t xml:space="preserve">Exhibit </w:t>
      </w:r>
      <w:r w:rsidR="00A77790">
        <w:rPr>
          <w:rFonts w:ascii="Arial" w:hAnsi="Arial" w:cs="Arial"/>
          <w:sz w:val="28"/>
          <w:szCs w:val="28"/>
          <w:lang w:val="en-US"/>
        </w:rPr>
        <w:t>H</w:t>
      </w:r>
      <w:r w:rsidRPr="00B911DA">
        <w:rPr>
          <w:rFonts w:ascii="Arial" w:hAnsi="Arial" w:cs="Arial"/>
          <w:sz w:val="28"/>
          <w:szCs w:val="28"/>
        </w:rPr>
        <w:t xml:space="preserve"> </w:t>
      </w:r>
      <w:r w:rsidR="000523EE" w:rsidRPr="00B911DA">
        <w:rPr>
          <w:rFonts w:ascii="Arial" w:hAnsi="Arial" w:cs="Arial"/>
          <w:b w:val="0"/>
          <w:bCs w:val="0"/>
          <w:sz w:val="28"/>
          <w:szCs w:val="28"/>
        </w:rPr>
        <w:t>–</w:t>
      </w:r>
      <w:r w:rsidRPr="00B911DA">
        <w:rPr>
          <w:rFonts w:ascii="Arial" w:hAnsi="Arial" w:cs="Arial"/>
          <w:sz w:val="28"/>
          <w:szCs w:val="28"/>
        </w:rPr>
        <w:t xml:space="preserve"> </w:t>
      </w:r>
      <w:proofErr w:type="spellStart"/>
      <w:r w:rsidRPr="00B911DA">
        <w:rPr>
          <w:rFonts w:ascii="Arial" w:hAnsi="Arial" w:cs="Arial"/>
          <w:sz w:val="28"/>
          <w:szCs w:val="28"/>
        </w:rPr>
        <w:t>Work</w:t>
      </w:r>
      <w:r w:rsidR="00582369">
        <w:rPr>
          <w:rFonts w:ascii="Arial" w:hAnsi="Arial" w:cs="Arial"/>
          <w:sz w:val="28"/>
          <w:szCs w:val="28"/>
          <w:lang w:val="en-US"/>
        </w:rPr>
        <w:t>f</w:t>
      </w:r>
      <w:r w:rsidRPr="00B911DA">
        <w:rPr>
          <w:rFonts w:ascii="Arial" w:hAnsi="Arial" w:cs="Arial"/>
          <w:sz w:val="28"/>
          <w:szCs w:val="28"/>
        </w:rPr>
        <w:t>orce</w:t>
      </w:r>
      <w:proofErr w:type="spellEnd"/>
      <w:r w:rsidRPr="00B911DA">
        <w:rPr>
          <w:rFonts w:ascii="Arial" w:hAnsi="Arial" w:cs="Arial"/>
          <w:sz w:val="28"/>
          <w:szCs w:val="28"/>
        </w:rPr>
        <w:t xml:space="preserve"> Utilization</w:t>
      </w:r>
      <w:bookmarkEnd w:id="184"/>
      <w:r w:rsidR="00582369">
        <w:rPr>
          <w:rFonts w:ascii="Arial" w:hAnsi="Arial" w:cs="Arial"/>
          <w:sz w:val="28"/>
          <w:szCs w:val="28"/>
          <w:lang w:val="en-US"/>
        </w:rPr>
        <w:t xml:space="preserve"> Report</w:t>
      </w:r>
      <w:bookmarkEnd w:id="185"/>
    </w:p>
    <w:p w14:paraId="6A77C841" w14:textId="63F30C3E" w:rsidR="00DE7C78" w:rsidRPr="00B911DA" w:rsidRDefault="00DE7C78" w:rsidP="007E5E17">
      <w:pPr>
        <w:rPr>
          <w:lang w:val="x-none" w:eastAsia="x-none"/>
        </w:rPr>
      </w:pPr>
    </w:p>
    <w:p w14:paraId="171CB2AE" w14:textId="46E8DF3A" w:rsidR="00DE7C78" w:rsidRDefault="00807EFA" w:rsidP="007E5E17">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71677" cy="3676008"/>
                    </a:xfrm>
                    <a:prstGeom prst="rect">
                      <a:avLst/>
                    </a:prstGeom>
                  </pic:spPr>
                </pic:pic>
              </a:graphicData>
            </a:graphic>
          </wp:inline>
        </w:drawing>
      </w:r>
    </w:p>
    <w:p w14:paraId="6EC87D59" w14:textId="25C72B71" w:rsidR="00807EFA" w:rsidRPr="006362B5" w:rsidRDefault="00807EFA" w:rsidP="007E5E17">
      <w:pPr>
        <w:rPr>
          <w:b/>
          <w:lang w:eastAsia="x-none"/>
        </w:rPr>
      </w:pPr>
      <w:r w:rsidRPr="006362B5">
        <w:rPr>
          <w:b/>
          <w:lang w:eastAsia="x-none"/>
        </w:rPr>
        <w:t xml:space="preserve">Note: An Excel file of this form will be provided to the Contractor </w:t>
      </w:r>
      <w:r w:rsidR="00564A40">
        <w:rPr>
          <w:b/>
          <w:lang w:eastAsia="x-none"/>
        </w:rPr>
        <w:t>after</w:t>
      </w:r>
      <w:r w:rsidRPr="006362B5">
        <w:rPr>
          <w:b/>
          <w:lang w:eastAsia="x-none"/>
        </w:rPr>
        <w:t xml:space="preserve"> contract execution.</w:t>
      </w:r>
    </w:p>
    <w:p w14:paraId="552C4ACE" w14:textId="1D07D143" w:rsidR="00807EFA" w:rsidRDefault="00807EFA" w:rsidP="007E5E17">
      <w:pPr>
        <w:rPr>
          <w:lang w:val="x-none" w:eastAsia="x-none"/>
        </w:rPr>
      </w:pPr>
    </w:p>
    <w:p w14:paraId="4FF3C304" w14:textId="77777777" w:rsidR="00807EFA" w:rsidRPr="00B911DA" w:rsidRDefault="00807EFA" w:rsidP="007E5E17">
      <w:pPr>
        <w:rPr>
          <w:lang w:val="x-none" w:eastAsia="x-none"/>
        </w:rPr>
        <w:sectPr w:rsidR="00807EFA" w:rsidRPr="00B911DA" w:rsidSect="000523EE">
          <w:footerReference w:type="default" r:id="rId58"/>
          <w:pgSz w:w="15840" w:h="12240" w:orient="landscape" w:code="1"/>
          <w:pgMar w:top="630" w:right="720" w:bottom="900" w:left="720" w:header="360" w:footer="288" w:gutter="0"/>
          <w:cols w:space="720"/>
          <w:docGrid w:linePitch="360"/>
        </w:sectPr>
      </w:pPr>
    </w:p>
    <w:p w14:paraId="6AD4A4FC" w14:textId="009B2956" w:rsidR="00C80471" w:rsidRPr="00B911DA" w:rsidRDefault="00C80471" w:rsidP="00DF09E3">
      <w:pPr>
        <w:keepNext/>
        <w:spacing w:before="240" w:after="60"/>
        <w:jc w:val="center"/>
        <w:outlineLvl w:val="0"/>
        <w:rPr>
          <w:rFonts w:ascii="Arial" w:eastAsia="Times New Roman" w:hAnsi="Arial" w:cs="Arial"/>
          <w:b/>
          <w:bCs/>
          <w:kern w:val="32"/>
          <w:sz w:val="28"/>
          <w:szCs w:val="28"/>
          <w:lang w:val="x-none" w:eastAsia="x-none"/>
        </w:rPr>
      </w:pPr>
      <w:bookmarkStart w:id="186" w:name="_Toc489612101"/>
      <w:bookmarkStart w:id="187" w:name="_Toc110934749"/>
      <w:bookmarkStart w:id="188" w:name="_Hlk108086817"/>
      <w:r w:rsidRPr="00B911DA">
        <w:rPr>
          <w:rFonts w:ascii="Arial" w:eastAsia="Times New Roman" w:hAnsi="Arial" w:cs="Arial"/>
          <w:b/>
          <w:bCs/>
          <w:kern w:val="32"/>
          <w:sz w:val="28"/>
          <w:szCs w:val="28"/>
          <w:lang w:val="x-none" w:eastAsia="x-none"/>
        </w:rPr>
        <w:lastRenderedPageBreak/>
        <w:t xml:space="preserve">Exhibit </w:t>
      </w:r>
      <w:r w:rsidR="00A77790">
        <w:rPr>
          <w:rFonts w:ascii="Arial" w:eastAsia="Times New Roman" w:hAnsi="Arial" w:cs="Arial"/>
          <w:b/>
          <w:bCs/>
          <w:kern w:val="32"/>
          <w:sz w:val="28"/>
          <w:szCs w:val="28"/>
          <w:lang w:eastAsia="x-none"/>
        </w:rPr>
        <w:t>I</w:t>
      </w:r>
      <w:r w:rsidRPr="00B911DA">
        <w:rPr>
          <w:rFonts w:ascii="Arial" w:eastAsia="Times New Roman" w:hAnsi="Arial" w:cs="Arial"/>
          <w:b/>
          <w:bCs/>
          <w:kern w:val="32"/>
          <w:sz w:val="28"/>
          <w:szCs w:val="28"/>
          <w:lang w:val="x-none" w:eastAsia="x-none"/>
        </w:rPr>
        <w:t xml:space="preserve"> </w:t>
      </w:r>
      <w:r w:rsidR="000523EE" w:rsidRPr="00B911DA">
        <w:rPr>
          <w:rFonts w:ascii="Arial" w:eastAsia="Times New Roman" w:hAnsi="Arial" w:cs="Arial"/>
          <w:b/>
          <w:bCs/>
          <w:kern w:val="32"/>
          <w:sz w:val="28"/>
          <w:szCs w:val="28"/>
          <w:lang w:val="x-none" w:eastAsia="x-none"/>
        </w:rPr>
        <w:t>–</w:t>
      </w:r>
      <w:r w:rsidRPr="00B911DA">
        <w:rPr>
          <w:rFonts w:ascii="Arial" w:eastAsia="Times New Roman" w:hAnsi="Arial" w:cs="Arial"/>
          <w:b/>
          <w:bCs/>
          <w:kern w:val="32"/>
          <w:sz w:val="28"/>
          <w:szCs w:val="28"/>
          <w:lang w:val="x-none" w:eastAsia="x-none"/>
        </w:rPr>
        <w:t xml:space="preserve"> Request For Waiver Form</w:t>
      </w:r>
      <w:bookmarkEnd w:id="186"/>
      <w:bookmarkEnd w:id="187"/>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D4416A" w:rsidRPr="00B911DA" w14:paraId="4AEF91F4" w14:textId="77777777" w:rsidTr="00CF0672">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bookmarkEnd w:id="188"/>
          <w:p w14:paraId="1CA39749" w14:textId="77777777" w:rsidR="00D4416A" w:rsidRPr="00B911DA" w:rsidRDefault="00D4416A" w:rsidP="007E5E17">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D4416A" w:rsidRPr="00B911DA" w14:paraId="4AAA31E1"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3BF0D96"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33792C6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D4416A" w:rsidRPr="00B911DA" w14:paraId="6662864C"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7E486E3C"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3BB9EA69"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D4416A" w:rsidRPr="00B911DA" w14:paraId="673123BE"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CC70EB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2B8D4F8A" w14:textId="77777777" w:rsidR="00D4416A" w:rsidRPr="00B911DA" w:rsidRDefault="00D4416A" w:rsidP="007E5E17">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t>
            </w:r>
            <w:proofErr w:type="spellStart"/>
            <w:r w:rsidRPr="00B911DA">
              <w:rPr>
                <w:rFonts w:ascii="Times New Roman"/>
                <w:b/>
                <w:color w:val="231F20"/>
                <w:spacing w:val="-1"/>
              </w:rPr>
              <w:t>WBE</w:t>
            </w:r>
            <w:proofErr w:type="spellEnd"/>
            <w:r w:rsidRPr="00B911DA">
              <w:rPr>
                <w:rFonts w:ascii="Times New Roman"/>
                <w:b/>
                <w:color w:val="231F20"/>
                <w:spacing w:val="-1"/>
              </w:rPr>
              <w:t xml:space="preserv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proofErr w:type="spellStart"/>
            <w:r w:rsidRPr="00B911DA">
              <w:rPr>
                <w:rFonts w:ascii="Times New Roman"/>
                <w:b/>
                <w:color w:val="231F20"/>
              </w:rPr>
              <w:t>WBE</w:t>
            </w:r>
            <w:proofErr w:type="spellEnd"/>
            <w:r w:rsidRPr="00B911DA">
              <w:rPr>
                <w:rFonts w:ascii="Times New Roman"/>
                <w:b/>
                <w:color w:val="231F20"/>
              </w:rPr>
              <w:tab/>
              <w:t>%</w:t>
            </w:r>
          </w:p>
        </w:tc>
      </w:tr>
      <w:tr w:rsidR="00D4416A" w:rsidRPr="00B911DA" w14:paraId="07887547" w14:textId="77777777" w:rsidTr="00CF0672">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63351C38" w14:textId="77777777" w:rsidR="00D4416A" w:rsidRPr="00B911DA" w:rsidRDefault="00D4416A" w:rsidP="007E5E17">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t>
            </w:r>
            <w:proofErr w:type="spellStart"/>
            <w:r w:rsidRPr="00B911DA">
              <w:rPr>
                <w:rFonts w:ascii="Times New Roman"/>
                <w:b/>
                <w:color w:val="231F20"/>
                <w:spacing w:val="-1"/>
              </w:rPr>
              <w:t>WBE</w:t>
            </w:r>
            <w:proofErr w:type="spellEnd"/>
            <w:r w:rsidRPr="00B911DA">
              <w:rPr>
                <w:rFonts w:ascii="Times New Roman"/>
                <w:b/>
                <w:color w:val="231F20"/>
                <w:spacing w:val="-1"/>
              </w:rPr>
              <w:t xml:space="preserv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t>
            </w:r>
            <w:proofErr w:type="spellStart"/>
            <w:r w:rsidRPr="00B911DA">
              <w:rPr>
                <w:rFonts w:ascii="Times New Roman"/>
                <w:b/>
                <w:color w:val="231F20"/>
                <w:spacing w:val="-1"/>
              </w:rPr>
              <w:t>WBE</w:t>
            </w:r>
            <w:proofErr w:type="spellEnd"/>
            <w:r w:rsidRPr="00B911DA">
              <w:rPr>
                <w:rFonts w:ascii="Times New Roman"/>
                <w:b/>
                <w:color w:val="231F20"/>
                <w:spacing w:val="-1"/>
              </w:rPr>
              <w:t xml:space="preserv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D4416A" w:rsidRPr="00B911DA" w14:paraId="5B1AD698" w14:textId="77777777" w:rsidTr="00CF0672">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1907CB9C"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D4416A" w:rsidRPr="00B911DA" w14:paraId="2E63B5E1" w14:textId="77777777" w:rsidTr="0014490A">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FA76487" w14:textId="77777777" w:rsidR="00D4416A" w:rsidRPr="00B911DA" w:rsidRDefault="00D4416A" w:rsidP="007E5E17">
            <w:pPr>
              <w:pStyle w:val="TableParagraph"/>
              <w:rPr>
                <w:rFonts w:ascii="Times New Roman" w:eastAsia="Times New Roman" w:hAnsi="Times New Roman"/>
                <w:sz w:val="20"/>
                <w:szCs w:val="20"/>
              </w:rPr>
            </w:pPr>
          </w:p>
          <w:p w14:paraId="43C86AAE" w14:textId="77777777" w:rsidR="00D4416A" w:rsidRPr="00B911DA" w:rsidRDefault="00D4416A" w:rsidP="007E5E17">
            <w:pPr>
              <w:pStyle w:val="TableParagraph"/>
              <w:spacing w:before="8"/>
              <w:rPr>
                <w:rFonts w:ascii="Times New Roman" w:eastAsia="Times New Roman" w:hAnsi="Times New Roman"/>
              </w:rPr>
            </w:pPr>
          </w:p>
          <w:p w14:paraId="7AB174AB" w14:textId="60EB9789" w:rsidR="00D4416A" w:rsidRPr="00B911DA" w:rsidRDefault="00D4416A" w:rsidP="007E5E17">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73C0DFF9" wp14:editId="1B13C7FB">
                      <wp:extent cx="2525395" cy="8890"/>
                      <wp:effectExtent l="7620" t="2540" r="635"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1EC30" id="Group 11" o:spid="_x0000_s1026"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495D4858" wp14:editId="4F967ECB">
                      <wp:extent cx="1755775" cy="8890"/>
                      <wp:effectExtent l="6985" t="2540" r="889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32338D" id="Group 2" o:spid="_x0000_s1026"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04D5ADB3" w14:textId="77777777" w:rsidR="00D4416A" w:rsidRPr="00B911DA" w:rsidRDefault="00D4416A" w:rsidP="007E5E17">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14755CF5" w14:textId="77777777" w:rsidR="00D4416A" w:rsidRPr="00B911DA" w:rsidRDefault="00D4416A" w:rsidP="007E5E17">
            <w:pPr>
              <w:pStyle w:val="TableParagraph"/>
              <w:spacing w:before="1"/>
              <w:rPr>
                <w:rFonts w:ascii="Times New Roman" w:eastAsia="Times New Roman" w:hAnsi="Times New Roman"/>
              </w:rPr>
            </w:pPr>
          </w:p>
          <w:p w14:paraId="757BEDEE" w14:textId="77777777" w:rsidR="00D4416A" w:rsidRPr="00B911DA" w:rsidRDefault="00D4416A" w:rsidP="007E5E17">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t>
            </w:r>
            <w:proofErr w:type="spellStart"/>
            <w:r w:rsidRPr="00B911DA">
              <w:rPr>
                <w:rFonts w:ascii="Times New Roman" w:eastAsia="Times New Roman" w:hAnsi="Times New Roman"/>
                <w:b/>
                <w:bCs/>
                <w:color w:val="231F20"/>
                <w:spacing w:val="-1"/>
              </w:rPr>
              <w:t>WBE</w:t>
            </w:r>
            <w:proofErr w:type="spellEnd"/>
            <w:r w:rsidRPr="00B911DA">
              <w:rPr>
                <w:rFonts w:ascii="Times New Roman" w:eastAsia="Times New Roman" w:hAnsi="Times New Roman"/>
                <w:b/>
                <w:bCs/>
                <w:color w:val="231F20"/>
                <w:spacing w:val="-1"/>
              </w:rPr>
              <w:t xml:space="preserv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w:t>
            </w:r>
            <w:proofErr w:type="spellStart"/>
            <w:r w:rsidRPr="00B911DA">
              <w:rPr>
                <w:rFonts w:ascii="Times New Roman" w:eastAsia="Times New Roman" w:hAnsi="Times New Roman"/>
                <w:b/>
                <w:bCs/>
                <w:color w:val="231F20"/>
                <w:spacing w:val="-1"/>
              </w:rPr>
              <w:t>NYS</w:t>
            </w:r>
            <w:proofErr w:type="spellEnd"/>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proofErr w:type="spellStart"/>
            <w:r w:rsidRPr="00B911DA">
              <w:rPr>
                <w:rFonts w:ascii="Times New Roman" w:eastAsia="Times New Roman" w:hAnsi="Times New Roman"/>
                <w:b/>
                <w:bCs/>
                <w:color w:val="231F20"/>
                <w:spacing w:val="-2"/>
              </w:rPr>
              <w:t>NYCRR</w:t>
            </w:r>
            <w:proofErr w:type="spellEnd"/>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D4416A" w:rsidRPr="00B911DA" w14:paraId="1D71F6DF" w14:textId="77777777" w:rsidTr="00CF0672">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2453A4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74DA7356"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7B87A280" w14:textId="77777777" w:rsidR="00D4416A" w:rsidRPr="00B911DA" w:rsidRDefault="00D4416A" w:rsidP="007E5E17">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D4416A" w:rsidRPr="00B911DA" w14:paraId="79E3E0BF" w14:textId="77777777" w:rsidTr="00CF0672">
        <w:trPr>
          <w:trHeight w:hRule="exact" w:val="262"/>
        </w:trPr>
        <w:tc>
          <w:tcPr>
            <w:tcW w:w="5492" w:type="dxa"/>
            <w:vMerge w:val="restart"/>
            <w:tcBorders>
              <w:top w:val="single" w:sz="5" w:space="0" w:color="231F20"/>
              <w:left w:val="single" w:sz="5" w:space="0" w:color="231F20"/>
              <w:right w:val="single" w:sz="5" w:space="0" w:color="231F20"/>
            </w:tcBorders>
          </w:tcPr>
          <w:p w14:paraId="381891EB" w14:textId="482472E6" w:rsidR="0014490A" w:rsidRPr="00B911DA" w:rsidRDefault="00D4416A" w:rsidP="007E5E17">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27D6E8DB" w14:textId="77777777" w:rsidR="0014490A" w:rsidRPr="00B911DA" w:rsidRDefault="0014490A" w:rsidP="007E5E17"/>
          <w:p w14:paraId="48CEFC1C" w14:textId="77777777" w:rsidR="0014490A" w:rsidRPr="00B911DA" w:rsidRDefault="0014490A" w:rsidP="007E5E17"/>
          <w:p w14:paraId="760C82F7" w14:textId="77777777" w:rsidR="0014490A" w:rsidRPr="00B911DA" w:rsidRDefault="0014490A" w:rsidP="007E5E17"/>
          <w:p w14:paraId="536E8200" w14:textId="77777777" w:rsidR="0014490A" w:rsidRPr="00B911DA" w:rsidRDefault="0014490A" w:rsidP="007E5E17"/>
          <w:p w14:paraId="6E10C229" w14:textId="77777777" w:rsidR="0014490A" w:rsidRPr="00B911DA" w:rsidRDefault="0014490A" w:rsidP="007E5E17"/>
          <w:p w14:paraId="3958CA01" w14:textId="517E1C4E" w:rsidR="0014490A" w:rsidRPr="00B911DA" w:rsidRDefault="0014490A" w:rsidP="007E5E17"/>
          <w:p w14:paraId="05AC75B3" w14:textId="77777777" w:rsidR="0014490A" w:rsidRPr="00B911DA" w:rsidRDefault="0014490A" w:rsidP="007E5E17"/>
          <w:p w14:paraId="671A7DB1" w14:textId="77777777" w:rsidR="0014490A" w:rsidRPr="00B911DA" w:rsidRDefault="0014490A" w:rsidP="007E5E17"/>
          <w:p w14:paraId="1633B610" w14:textId="77777777" w:rsidR="0014490A" w:rsidRPr="00B911DA" w:rsidRDefault="0014490A" w:rsidP="007E5E17"/>
          <w:p w14:paraId="14C8D1F8" w14:textId="77777777" w:rsidR="0014490A" w:rsidRPr="00B911DA" w:rsidRDefault="0014490A" w:rsidP="007E5E17"/>
          <w:p w14:paraId="6834BB9F" w14:textId="77777777" w:rsidR="0014490A" w:rsidRPr="00B911DA" w:rsidRDefault="0014490A" w:rsidP="007E5E17"/>
          <w:p w14:paraId="5ABB586E" w14:textId="772BD91A" w:rsidR="00D4416A" w:rsidRPr="00B911DA" w:rsidRDefault="00D4416A" w:rsidP="007E5E17"/>
        </w:tc>
        <w:tc>
          <w:tcPr>
            <w:tcW w:w="5492" w:type="dxa"/>
            <w:gridSpan w:val="2"/>
            <w:tcBorders>
              <w:top w:val="single" w:sz="5" w:space="0" w:color="231F20"/>
              <w:left w:val="single" w:sz="5" w:space="0" w:color="231F20"/>
              <w:bottom w:val="single" w:sz="5" w:space="0" w:color="231F20"/>
              <w:right w:val="single" w:sz="5" w:space="0" w:color="231F20"/>
            </w:tcBorders>
          </w:tcPr>
          <w:p w14:paraId="21A2B419" w14:textId="77777777" w:rsidR="00D4416A" w:rsidRPr="00B911DA" w:rsidRDefault="00D4416A" w:rsidP="007E5E17">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proofErr w:type="spellStart"/>
            <w:r w:rsidRPr="00B911DA">
              <w:rPr>
                <w:rFonts w:ascii="Times New Roman"/>
                <w:b/>
                <w:color w:val="231F20"/>
                <w:spacing w:val="-1"/>
              </w:rPr>
              <w:t>DMWBD</w:t>
            </w:r>
            <w:proofErr w:type="spellEnd"/>
            <w:r w:rsidRPr="00B911DA">
              <w:rPr>
                <w:rFonts w:ascii="Times New Roman"/>
                <w:b/>
                <w:color w:val="231F20"/>
                <w:spacing w:val="-1"/>
              </w:rPr>
              <w:t xml:space="preserve">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D4416A" w:rsidRPr="00B911DA" w14:paraId="32094069" w14:textId="77777777" w:rsidTr="00CF0672">
        <w:trPr>
          <w:trHeight w:hRule="exact" w:val="516"/>
        </w:trPr>
        <w:tc>
          <w:tcPr>
            <w:tcW w:w="5492" w:type="dxa"/>
            <w:vMerge/>
            <w:tcBorders>
              <w:left w:val="single" w:sz="5" w:space="0" w:color="231F20"/>
              <w:right w:val="single" w:sz="5" w:space="0" w:color="231F20"/>
            </w:tcBorders>
          </w:tcPr>
          <w:p w14:paraId="3631EC09" w14:textId="77777777" w:rsidR="00D4416A" w:rsidRPr="00B911DA" w:rsidRDefault="00D4416A" w:rsidP="007E5E17"/>
        </w:tc>
        <w:tc>
          <w:tcPr>
            <w:tcW w:w="2396" w:type="dxa"/>
            <w:tcBorders>
              <w:top w:val="single" w:sz="5" w:space="0" w:color="231F20"/>
              <w:left w:val="single" w:sz="5" w:space="0" w:color="231F20"/>
              <w:bottom w:val="single" w:sz="5" w:space="0" w:color="231F20"/>
              <w:right w:val="single" w:sz="5" w:space="0" w:color="231F20"/>
            </w:tcBorders>
          </w:tcPr>
          <w:p w14:paraId="3438D76F"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03AD7FB7" w14:textId="77777777" w:rsidR="00D4416A" w:rsidRPr="00B911DA" w:rsidRDefault="00D4416A" w:rsidP="007E5E17">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D4416A" w:rsidRPr="00B911DA" w14:paraId="0FC74F1F" w14:textId="77777777" w:rsidTr="00CF0672">
        <w:trPr>
          <w:trHeight w:hRule="exact" w:val="2609"/>
        </w:trPr>
        <w:tc>
          <w:tcPr>
            <w:tcW w:w="5492" w:type="dxa"/>
            <w:vMerge/>
            <w:tcBorders>
              <w:left w:val="single" w:sz="5" w:space="0" w:color="231F20"/>
              <w:bottom w:val="single" w:sz="5" w:space="0" w:color="231F20"/>
              <w:right w:val="single" w:sz="5" w:space="0" w:color="231F20"/>
            </w:tcBorders>
          </w:tcPr>
          <w:p w14:paraId="27F8C713" w14:textId="77777777" w:rsidR="00D4416A" w:rsidRPr="00B911DA" w:rsidRDefault="00D4416A" w:rsidP="007E5E17"/>
        </w:tc>
        <w:tc>
          <w:tcPr>
            <w:tcW w:w="5492" w:type="dxa"/>
            <w:gridSpan w:val="2"/>
            <w:tcBorders>
              <w:top w:val="single" w:sz="5" w:space="0" w:color="231F20"/>
              <w:left w:val="single" w:sz="5" w:space="0" w:color="231F20"/>
              <w:bottom w:val="single" w:sz="5" w:space="0" w:color="231F20"/>
              <w:right w:val="single" w:sz="5" w:space="0" w:color="231F20"/>
            </w:tcBorders>
          </w:tcPr>
          <w:p w14:paraId="0DF9EFF5" w14:textId="77777777" w:rsidR="00D4416A" w:rsidRPr="00B911DA" w:rsidRDefault="00D4416A" w:rsidP="007E5E17">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proofErr w:type="spellStart"/>
            <w:r w:rsidRPr="00B911DA">
              <w:rPr>
                <w:rFonts w:ascii="Times New Roman" w:eastAsia="Times New Roman" w:hAnsi="Times New Roman"/>
                <w:b/>
                <w:bCs/>
                <w:color w:val="231F20"/>
                <w:spacing w:val="-1"/>
              </w:rPr>
              <w:t>WBE</w:t>
            </w:r>
            <w:proofErr w:type="spellEnd"/>
            <w:r w:rsidRPr="00B911DA">
              <w:rPr>
                <w:rFonts w:ascii="Times New Roman" w:eastAsia="Times New Roman" w:hAnsi="Times New Roman"/>
                <w:b/>
                <w:bCs/>
                <w:color w:val="231F20"/>
                <w:spacing w:val="-1"/>
              </w:rPr>
              <w:t>:</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48774B7E" w14:textId="77777777" w:rsidR="00D4416A" w:rsidRPr="00B911DA" w:rsidRDefault="00D4416A" w:rsidP="007E5E17">
            <w:pPr>
              <w:pStyle w:val="ListParagraph"/>
              <w:widowControl w:val="0"/>
              <w:numPr>
                <w:ilvl w:val="0"/>
                <w:numId w:val="14"/>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397F12C" w14:textId="77777777" w:rsidR="00D4416A" w:rsidRPr="00B911DA" w:rsidRDefault="00D4416A" w:rsidP="007E5E17">
            <w:pPr>
              <w:pStyle w:val="ListParagraph"/>
              <w:widowControl w:val="0"/>
              <w:numPr>
                <w:ilvl w:val="0"/>
                <w:numId w:val="14"/>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170BFB01" w14:textId="77777777" w:rsidR="00D4416A" w:rsidRPr="00B911DA" w:rsidRDefault="00D4416A" w:rsidP="007E5E17">
            <w:pPr>
              <w:pStyle w:val="ListParagraph"/>
              <w:widowControl w:val="0"/>
              <w:numPr>
                <w:ilvl w:val="0"/>
                <w:numId w:val="14"/>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41A91CEC" w14:textId="77777777" w:rsidR="00D4416A" w:rsidRPr="00B911DA" w:rsidRDefault="00D4416A" w:rsidP="007E5E17">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6C331361" w14:textId="77777777" w:rsidR="00D4416A" w:rsidRPr="00B911DA" w:rsidRDefault="00D4416A" w:rsidP="007E5E17">
      <w:pPr>
        <w:spacing w:line="252" w:lineRule="exact"/>
        <w:rPr>
          <w:rFonts w:ascii="Times New Roman" w:eastAsia="Times New Roman" w:hAnsi="Times New Roman" w:cs="Times New Roman"/>
        </w:rPr>
        <w:sectPr w:rsidR="00D4416A" w:rsidRPr="00B911DA" w:rsidSect="0014490A">
          <w:pgSz w:w="12240" w:h="15840"/>
          <w:pgMar w:top="540" w:right="520" w:bottom="630" w:left="520" w:header="720" w:footer="362" w:gutter="0"/>
          <w:cols w:space="720"/>
        </w:sectPr>
      </w:pPr>
    </w:p>
    <w:p w14:paraId="7E7B5623" w14:textId="77777777" w:rsidR="00D4416A" w:rsidRPr="00D549B8" w:rsidRDefault="00D4416A" w:rsidP="007E5E17">
      <w:pPr>
        <w:spacing w:before="58"/>
        <w:jc w:val="center"/>
        <w:rPr>
          <w:rFonts w:eastAsia="Times New Roman" w:cstheme="minorHAnsi"/>
          <w:color w:val="007681"/>
        </w:rPr>
      </w:pPr>
      <w:r w:rsidRPr="00D549B8">
        <w:rPr>
          <w:rFonts w:cstheme="minorHAnsi"/>
          <w:b/>
          <w:color w:val="007681"/>
          <w:spacing w:val="-2"/>
        </w:rPr>
        <w:lastRenderedPageBreak/>
        <w:t>REQUIREMENTS AND</w:t>
      </w:r>
      <w:r w:rsidRPr="00D549B8">
        <w:rPr>
          <w:rFonts w:cstheme="minorHAnsi"/>
          <w:b/>
          <w:color w:val="007681"/>
          <w:spacing w:val="-4"/>
        </w:rPr>
        <w:t xml:space="preserve"> </w:t>
      </w:r>
      <w:r w:rsidRPr="00D549B8">
        <w:rPr>
          <w:rFonts w:cstheme="minorHAnsi"/>
          <w:b/>
          <w:color w:val="007681"/>
          <w:spacing w:val="-3"/>
        </w:rPr>
        <w:t>DOCUMENT</w:t>
      </w:r>
      <w:r w:rsidRPr="00D549B8">
        <w:rPr>
          <w:rFonts w:cstheme="minorHAnsi"/>
          <w:b/>
          <w:color w:val="007681"/>
          <w:spacing w:val="-1"/>
        </w:rPr>
        <w:t xml:space="preserve"> </w:t>
      </w:r>
      <w:r w:rsidRPr="00D549B8">
        <w:rPr>
          <w:rFonts w:cstheme="minorHAnsi"/>
          <w:b/>
          <w:color w:val="007681"/>
          <w:spacing w:val="-2"/>
        </w:rPr>
        <w:t>SUBMISSION</w:t>
      </w:r>
      <w:r w:rsidRPr="00D549B8">
        <w:rPr>
          <w:rFonts w:cstheme="minorHAnsi"/>
          <w:b/>
          <w:color w:val="007681"/>
          <w:spacing w:val="-6"/>
        </w:rPr>
        <w:t xml:space="preserve"> </w:t>
      </w:r>
      <w:r w:rsidRPr="00D549B8">
        <w:rPr>
          <w:rFonts w:cstheme="minorHAnsi"/>
          <w:b/>
          <w:color w:val="007681"/>
          <w:spacing w:val="-2"/>
        </w:rPr>
        <w:t>INSTRUCTIONS</w:t>
      </w:r>
    </w:p>
    <w:p w14:paraId="2D87130D" w14:textId="77777777" w:rsidR="00D4416A" w:rsidRPr="00B911DA" w:rsidRDefault="00D4416A" w:rsidP="007E5E17">
      <w:pPr>
        <w:rPr>
          <w:rFonts w:cstheme="minorHAnsi"/>
          <w:b/>
          <w:bCs/>
        </w:rPr>
      </w:pPr>
      <w:bookmarkStart w:id="189" w:name="_Toc497144072"/>
      <w:r w:rsidRPr="00B911DA">
        <w:rPr>
          <w:rFonts w:cstheme="minorHAnsi"/>
          <w:b/>
          <w:color w:val="231F20"/>
          <w:spacing w:val="-1"/>
        </w:rPr>
        <w:t>When</w:t>
      </w:r>
      <w:r w:rsidRPr="00B911DA">
        <w:rPr>
          <w:rFonts w:cstheme="minorHAnsi"/>
          <w:b/>
          <w:color w:val="231F20"/>
          <w:spacing w:val="16"/>
        </w:rPr>
        <w:t xml:space="preserve"> </w:t>
      </w:r>
      <w:r w:rsidRPr="00B911DA">
        <w:rPr>
          <w:rFonts w:cstheme="minorHAnsi"/>
          <w:b/>
          <w:color w:val="231F20"/>
          <w:spacing w:val="-1"/>
        </w:rPr>
        <w:t>completing</w:t>
      </w:r>
      <w:r w:rsidRPr="00B911DA">
        <w:rPr>
          <w:rFonts w:cstheme="minorHAnsi"/>
          <w:b/>
          <w:color w:val="231F20"/>
          <w:spacing w:val="15"/>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5"/>
        </w:rPr>
        <w:t xml:space="preserve"> </w:t>
      </w:r>
      <w:r w:rsidRPr="00B911DA">
        <w:rPr>
          <w:rFonts w:cstheme="minorHAnsi"/>
          <w:b/>
          <w:color w:val="231F20"/>
        </w:rPr>
        <w:t>for</w:t>
      </w:r>
      <w:r w:rsidRPr="00B911DA">
        <w:rPr>
          <w:rFonts w:cstheme="minorHAnsi"/>
          <w:b/>
          <w:color w:val="231F20"/>
          <w:spacing w:val="16"/>
        </w:rPr>
        <w:t xml:space="preserve"> </w:t>
      </w:r>
      <w:r w:rsidRPr="00B911DA">
        <w:rPr>
          <w:rFonts w:cstheme="minorHAnsi"/>
          <w:b/>
          <w:color w:val="231F20"/>
        </w:rPr>
        <w:t>Waiver</w:t>
      </w:r>
      <w:r w:rsidRPr="00B911DA">
        <w:rPr>
          <w:rFonts w:cstheme="minorHAnsi"/>
          <w:b/>
          <w:color w:val="231F20"/>
          <w:spacing w:val="14"/>
        </w:rPr>
        <w:t xml:space="preserve"> </w:t>
      </w:r>
      <w:r w:rsidRPr="00B911DA">
        <w:rPr>
          <w:rFonts w:cstheme="minorHAnsi"/>
          <w:b/>
          <w:color w:val="231F20"/>
          <w:spacing w:val="-1"/>
        </w:rPr>
        <w:t>Form</w:t>
      </w:r>
      <w:r w:rsidRPr="00B911DA">
        <w:rPr>
          <w:rFonts w:cstheme="minorHAnsi"/>
          <w:b/>
          <w:color w:val="231F20"/>
          <w:spacing w:val="15"/>
        </w:rPr>
        <w:t xml:space="preserve"> </w:t>
      </w:r>
      <w:r w:rsidRPr="00B911DA">
        <w:rPr>
          <w:rFonts w:cstheme="minorHAnsi"/>
          <w:b/>
          <w:color w:val="231F20"/>
        </w:rPr>
        <w:t>please</w:t>
      </w:r>
      <w:r w:rsidRPr="00B911DA">
        <w:rPr>
          <w:rFonts w:cstheme="minorHAnsi"/>
          <w:b/>
          <w:color w:val="231F20"/>
          <w:spacing w:val="14"/>
        </w:rPr>
        <w:t xml:space="preserve"> </w:t>
      </w:r>
      <w:r w:rsidRPr="00B911DA">
        <w:rPr>
          <w:rFonts w:cstheme="minorHAnsi"/>
          <w:b/>
          <w:color w:val="231F20"/>
          <w:spacing w:val="-1"/>
        </w:rPr>
        <w:t>check</w:t>
      </w:r>
      <w:r w:rsidRPr="00B911DA">
        <w:rPr>
          <w:rFonts w:cstheme="minorHAnsi"/>
          <w:b/>
          <w:color w:val="231F20"/>
          <w:spacing w:val="17"/>
        </w:rPr>
        <w:t xml:space="preserve"> </w:t>
      </w:r>
      <w:r w:rsidRPr="00B911DA">
        <w:rPr>
          <w:rFonts w:cstheme="minorHAnsi"/>
          <w:b/>
          <w:color w:val="231F20"/>
        </w:rPr>
        <w:t>all</w:t>
      </w:r>
      <w:r w:rsidRPr="00B911DA">
        <w:rPr>
          <w:rFonts w:cstheme="minorHAnsi"/>
          <w:b/>
          <w:color w:val="231F20"/>
          <w:spacing w:val="16"/>
        </w:rPr>
        <w:t xml:space="preserve"> </w:t>
      </w:r>
      <w:r w:rsidRPr="00B911DA">
        <w:rPr>
          <w:rFonts w:cstheme="minorHAnsi"/>
          <w:b/>
          <w:color w:val="231F20"/>
          <w:spacing w:val="-1"/>
        </w:rPr>
        <w:t>boxes</w:t>
      </w:r>
      <w:r w:rsidRPr="00B911DA">
        <w:rPr>
          <w:rFonts w:cstheme="minorHAnsi"/>
          <w:b/>
          <w:color w:val="231F20"/>
          <w:spacing w:val="16"/>
        </w:rPr>
        <w:t xml:space="preserve"> </w:t>
      </w:r>
      <w:r w:rsidRPr="00B911DA">
        <w:rPr>
          <w:rFonts w:cstheme="minorHAnsi"/>
          <w:b/>
          <w:color w:val="231F20"/>
        </w:rPr>
        <w:t>that</w:t>
      </w:r>
      <w:r w:rsidRPr="00B911DA">
        <w:rPr>
          <w:rFonts w:cstheme="minorHAnsi"/>
          <w:b/>
          <w:color w:val="231F20"/>
          <w:spacing w:val="15"/>
        </w:rPr>
        <w:t xml:space="preserve"> </w:t>
      </w:r>
      <w:r w:rsidRPr="00B911DA">
        <w:rPr>
          <w:rFonts w:cstheme="minorHAnsi"/>
          <w:b/>
          <w:color w:val="231F20"/>
          <w:spacing w:val="-1"/>
        </w:rPr>
        <w:t>apply.</w:t>
      </w:r>
      <w:r w:rsidRPr="00B911DA">
        <w:rPr>
          <w:rFonts w:cstheme="minorHAnsi"/>
          <w:b/>
          <w:color w:val="231F20"/>
          <w:spacing w:val="16"/>
        </w:rPr>
        <w:t xml:space="preserve"> </w:t>
      </w:r>
      <w:r w:rsidRPr="00B911DA">
        <w:rPr>
          <w:rFonts w:cstheme="minorHAnsi"/>
          <w:b/>
          <w:color w:val="231F20"/>
        </w:rPr>
        <w:t>To</w:t>
      </w:r>
      <w:r w:rsidRPr="00B911DA">
        <w:rPr>
          <w:rFonts w:cstheme="minorHAnsi"/>
          <w:b/>
          <w:color w:val="231F20"/>
          <w:spacing w:val="14"/>
        </w:rPr>
        <w:t xml:space="preserve"> </w:t>
      </w:r>
      <w:r w:rsidRPr="00B911DA">
        <w:rPr>
          <w:rFonts w:cstheme="minorHAnsi"/>
          <w:b/>
          <w:color w:val="231F20"/>
        </w:rPr>
        <w:t>be</w:t>
      </w:r>
      <w:r w:rsidRPr="00B911DA">
        <w:rPr>
          <w:rFonts w:cstheme="minorHAnsi"/>
          <w:b/>
          <w:color w:val="231F20"/>
          <w:spacing w:val="45"/>
          <w:w w:val="99"/>
        </w:rPr>
        <w:t xml:space="preserve"> </w:t>
      </w:r>
      <w:r w:rsidRPr="00B911DA">
        <w:rPr>
          <w:rFonts w:cstheme="minorHAnsi"/>
          <w:b/>
          <w:color w:val="231F20"/>
          <w:spacing w:val="-1"/>
        </w:rPr>
        <w:t>considered,</w:t>
      </w:r>
      <w:r w:rsidRPr="00B911DA">
        <w:rPr>
          <w:rFonts w:cstheme="minorHAnsi"/>
          <w:b/>
          <w:color w:val="231F20"/>
          <w:spacing w:val="18"/>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8"/>
        </w:rPr>
        <w:t xml:space="preserve"> </w:t>
      </w:r>
      <w:r w:rsidRPr="00B911DA">
        <w:rPr>
          <w:rFonts w:cstheme="minorHAnsi"/>
          <w:b/>
          <w:color w:val="231F20"/>
        </w:rPr>
        <w:t>for</w:t>
      </w:r>
      <w:r w:rsidRPr="00B911DA">
        <w:rPr>
          <w:rFonts w:cstheme="minorHAnsi"/>
          <w:b/>
          <w:color w:val="231F20"/>
          <w:spacing w:val="17"/>
        </w:rPr>
        <w:t xml:space="preserve"> </w:t>
      </w:r>
      <w:r w:rsidRPr="00B911DA">
        <w:rPr>
          <w:rFonts w:cstheme="minorHAnsi"/>
          <w:b/>
          <w:color w:val="231F20"/>
        </w:rPr>
        <w:t>Waiver</w:t>
      </w:r>
      <w:r w:rsidRPr="00B911DA">
        <w:rPr>
          <w:rFonts w:cstheme="minorHAnsi"/>
          <w:b/>
          <w:color w:val="231F20"/>
          <w:spacing w:val="22"/>
        </w:rPr>
        <w:t xml:space="preserve"> </w:t>
      </w:r>
      <w:r w:rsidRPr="00B911DA">
        <w:rPr>
          <w:rFonts w:cstheme="minorHAnsi"/>
          <w:b/>
          <w:color w:val="231F20"/>
          <w:spacing w:val="-1"/>
        </w:rPr>
        <w:t>Form</w:t>
      </w:r>
      <w:r w:rsidRPr="00B911DA">
        <w:rPr>
          <w:rFonts w:cstheme="minorHAnsi"/>
          <w:b/>
          <w:color w:val="231F20"/>
          <w:spacing w:val="20"/>
        </w:rPr>
        <w:t xml:space="preserve"> </w:t>
      </w:r>
      <w:r w:rsidRPr="00B911DA">
        <w:rPr>
          <w:rFonts w:cstheme="minorHAnsi"/>
          <w:b/>
          <w:color w:val="231F20"/>
          <w:spacing w:val="-1"/>
        </w:rPr>
        <w:t>must</w:t>
      </w:r>
      <w:r w:rsidRPr="00B911DA">
        <w:rPr>
          <w:rFonts w:cstheme="minorHAnsi"/>
          <w:b/>
          <w:color w:val="231F20"/>
          <w:spacing w:val="18"/>
        </w:rPr>
        <w:t xml:space="preserve"> </w:t>
      </w:r>
      <w:r w:rsidRPr="00B911DA">
        <w:rPr>
          <w:rFonts w:cstheme="minorHAnsi"/>
          <w:b/>
          <w:color w:val="231F20"/>
        </w:rPr>
        <w:t>be</w:t>
      </w:r>
      <w:r w:rsidRPr="00B911DA">
        <w:rPr>
          <w:rFonts w:cstheme="minorHAnsi"/>
          <w:b/>
          <w:color w:val="231F20"/>
          <w:spacing w:val="17"/>
        </w:rPr>
        <w:t xml:space="preserve"> </w:t>
      </w:r>
      <w:r w:rsidRPr="00B911DA">
        <w:rPr>
          <w:rFonts w:cstheme="minorHAnsi"/>
          <w:b/>
          <w:color w:val="231F20"/>
          <w:spacing w:val="-1"/>
        </w:rPr>
        <w:t>accompanied</w:t>
      </w:r>
      <w:r w:rsidRPr="00B911DA">
        <w:rPr>
          <w:rFonts w:cstheme="minorHAnsi"/>
          <w:b/>
          <w:color w:val="231F20"/>
          <w:spacing w:val="18"/>
        </w:rPr>
        <w:t xml:space="preserve"> </w:t>
      </w:r>
      <w:r w:rsidRPr="00B911DA">
        <w:rPr>
          <w:rFonts w:cstheme="minorHAnsi"/>
          <w:b/>
          <w:color w:val="231F20"/>
        </w:rPr>
        <w:t>by</w:t>
      </w:r>
      <w:r w:rsidRPr="00B911DA">
        <w:rPr>
          <w:rFonts w:cstheme="minorHAnsi"/>
          <w:b/>
          <w:color w:val="231F20"/>
          <w:spacing w:val="19"/>
        </w:rPr>
        <w:t xml:space="preserve"> </w:t>
      </w:r>
      <w:r w:rsidRPr="00B911DA">
        <w:rPr>
          <w:rFonts w:cstheme="minorHAnsi"/>
          <w:b/>
          <w:color w:val="231F20"/>
          <w:spacing w:val="-1"/>
        </w:rPr>
        <w:t>documentation</w:t>
      </w:r>
      <w:r w:rsidRPr="00B911DA">
        <w:rPr>
          <w:rFonts w:cstheme="minorHAnsi"/>
          <w:b/>
          <w:color w:val="231F20"/>
          <w:spacing w:val="19"/>
        </w:rPr>
        <w:t xml:space="preserve"> </w:t>
      </w:r>
      <w:r w:rsidRPr="00B911DA">
        <w:rPr>
          <w:rFonts w:cstheme="minorHAnsi"/>
          <w:b/>
          <w:color w:val="231F20"/>
        </w:rPr>
        <w:t>for</w:t>
      </w:r>
      <w:r w:rsidRPr="00B911DA">
        <w:rPr>
          <w:rFonts w:cstheme="minorHAnsi"/>
          <w:b/>
          <w:color w:val="231F20"/>
          <w:spacing w:val="18"/>
        </w:rPr>
        <w:t xml:space="preserve"> </w:t>
      </w:r>
      <w:r w:rsidRPr="00B911DA">
        <w:rPr>
          <w:rFonts w:cstheme="minorHAnsi"/>
          <w:b/>
          <w:color w:val="231F20"/>
          <w:spacing w:val="-1"/>
        </w:rPr>
        <w:t>items</w:t>
      </w:r>
      <w:r w:rsidRPr="00B911DA">
        <w:rPr>
          <w:rFonts w:cstheme="minorHAnsi"/>
          <w:b/>
          <w:color w:val="231F20"/>
          <w:spacing w:val="20"/>
        </w:rPr>
        <w:t xml:space="preserve"> </w:t>
      </w:r>
      <w:r w:rsidRPr="00B911DA">
        <w:rPr>
          <w:rFonts w:cstheme="minorHAnsi"/>
          <w:b/>
          <w:color w:val="231F20"/>
        </w:rPr>
        <w:t>1</w:t>
      </w:r>
      <w:r w:rsidRPr="00B911DA">
        <w:rPr>
          <w:rFonts w:cstheme="minorHAnsi"/>
          <w:b/>
          <w:color w:val="231F20"/>
          <w:spacing w:val="29"/>
        </w:rPr>
        <w:t xml:space="preserve"> </w:t>
      </w:r>
      <w:r w:rsidRPr="00B911DA">
        <w:rPr>
          <w:rFonts w:cstheme="minorHAnsi"/>
          <w:b/>
          <w:color w:val="231F20"/>
        </w:rPr>
        <w:t>–</w:t>
      </w:r>
      <w:r w:rsidRPr="00B911DA">
        <w:rPr>
          <w:rFonts w:cstheme="minorHAnsi"/>
          <w:b/>
          <w:color w:val="231F20"/>
          <w:spacing w:val="71"/>
        </w:rPr>
        <w:t xml:space="preserve"> </w:t>
      </w:r>
      <w:r w:rsidRPr="00B911DA">
        <w:rPr>
          <w:rFonts w:cstheme="minorHAnsi"/>
          <w:b/>
          <w:color w:val="231F20"/>
        </w:rPr>
        <w:t>11,</w:t>
      </w:r>
      <w:r w:rsidRPr="00B911DA">
        <w:rPr>
          <w:rFonts w:cstheme="minorHAnsi"/>
          <w:b/>
          <w:color w:val="231F20"/>
          <w:spacing w:val="12"/>
        </w:rPr>
        <w:t xml:space="preserve"> </w:t>
      </w:r>
      <w:r w:rsidRPr="00B911DA">
        <w:rPr>
          <w:rFonts w:cstheme="minorHAnsi"/>
          <w:b/>
          <w:color w:val="231F20"/>
        </w:rPr>
        <w:t>as</w:t>
      </w:r>
      <w:r w:rsidRPr="00B911DA">
        <w:rPr>
          <w:rFonts w:cstheme="minorHAnsi"/>
          <w:b/>
          <w:color w:val="231F20"/>
          <w:spacing w:val="13"/>
        </w:rPr>
        <w:t xml:space="preserve"> </w:t>
      </w:r>
      <w:r w:rsidRPr="00B911DA">
        <w:rPr>
          <w:rFonts w:cstheme="minorHAnsi"/>
          <w:b/>
          <w:color w:val="231F20"/>
          <w:spacing w:val="-1"/>
        </w:rPr>
        <w:t>listed</w:t>
      </w:r>
      <w:r w:rsidRPr="00B911DA">
        <w:rPr>
          <w:rFonts w:cstheme="minorHAnsi"/>
          <w:b/>
          <w:color w:val="231F20"/>
          <w:spacing w:val="13"/>
        </w:rPr>
        <w:t xml:space="preserve"> </w:t>
      </w:r>
      <w:r w:rsidRPr="00B911DA">
        <w:rPr>
          <w:rFonts w:cstheme="minorHAnsi"/>
          <w:b/>
          <w:color w:val="231F20"/>
        </w:rPr>
        <w:t>below.</w:t>
      </w:r>
      <w:r w:rsidRPr="00B911DA">
        <w:rPr>
          <w:rFonts w:cstheme="minorHAnsi"/>
          <w:b/>
          <w:color w:val="231F20"/>
          <w:spacing w:val="12"/>
        </w:rPr>
        <w:t xml:space="preserve"> </w:t>
      </w:r>
      <w:r w:rsidRPr="00B911DA">
        <w:rPr>
          <w:rFonts w:cstheme="minorHAnsi"/>
          <w:b/>
          <w:color w:val="231F20"/>
          <w:spacing w:val="-2"/>
        </w:rPr>
        <w:t>If</w:t>
      </w:r>
      <w:r w:rsidRPr="00B911DA">
        <w:rPr>
          <w:rFonts w:cstheme="minorHAnsi"/>
          <w:b/>
          <w:color w:val="231F20"/>
          <w:spacing w:val="14"/>
        </w:rPr>
        <w:t xml:space="preserve"> </w:t>
      </w:r>
      <w:r w:rsidRPr="00B911DA">
        <w:rPr>
          <w:rFonts w:cstheme="minorHAnsi"/>
          <w:b/>
          <w:color w:val="231F20"/>
          <w:spacing w:val="-1"/>
        </w:rPr>
        <w:t>box</w:t>
      </w:r>
      <w:r w:rsidRPr="00B911DA">
        <w:rPr>
          <w:rFonts w:cstheme="minorHAnsi"/>
          <w:b/>
          <w:color w:val="231F20"/>
          <w:spacing w:val="13"/>
        </w:rPr>
        <w:t xml:space="preserve"> </w:t>
      </w:r>
      <w:r w:rsidRPr="00B911DA">
        <w:rPr>
          <w:rFonts w:cstheme="minorHAnsi"/>
          <w:b/>
          <w:color w:val="231F20"/>
        </w:rPr>
        <w:t>#</w:t>
      </w:r>
      <w:r w:rsidRPr="00B911DA">
        <w:rPr>
          <w:rFonts w:cstheme="minorHAnsi"/>
          <w:b/>
          <w:color w:val="231F20"/>
          <w:spacing w:val="12"/>
        </w:rPr>
        <w:t xml:space="preserve"> </w:t>
      </w:r>
      <w:r w:rsidRPr="00B911DA">
        <w:rPr>
          <w:rFonts w:cstheme="minorHAnsi"/>
          <w:b/>
          <w:color w:val="231F20"/>
        </w:rPr>
        <w:t>3</w:t>
      </w:r>
      <w:r w:rsidRPr="00B911DA">
        <w:rPr>
          <w:rFonts w:cstheme="minorHAnsi"/>
          <w:b/>
          <w:color w:val="231F20"/>
          <w:spacing w:val="13"/>
        </w:rPr>
        <w:t xml:space="preserve"> </w:t>
      </w:r>
      <w:r w:rsidRPr="00B911DA">
        <w:rPr>
          <w:rFonts w:cstheme="minorHAnsi"/>
          <w:b/>
          <w:color w:val="231F20"/>
        </w:rPr>
        <w:t>has</w:t>
      </w:r>
      <w:r w:rsidRPr="00B911DA">
        <w:rPr>
          <w:rFonts w:cstheme="minorHAnsi"/>
          <w:b/>
          <w:color w:val="231F20"/>
          <w:spacing w:val="13"/>
        </w:rPr>
        <w:t xml:space="preserve"> </w:t>
      </w:r>
      <w:r w:rsidRPr="00B911DA">
        <w:rPr>
          <w:rFonts w:cstheme="minorHAnsi"/>
          <w:b/>
          <w:color w:val="231F20"/>
          <w:spacing w:val="-1"/>
        </w:rPr>
        <w:t>been</w:t>
      </w:r>
      <w:r w:rsidRPr="00B911DA">
        <w:rPr>
          <w:rFonts w:cstheme="minorHAnsi"/>
          <w:b/>
          <w:color w:val="231F20"/>
          <w:spacing w:val="12"/>
        </w:rPr>
        <w:t xml:space="preserve"> </w:t>
      </w:r>
      <w:r w:rsidRPr="00B911DA">
        <w:rPr>
          <w:rFonts w:cstheme="minorHAnsi"/>
          <w:b/>
          <w:color w:val="231F20"/>
          <w:spacing w:val="-1"/>
        </w:rPr>
        <w:t>checked</w:t>
      </w:r>
      <w:r w:rsidRPr="00B911DA">
        <w:rPr>
          <w:rFonts w:cstheme="minorHAnsi"/>
          <w:b/>
          <w:color w:val="231F20"/>
          <w:spacing w:val="13"/>
        </w:rPr>
        <w:t xml:space="preserve"> </w:t>
      </w:r>
      <w:r w:rsidRPr="00B911DA">
        <w:rPr>
          <w:rFonts w:cstheme="minorHAnsi"/>
          <w:b/>
          <w:color w:val="231F20"/>
          <w:spacing w:val="-1"/>
        </w:rPr>
        <w:t>above,</w:t>
      </w:r>
      <w:r w:rsidRPr="00B911DA">
        <w:rPr>
          <w:rFonts w:cstheme="minorHAnsi"/>
          <w:b/>
          <w:color w:val="231F20"/>
          <w:spacing w:val="20"/>
        </w:rPr>
        <w:t xml:space="preserve"> </w:t>
      </w:r>
      <w:r w:rsidRPr="00B911DA">
        <w:rPr>
          <w:rFonts w:cstheme="minorHAnsi"/>
          <w:b/>
          <w:color w:val="231F20"/>
        </w:rPr>
        <w:t>please</w:t>
      </w:r>
      <w:r w:rsidRPr="00B911DA">
        <w:rPr>
          <w:rFonts w:cstheme="minorHAnsi"/>
          <w:b/>
          <w:color w:val="231F20"/>
          <w:spacing w:val="10"/>
        </w:rPr>
        <w:t xml:space="preserve"> </w:t>
      </w:r>
      <w:r w:rsidRPr="00B911DA">
        <w:rPr>
          <w:rFonts w:cstheme="minorHAnsi"/>
          <w:b/>
          <w:color w:val="231F20"/>
          <w:spacing w:val="-1"/>
        </w:rPr>
        <w:t>see</w:t>
      </w:r>
      <w:r w:rsidRPr="00B911DA">
        <w:rPr>
          <w:rFonts w:cstheme="minorHAnsi"/>
          <w:b/>
          <w:color w:val="231F20"/>
          <w:spacing w:val="12"/>
        </w:rPr>
        <w:t xml:space="preserve"> </w:t>
      </w:r>
      <w:r w:rsidRPr="00B911DA">
        <w:rPr>
          <w:rFonts w:cstheme="minorHAnsi"/>
          <w:b/>
          <w:color w:val="231F20"/>
        </w:rPr>
        <w:t>item</w:t>
      </w:r>
      <w:r w:rsidRPr="00B911DA">
        <w:rPr>
          <w:rFonts w:cstheme="minorHAnsi"/>
          <w:b/>
          <w:color w:val="231F20"/>
          <w:spacing w:val="10"/>
        </w:rPr>
        <w:t xml:space="preserve"> </w:t>
      </w:r>
      <w:r w:rsidRPr="00B911DA">
        <w:rPr>
          <w:rFonts w:cstheme="minorHAnsi"/>
          <w:b/>
          <w:color w:val="231F20"/>
        </w:rPr>
        <w:t>11.</w:t>
      </w:r>
      <w:r w:rsidRPr="00B911DA">
        <w:rPr>
          <w:rFonts w:cstheme="minorHAnsi"/>
          <w:b/>
          <w:color w:val="231F20"/>
          <w:spacing w:val="14"/>
        </w:rPr>
        <w:t xml:space="preserve"> </w:t>
      </w:r>
      <w:r w:rsidRPr="00B911DA">
        <w:rPr>
          <w:rFonts w:cstheme="minorHAnsi"/>
          <w:b/>
          <w:color w:val="231F20"/>
          <w:spacing w:val="-1"/>
        </w:rPr>
        <w:t>Copies</w:t>
      </w:r>
      <w:r w:rsidRPr="00B911DA">
        <w:rPr>
          <w:rFonts w:cstheme="minorHAnsi"/>
          <w:b/>
          <w:color w:val="231F20"/>
          <w:spacing w:val="13"/>
        </w:rPr>
        <w:t xml:space="preserve"> </w:t>
      </w:r>
      <w:r w:rsidRPr="00B911DA">
        <w:rPr>
          <w:rFonts w:cstheme="minorHAnsi"/>
          <w:b/>
          <w:color w:val="231F20"/>
        </w:rPr>
        <w:t>of</w:t>
      </w:r>
      <w:r w:rsidRPr="00B911DA">
        <w:rPr>
          <w:rFonts w:cstheme="minorHAnsi"/>
          <w:b/>
          <w:color w:val="231F20"/>
          <w:spacing w:val="14"/>
        </w:rPr>
        <w:t xml:space="preserve"> </w:t>
      </w:r>
      <w:r w:rsidRPr="00B911DA">
        <w:rPr>
          <w:rFonts w:cstheme="minorHAnsi"/>
          <w:b/>
          <w:color w:val="231F20"/>
        </w:rPr>
        <w:t>the</w:t>
      </w:r>
      <w:r w:rsidRPr="00B911DA">
        <w:rPr>
          <w:rFonts w:cstheme="minorHAnsi"/>
          <w:b/>
          <w:color w:val="231F20"/>
          <w:spacing w:val="12"/>
        </w:rPr>
        <w:t xml:space="preserve"> </w:t>
      </w:r>
      <w:r w:rsidRPr="00B911DA">
        <w:rPr>
          <w:rFonts w:cstheme="minorHAnsi"/>
          <w:b/>
          <w:color w:val="231F20"/>
          <w:spacing w:val="-1"/>
        </w:rPr>
        <w:t>following</w:t>
      </w:r>
      <w:r w:rsidRPr="00B911DA">
        <w:rPr>
          <w:rFonts w:cstheme="minorHAnsi"/>
          <w:b/>
          <w:color w:val="231F20"/>
          <w:spacing w:val="53"/>
        </w:rPr>
        <w:t xml:space="preserve"> </w:t>
      </w:r>
      <w:r w:rsidRPr="00B911DA">
        <w:rPr>
          <w:rFonts w:cstheme="minorHAnsi"/>
          <w:b/>
          <w:color w:val="231F20"/>
          <w:spacing w:val="-1"/>
        </w:rPr>
        <w:t>information</w:t>
      </w:r>
      <w:r w:rsidRPr="00B911DA">
        <w:rPr>
          <w:rFonts w:cstheme="minorHAnsi"/>
          <w:b/>
          <w:color w:val="231F20"/>
          <w:spacing w:val="-3"/>
        </w:rPr>
        <w:t xml:space="preserve"> </w:t>
      </w:r>
      <w:r w:rsidRPr="00B911DA">
        <w:rPr>
          <w:rFonts w:cstheme="minorHAnsi"/>
          <w:b/>
          <w:color w:val="231F20"/>
        </w:rPr>
        <w:t>and</w:t>
      </w:r>
      <w:r w:rsidRPr="00B911DA">
        <w:rPr>
          <w:rFonts w:cstheme="minorHAnsi"/>
          <w:b/>
          <w:color w:val="231F20"/>
          <w:spacing w:val="-4"/>
        </w:rPr>
        <w:t xml:space="preserve"> </w:t>
      </w:r>
      <w:r w:rsidRPr="00B911DA">
        <w:rPr>
          <w:rFonts w:cstheme="minorHAnsi"/>
          <w:b/>
          <w:color w:val="231F20"/>
        </w:rPr>
        <w:t>all</w:t>
      </w:r>
      <w:r w:rsidRPr="00B911DA">
        <w:rPr>
          <w:rFonts w:cstheme="minorHAnsi"/>
          <w:b/>
          <w:color w:val="231F20"/>
          <w:spacing w:val="-4"/>
        </w:rPr>
        <w:t xml:space="preserve"> </w:t>
      </w:r>
      <w:r w:rsidRPr="00B911DA">
        <w:rPr>
          <w:rFonts w:cstheme="minorHAnsi"/>
          <w:b/>
          <w:color w:val="231F20"/>
          <w:spacing w:val="-1"/>
        </w:rPr>
        <w:t>relevant</w:t>
      </w:r>
      <w:r w:rsidRPr="00B911DA">
        <w:rPr>
          <w:rFonts w:cstheme="minorHAnsi"/>
          <w:b/>
          <w:color w:val="231F20"/>
          <w:spacing w:val="-5"/>
        </w:rPr>
        <w:t xml:space="preserve"> </w:t>
      </w:r>
      <w:r w:rsidRPr="00B911DA">
        <w:rPr>
          <w:rFonts w:cstheme="minorHAnsi"/>
          <w:b/>
          <w:color w:val="231F20"/>
          <w:spacing w:val="-1"/>
        </w:rPr>
        <w:t>supporting</w:t>
      </w:r>
      <w:r w:rsidRPr="00B911DA">
        <w:rPr>
          <w:rFonts w:cstheme="minorHAnsi"/>
          <w:b/>
          <w:color w:val="231F20"/>
          <w:spacing w:val="-6"/>
        </w:rPr>
        <w:t xml:space="preserve"> </w:t>
      </w:r>
      <w:r w:rsidRPr="00B911DA">
        <w:rPr>
          <w:rFonts w:cstheme="minorHAnsi"/>
          <w:b/>
          <w:color w:val="231F20"/>
          <w:spacing w:val="-1"/>
        </w:rPr>
        <w:t>documentation</w:t>
      </w:r>
      <w:r w:rsidRPr="00B911DA">
        <w:rPr>
          <w:rFonts w:cstheme="minorHAnsi"/>
          <w:b/>
          <w:color w:val="231F20"/>
          <w:spacing w:val="-3"/>
        </w:rPr>
        <w:t xml:space="preserve"> </w:t>
      </w:r>
      <w:r w:rsidRPr="00B911DA">
        <w:rPr>
          <w:rFonts w:cstheme="minorHAnsi"/>
          <w:b/>
          <w:color w:val="231F20"/>
          <w:spacing w:val="-2"/>
        </w:rPr>
        <w:t>must</w:t>
      </w:r>
      <w:r w:rsidRPr="00B911DA">
        <w:rPr>
          <w:rFonts w:cstheme="minorHAnsi"/>
          <w:b/>
          <w:color w:val="231F20"/>
          <w:spacing w:val="-3"/>
        </w:rPr>
        <w:t xml:space="preserve"> </w:t>
      </w:r>
      <w:r w:rsidRPr="00B911DA">
        <w:rPr>
          <w:rFonts w:cstheme="minorHAnsi"/>
          <w:b/>
          <w:color w:val="231F20"/>
          <w:spacing w:val="-1"/>
        </w:rPr>
        <w:t>be</w:t>
      </w:r>
      <w:r w:rsidRPr="00B911DA">
        <w:rPr>
          <w:rFonts w:cstheme="minorHAnsi"/>
          <w:b/>
          <w:color w:val="231F20"/>
          <w:spacing w:val="-4"/>
        </w:rPr>
        <w:t xml:space="preserve"> </w:t>
      </w:r>
      <w:r w:rsidRPr="00B911DA">
        <w:rPr>
          <w:rFonts w:cstheme="minorHAnsi"/>
          <w:b/>
          <w:color w:val="231F20"/>
          <w:spacing w:val="-1"/>
        </w:rPr>
        <w:t>submitted</w:t>
      </w:r>
      <w:r w:rsidRPr="00B911DA">
        <w:rPr>
          <w:rFonts w:cstheme="minorHAnsi"/>
          <w:b/>
          <w:color w:val="231F20"/>
          <w:spacing w:val="-4"/>
        </w:rPr>
        <w:t xml:space="preserve"> </w:t>
      </w:r>
      <w:r w:rsidRPr="00B911DA">
        <w:rPr>
          <w:rFonts w:cstheme="minorHAnsi"/>
          <w:b/>
          <w:color w:val="231F20"/>
        </w:rPr>
        <w:t>along</w:t>
      </w:r>
      <w:r w:rsidRPr="00B911DA">
        <w:rPr>
          <w:rFonts w:cstheme="minorHAnsi"/>
          <w:b/>
          <w:color w:val="231F20"/>
          <w:spacing w:val="-4"/>
        </w:rPr>
        <w:t xml:space="preserve"> </w:t>
      </w:r>
      <w:r w:rsidRPr="00B911DA">
        <w:rPr>
          <w:rFonts w:cstheme="minorHAnsi"/>
          <w:b/>
          <w:color w:val="231F20"/>
        </w:rPr>
        <w:t>with</w:t>
      </w:r>
      <w:r w:rsidRPr="00B911DA">
        <w:rPr>
          <w:rFonts w:cstheme="minorHAnsi"/>
          <w:b/>
          <w:color w:val="231F20"/>
          <w:spacing w:val="-5"/>
        </w:rPr>
        <w:t xml:space="preserve"> </w:t>
      </w:r>
      <w:r w:rsidRPr="00B911DA">
        <w:rPr>
          <w:rFonts w:cstheme="minorHAnsi"/>
          <w:b/>
          <w:color w:val="231F20"/>
        </w:rPr>
        <w:t>the</w:t>
      </w:r>
      <w:r w:rsidRPr="00B911DA">
        <w:rPr>
          <w:rFonts w:cstheme="minorHAnsi"/>
          <w:b/>
          <w:color w:val="231F20"/>
          <w:spacing w:val="-4"/>
        </w:rPr>
        <w:t xml:space="preserve"> </w:t>
      </w:r>
      <w:r w:rsidRPr="00B911DA">
        <w:rPr>
          <w:rFonts w:cstheme="minorHAnsi"/>
          <w:b/>
          <w:color w:val="231F20"/>
          <w:spacing w:val="-1"/>
        </w:rPr>
        <w:t>request:</w:t>
      </w:r>
      <w:bookmarkEnd w:id="189"/>
    </w:p>
    <w:p w14:paraId="43B7B153"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statement</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setting</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forth</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basis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requesting</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total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0D1F3470"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Theme="minorHAnsi" w:hAnsiTheme="minorHAnsi" w:cstheme="minorHAnsi"/>
          <w:sz w:val="22"/>
          <w:szCs w:val="22"/>
        </w:rPr>
      </w:pP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names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general</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circulation,</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trade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association,</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t>
      </w:r>
      <w:proofErr w:type="spellStart"/>
      <w:r w:rsidRPr="00B911DA">
        <w:rPr>
          <w:rFonts w:asciiTheme="minorHAnsi" w:hAnsiTheme="minorHAnsi" w:cstheme="minorHAnsi"/>
          <w:color w:val="231F20"/>
          <w:spacing w:val="-1"/>
          <w:sz w:val="22"/>
          <w:szCs w:val="22"/>
        </w:rPr>
        <w:t>WBE</w:t>
      </w:r>
      <w:proofErr w:type="spellEnd"/>
      <w:r w:rsidRPr="00B911DA">
        <w:rPr>
          <w:rFonts w:asciiTheme="minorHAnsi" w:hAnsiTheme="minorHAnsi" w:cstheme="minorHAnsi"/>
          <w:color w:val="231F20"/>
          <w:spacing w:val="-1"/>
          <w:sz w:val="22"/>
          <w:szCs w:val="22"/>
        </w:rPr>
        <w:t>-oriented</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publications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7"/>
          <w:sz w:val="22"/>
          <w:szCs w:val="22"/>
        </w:rPr>
        <w:t xml:space="preserve"> </w:t>
      </w:r>
      <w:proofErr w:type="spellStart"/>
      <w:r w:rsidRPr="00B911DA">
        <w:rPr>
          <w:rFonts w:asciiTheme="minorHAnsi" w:hAnsiTheme="minorHAnsi" w:cstheme="minorHAnsi"/>
          <w:color w:val="231F20"/>
          <w:spacing w:val="-1"/>
          <w:sz w:val="22"/>
          <w:szCs w:val="22"/>
        </w:rPr>
        <w:t>MWBEs</w:t>
      </w:r>
      <w:proofErr w:type="spellEnd"/>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pacing w:val="50"/>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42"/>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goals</w:t>
      </w:r>
      <w:r w:rsidRPr="00B911DA">
        <w:rPr>
          <w:rFonts w:asciiTheme="minorHAnsi" w:hAnsiTheme="minorHAnsi" w:cstheme="minorHAnsi"/>
          <w:color w:val="231F20"/>
          <w:spacing w:val="67"/>
          <w:w w:val="99"/>
          <w:sz w:val="22"/>
          <w:szCs w:val="22"/>
        </w:rPr>
        <w:t xml:space="preserve"> </w:t>
      </w:r>
      <w:r w:rsidRPr="00B911DA">
        <w:rPr>
          <w:rFonts w:asciiTheme="minorHAnsi" w:hAnsiTheme="minorHAnsi" w:cstheme="minorHAnsi"/>
          <w:color w:val="231F20"/>
          <w:spacing w:val="-1"/>
          <w:sz w:val="22"/>
          <w:szCs w:val="22"/>
        </w:rPr>
        <w:t>related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contract.</w:t>
      </w:r>
    </w:p>
    <w:p w14:paraId="7A8D607A"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identifying</w:t>
      </w:r>
      <w:r w:rsidRPr="00B911DA">
        <w:rPr>
          <w:rFonts w:asciiTheme="minorHAnsi" w:hAnsiTheme="minorHAnsi" w:cstheme="minorHAnsi"/>
          <w:color w:val="231F20"/>
          <w:spacing w:val="1"/>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t>
      </w:r>
      <w:proofErr w:type="spellStart"/>
      <w:r w:rsidRPr="00B911DA">
        <w:rPr>
          <w:rFonts w:asciiTheme="minorHAnsi" w:hAnsiTheme="minorHAnsi" w:cstheme="minorHAnsi"/>
          <w:color w:val="231F20"/>
          <w:sz w:val="22"/>
          <w:szCs w:val="22"/>
        </w:rPr>
        <w:t>WBE</w:t>
      </w:r>
      <w:proofErr w:type="spellEnd"/>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3"/>
          <w:w w:val="99"/>
          <w:sz w:val="22"/>
          <w:szCs w:val="22"/>
        </w:rPr>
        <w:t xml:space="preserve"> </w:t>
      </w:r>
      <w:r w:rsidRPr="00B911DA">
        <w:rPr>
          <w:rFonts w:asciiTheme="minorHAnsi" w:hAnsiTheme="minorHAnsi" w:cstheme="minorHAnsi"/>
          <w:color w:val="231F20"/>
          <w:spacing w:val="-1"/>
          <w:sz w:val="22"/>
          <w:szCs w:val="22"/>
        </w:rPr>
        <w:t>published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any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above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publications.</w:t>
      </w:r>
    </w:p>
    <w:p w14:paraId="4F59E4A4"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39"/>
          <w:sz w:val="22"/>
          <w:szCs w:val="22"/>
        </w:rPr>
        <w:t xml:space="preserve"> </w:t>
      </w:r>
      <w:proofErr w:type="spellStart"/>
      <w:r w:rsidRPr="00B911DA">
        <w:rPr>
          <w:rFonts w:asciiTheme="minorHAnsi" w:hAnsiTheme="minorHAnsi" w:cstheme="minorHAnsi"/>
          <w:color w:val="231F20"/>
          <w:sz w:val="22"/>
          <w:szCs w:val="22"/>
        </w:rPr>
        <w:t>MWBEs</w:t>
      </w:r>
      <w:proofErr w:type="spellEnd"/>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appearing</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0"/>
          <w:sz w:val="22"/>
          <w:szCs w:val="22"/>
        </w:rPr>
        <w:t xml:space="preserve"> </w:t>
      </w:r>
      <w:proofErr w:type="spellStart"/>
      <w:r w:rsidRPr="00B911DA">
        <w:rPr>
          <w:rFonts w:asciiTheme="minorHAnsi" w:hAnsiTheme="minorHAnsi" w:cstheme="minorHAnsi"/>
          <w:color w:val="231F20"/>
          <w:spacing w:val="-1"/>
          <w:sz w:val="22"/>
          <w:szCs w:val="22"/>
        </w:rPr>
        <w:t>NYS</w:t>
      </w:r>
      <w:proofErr w:type="spellEnd"/>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Directory</w:t>
      </w:r>
      <w:r w:rsidRPr="00B911DA">
        <w:rPr>
          <w:rFonts w:asciiTheme="minorHAnsi" w:hAnsiTheme="minorHAnsi" w:cstheme="minorHAnsi"/>
          <w:color w:val="231F20"/>
          <w:spacing w:val="3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Firms</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t>
      </w:r>
      <w:proofErr w:type="spellStart"/>
      <w:r w:rsidRPr="00B911DA">
        <w:rPr>
          <w:rFonts w:asciiTheme="minorHAnsi" w:hAnsiTheme="minorHAnsi" w:cstheme="minorHAnsi"/>
          <w:color w:val="231F20"/>
          <w:spacing w:val="-1"/>
          <w:sz w:val="22"/>
          <w:szCs w:val="22"/>
        </w:rPr>
        <w:t>WBE</w:t>
      </w:r>
      <w:proofErr w:type="spellEnd"/>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levels.</w:t>
      </w:r>
    </w:p>
    <w:p w14:paraId="5032705B"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notices,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contact,</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letters,</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pacing w:val="-1"/>
          <w:sz w:val="22"/>
          <w:szCs w:val="22"/>
        </w:rPr>
        <w:t>correspondence</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as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proof</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writing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such</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sample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11"/>
          <w:sz w:val="22"/>
          <w:szCs w:val="22"/>
        </w:rPr>
        <w:t xml:space="preserve"> </w:t>
      </w:r>
      <w:proofErr w:type="spellStart"/>
      <w:r w:rsidRPr="00B911DA">
        <w:rPr>
          <w:rFonts w:asciiTheme="minorHAnsi" w:hAnsiTheme="minorHAnsi" w:cstheme="minorHAnsi"/>
          <w:color w:val="231F20"/>
          <w:sz w:val="22"/>
          <w:szCs w:val="22"/>
        </w:rPr>
        <w:t>if</w:t>
      </w:r>
      <w:proofErr w:type="spellEnd"/>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an</w:t>
      </w:r>
      <w:r w:rsidRPr="00B911DA">
        <w:rPr>
          <w:rFonts w:asciiTheme="minorHAnsi" w:hAnsiTheme="minorHAnsi" w:cstheme="minorHAnsi"/>
          <w:color w:val="231F20"/>
          <w:spacing w:val="63"/>
          <w:sz w:val="22"/>
          <w:szCs w:val="22"/>
        </w:rPr>
        <w:t xml:space="preserve"> </w:t>
      </w:r>
      <w:r w:rsidRPr="00B911DA">
        <w:rPr>
          <w:rFonts w:asciiTheme="minorHAnsi" w:hAnsiTheme="minorHAnsi" w:cstheme="minorHAnsi"/>
          <w:color w:val="231F20"/>
          <w:spacing w:val="-1"/>
          <w:sz w:val="22"/>
          <w:szCs w:val="22"/>
        </w:rPr>
        <w:t>identical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was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all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proofErr w:type="spellStart"/>
      <w:r w:rsidRPr="00B911DA">
        <w:rPr>
          <w:rFonts w:asciiTheme="minorHAnsi" w:hAnsiTheme="minorHAnsi" w:cstheme="minorHAnsi"/>
          <w:color w:val="231F20"/>
          <w:sz w:val="22"/>
          <w:szCs w:val="22"/>
        </w:rPr>
        <w:t>MWBEs</w:t>
      </w:r>
      <w:proofErr w:type="spellEnd"/>
      <w:r w:rsidRPr="00B911DA">
        <w:rPr>
          <w:rFonts w:asciiTheme="minorHAnsi" w:hAnsiTheme="minorHAnsi" w:cstheme="minorHAnsi"/>
          <w:color w:val="231F20"/>
          <w:sz w:val="22"/>
          <w:szCs w:val="22"/>
        </w:rPr>
        <w:t>.</w:t>
      </w:r>
    </w:p>
    <w:p w14:paraId="29070821"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pacing w:val="-1"/>
          <w:sz w:val="22"/>
          <w:szCs w:val="22"/>
        </w:rPr>
        <w:t>Provide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responses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2"/>
          <w:sz w:val="22"/>
          <w:szCs w:val="22"/>
        </w:rPr>
        <w:t xml:space="preserve"> your</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received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 xml:space="preserve">you </w:t>
      </w:r>
      <w:r w:rsidRPr="00B911DA">
        <w:rPr>
          <w:rFonts w:asciiTheme="minorHAnsi" w:hAnsiTheme="minorHAnsi" w:cstheme="minorHAnsi"/>
          <w:color w:val="231F20"/>
          <w:spacing w:val="-1"/>
          <w:sz w:val="22"/>
          <w:szCs w:val="22"/>
        </w:rPr>
        <w:t>from</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5"/>
          <w:sz w:val="22"/>
          <w:szCs w:val="22"/>
        </w:rPr>
        <w:t xml:space="preserve"> </w:t>
      </w:r>
      <w:proofErr w:type="spellStart"/>
      <w:r w:rsidRPr="00B911DA">
        <w:rPr>
          <w:rFonts w:asciiTheme="minorHAnsi" w:hAnsiTheme="minorHAnsi" w:cstheme="minorHAnsi"/>
          <w:color w:val="231F20"/>
          <w:spacing w:val="-1"/>
          <w:sz w:val="22"/>
          <w:szCs w:val="22"/>
        </w:rPr>
        <w:t>MWBEs</w:t>
      </w:r>
      <w:proofErr w:type="spellEnd"/>
      <w:r w:rsidRPr="00B911DA">
        <w:rPr>
          <w:rFonts w:asciiTheme="minorHAnsi" w:hAnsiTheme="minorHAnsi" w:cstheme="minorHAnsi"/>
          <w:color w:val="231F20"/>
          <w:spacing w:val="-1"/>
          <w:sz w:val="22"/>
          <w:szCs w:val="22"/>
        </w:rPr>
        <w:t>.</w:t>
      </w:r>
    </w:p>
    <w:p w14:paraId="732749B6"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description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pacing w:val="-1"/>
          <w:sz w:val="22"/>
          <w:szCs w:val="22"/>
        </w:rPr>
        <w:t>contract</w:t>
      </w:r>
      <w:r w:rsidRPr="00B911DA">
        <w:rPr>
          <w:rFonts w:asciiTheme="minorHAnsi" w:hAnsiTheme="minorHAnsi" w:cstheme="minorHAnsi"/>
          <w:color w:val="231F20"/>
          <w:spacing w:val="49"/>
          <w:sz w:val="22"/>
          <w:szCs w:val="22"/>
        </w:rPr>
        <w:t xml:space="preserve"> </w:t>
      </w:r>
      <w:r w:rsidRPr="00B911DA">
        <w:rPr>
          <w:rFonts w:asciiTheme="minorHAnsi" w:hAnsiTheme="minorHAnsi" w:cstheme="minorHAnsi"/>
          <w:color w:val="231F20"/>
          <w:sz w:val="22"/>
          <w:szCs w:val="22"/>
        </w:rPr>
        <w:t>documents,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plans,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specifications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pacing w:val="-1"/>
          <w:sz w:val="22"/>
          <w:szCs w:val="22"/>
        </w:rPr>
        <w:t>available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22"/>
          <w:sz w:val="22"/>
          <w:szCs w:val="22"/>
        </w:rPr>
        <w:t xml:space="preserve"> </w:t>
      </w:r>
      <w:proofErr w:type="spellStart"/>
      <w:r w:rsidRPr="00B911DA">
        <w:rPr>
          <w:rFonts w:asciiTheme="minorHAnsi" w:hAnsiTheme="minorHAnsi" w:cstheme="minorHAnsi"/>
          <w:color w:val="231F20"/>
          <w:spacing w:val="-1"/>
          <w:sz w:val="22"/>
          <w:szCs w:val="22"/>
        </w:rPr>
        <w:t>MWBEs</w:t>
      </w:r>
      <w:proofErr w:type="spellEnd"/>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soliciting</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their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bids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date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manner</w:t>
      </w:r>
      <w:r w:rsidRPr="00B911DA">
        <w:rPr>
          <w:rFonts w:asciiTheme="minorHAnsi" w:hAnsiTheme="minorHAnsi" w:cstheme="minorHAnsi"/>
          <w:color w:val="231F20"/>
          <w:spacing w:val="2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these</w:t>
      </w:r>
      <w:r w:rsidRPr="00B911DA">
        <w:rPr>
          <w:rFonts w:asciiTheme="minorHAnsi" w:hAnsiTheme="minorHAnsi" w:cstheme="minorHAnsi"/>
          <w:color w:val="231F20"/>
          <w:spacing w:val="71"/>
          <w:w w:val="99"/>
          <w:sz w:val="22"/>
          <w:szCs w:val="22"/>
        </w:rPr>
        <w:t xml:space="preserve"> </w:t>
      </w:r>
      <w:r w:rsidRPr="00B911DA">
        <w:rPr>
          <w:rFonts w:asciiTheme="minorHAnsi" w:hAnsiTheme="minorHAnsi" w:cstheme="minorHAnsi"/>
          <w:color w:val="231F20"/>
          <w:spacing w:val="-1"/>
          <w:sz w:val="22"/>
          <w:szCs w:val="22"/>
        </w:rPr>
        <w:t>documents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available.</w:t>
      </w:r>
    </w:p>
    <w:p w14:paraId="54BC3BE2"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documentation</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negotiations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between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2"/>
          <w:sz w:val="22"/>
          <w:szCs w:val="22"/>
        </w:rPr>
        <w:t>you,</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Offeror/Contractor,</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97"/>
          <w:w w:val="99"/>
          <w:sz w:val="22"/>
          <w:szCs w:val="22"/>
        </w:rPr>
        <w:t xml:space="preserve"> </w:t>
      </w:r>
      <w:proofErr w:type="spellStart"/>
      <w:r w:rsidRPr="00B911DA">
        <w:rPr>
          <w:rFonts w:asciiTheme="minorHAnsi" w:hAnsiTheme="minorHAnsi" w:cstheme="minorHAnsi"/>
          <w:color w:val="231F20"/>
          <w:spacing w:val="-1"/>
          <w:sz w:val="22"/>
          <w:szCs w:val="22"/>
        </w:rPr>
        <w:t>MWBEs</w:t>
      </w:r>
      <w:proofErr w:type="spellEnd"/>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undertaken</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with</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M/</w:t>
      </w:r>
      <w:proofErr w:type="spellStart"/>
      <w:r w:rsidRPr="00B911DA">
        <w:rPr>
          <w:rFonts w:asciiTheme="minorHAnsi" w:hAnsiTheme="minorHAnsi" w:cstheme="minorHAnsi"/>
          <w:color w:val="231F20"/>
          <w:spacing w:val="-1"/>
          <w:sz w:val="22"/>
          <w:szCs w:val="22"/>
        </w:rPr>
        <w:t>WBE</w:t>
      </w:r>
      <w:proofErr w:type="spellEnd"/>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goals.</w:t>
      </w:r>
    </w:p>
    <w:p w14:paraId="54522D75"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information</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deem</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relevant</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may</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help</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us</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evaluating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request</w:t>
      </w:r>
      <w:r w:rsidRPr="00B911DA">
        <w:rPr>
          <w:rFonts w:asciiTheme="minorHAnsi" w:hAnsiTheme="minorHAnsi" w:cstheme="minorHAnsi"/>
          <w:color w:val="231F20"/>
          <w:spacing w:val="19"/>
          <w:w w:val="99"/>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2DC687F3" w14:textId="0367E610"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name,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title,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telephone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number,</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e</w:t>
      </w:r>
      <w:r w:rsidR="006D0479" w:rsidRPr="00B911DA">
        <w:rPr>
          <w:rFonts w:asciiTheme="minorHAnsi" w:hAnsiTheme="minorHAnsi" w:cstheme="minorHAnsi"/>
          <w:color w:val="231F20"/>
          <w:spacing w:val="-1"/>
          <w:sz w:val="22"/>
          <w:szCs w:val="22"/>
          <w:lang w:val="en-US"/>
        </w:rPr>
        <w:t>-</w:t>
      </w:r>
      <w:r w:rsidRPr="00B911DA">
        <w:rPr>
          <w:rFonts w:asciiTheme="minorHAnsi" w:hAnsiTheme="minorHAnsi" w:cstheme="minorHAnsi"/>
          <w:color w:val="231F20"/>
          <w:spacing w:val="-1"/>
          <w:sz w:val="22"/>
          <w:szCs w:val="22"/>
        </w:rPr>
        <w:t>mail</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offeror/contractor’s</w:t>
      </w:r>
      <w:r w:rsidR="008C0245" w:rsidRPr="00B911DA">
        <w:rPr>
          <w:rFonts w:asciiTheme="minorHAnsi" w:hAnsiTheme="minorHAnsi" w:cstheme="minorHAnsi"/>
          <w:sz w:val="22"/>
          <w:szCs w:val="22"/>
          <w:lang w:val="en-US"/>
        </w:rPr>
        <w:t xml:space="preserve"> </w:t>
      </w:r>
      <w:r w:rsidRPr="00B911DA">
        <w:rPr>
          <w:rFonts w:asciiTheme="minorHAnsi" w:hAnsiTheme="minorHAnsi" w:cstheme="minorHAnsi"/>
          <w:color w:val="231F20"/>
          <w:spacing w:val="-1"/>
          <w:sz w:val="22"/>
          <w:szCs w:val="22"/>
        </w:rPr>
        <w:t>representative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authorized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discuss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negotiate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waiver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request.</w:t>
      </w:r>
    </w:p>
    <w:p w14:paraId="05949ADA" w14:textId="5E5310B2"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notice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application</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receipt</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issued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Empire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State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 xml:space="preserve">Development </w:t>
      </w:r>
      <w:r w:rsidRPr="00B911DA">
        <w:rPr>
          <w:rFonts w:asciiTheme="minorHAnsi" w:hAnsiTheme="minorHAnsi" w:cstheme="minorHAnsi"/>
          <w:color w:val="231F20"/>
          <w:sz w:val="22"/>
          <w:szCs w:val="22"/>
        </w:rPr>
        <w:t>(ESD).</w:t>
      </w:r>
    </w:p>
    <w:p w14:paraId="64433078" w14:textId="63BD90CC" w:rsidR="00A53801" w:rsidRDefault="00953832" w:rsidP="007E5E17">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jc w:val="left"/>
        <w:rPr>
          <w:rFonts w:asciiTheme="minorHAnsi" w:hAnsiTheme="minorHAnsi" w:cstheme="minorHAnsi"/>
          <w:b/>
          <w:sz w:val="22"/>
          <w:szCs w:val="22"/>
          <w:lang w:val="en-US"/>
        </w:rPr>
      </w:pPr>
      <w:r w:rsidRPr="00B911DA">
        <w:rPr>
          <w:rFonts w:asciiTheme="minorHAnsi" w:hAnsiTheme="minorHAnsi" w:cstheme="minorHAnsi"/>
          <w:b/>
          <w:sz w:val="22"/>
          <w:szCs w:val="22"/>
          <w:lang w:val="en-US"/>
        </w:rPr>
        <w:t>Note: Unless a Total Waiver has been granted, the Offeror/Contractor will be required to submit all reports and documents pursuant to the provisions set forth in the Contract, as deem appropriate by DTF, to determine M/</w:t>
      </w:r>
      <w:proofErr w:type="spellStart"/>
      <w:r w:rsidRPr="00B911DA">
        <w:rPr>
          <w:rFonts w:asciiTheme="minorHAnsi" w:hAnsiTheme="minorHAnsi" w:cstheme="minorHAnsi"/>
          <w:b/>
          <w:sz w:val="22"/>
          <w:szCs w:val="22"/>
          <w:lang w:val="en-US"/>
        </w:rPr>
        <w:t>WBE</w:t>
      </w:r>
      <w:proofErr w:type="spellEnd"/>
      <w:r w:rsidRPr="00B911DA">
        <w:rPr>
          <w:rFonts w:asciiTheme="minorHAnsi" w:hAnsiTheme="minorHAnsi" w:cstheme="minorHAnsi"/>
          <w:b/>
          <w:sz w:val="22"/>
          <w:szCs w:val="22"/>
          <w:lang w:val="en-US"/>
        </w:rPr>
        <w:t xml:space="preserve"> compliance.</w:t>
      </w:r>
    </w:p>
    <w:p w14:paraId="7A68D4E5" w14:textId="77777777" w:rsidR="00A53801" w:rsidRDefault="00A53801">
      <w:pPr>
        <w:rPr>
          <w:rFonts w:eastAsia="Times New Roman" w:cstheme="minorHAnsi"/>
          <w:b/>
          <w:lang w:eastAsia="x-none"/>
        </w:rPr>
      </w:pPr>
      <w:r>
        <w:rPr>
          <w:rFonts w:cstheme="minorHAnsi"/>
          <w:b/>
        </w:rPr>
        <w:br w:type="page"/>
      </w:r>
    </w:p>
    <w:p w14:paraId="7D81B44C" w14:textId="0B1A5615" w:rsidR="00A53801" w:rsidRDefault="00A53801" w:rsidP="00784087">
      <w:pPr>
        <w:pStyle w:val="Heading1"/>
        <w:spacing w:before="0" w:after="0"/>
        <w:jc w:val="center"/>
        <w:rPr>
          <w:rFonts w:ascii="Arial" w:eastAsia="Arial" w:hAnsi="Arial" w:cs="Arial"/>
          <w:sz w:val="24"/>
          <w:szCs w:val="24"/>
        </w:rPr>
      </w:pPr>
      <w:bookmarkStart w:id="190" w:name="_heading=h.279ka65" w:colFirst="0" w:colLast="0"/>
      <w:bookmarkStart w:id="191" w:name="_heading=h.meukdy" w:colFirst="0" w:colLast="0"/>
      <w:bookmarkStart w:id="192" w:name="_Toc110934750"/>
      <w:bookmarkEnd w:id="190"/>
      <w:bookmarkEnd w:id="191"/>
      <w:r>
        <w:rPr>
          <w:rFonts w:ascii="Arial" w:eastAsia="Arial" w:hAnsi="Arial" w:cs="Arial"/>
          <w:sz w:val="24"/>
          <w:szCs w:val="24"/>
        </w:rPr>
        <w:lastRenderedPageBreak/>
        <w:t xml:space="preserve">Exhibit </w:t>
      </w:r>
      <w:r w:rsidR="0061430E">
        <w:rPr>
          <w:rFonts w:ascii="Arial" w:eastAsia="Arial" w:hAnsi="Arial" w:cs="Arial"/>
          <w:sz w:val="24"/>
          <w:szCs w:val="24"/>
          <w:lang w:val="en-US"/>
        </w:rPr>
        <w:t>J</w:t>
      </w:r>
      <w:r>
        <w:rPr>
          <w:rFonts w:ascii="Arial" w:eastAsia="Arial" w:hAnsi="Arial" w:cs="Arial"/>
          <w:sz w:val="24"/>
          <w:szCs w:val="24"/>
        </w:rPr>
        <w:t xml:space="preserve"> – Secrecy &amp; Non-Disclosure List (to be submitted by Contractor to DTF)</w:t>
      </w:r>
      <w:bookmarkEnd w:id="192"/>
    </w:p>
    <w:p w14:paraId="73EEB7D9" w14:textId="77777777" w:rsidR="00A53801" w:rsidRDefault="00A53801" w:rsidP="00A53801">
      <w:pPr>
        <w:spacing w:after="0" w:line="259" w:lineRule="auto"/>
        <w:rPr>
          <w:rFonts w:ascii="Arial" w:eastAsia="Arial" w:hAnsi="Arial" w:cs="Arial"/>
          <w:sz w:val="12"/>
          <w:szCs w:val="12"/>
        </w:rPr>
      </w:pPr>
    </w:p>
    <w:tbl>
      <w:tblPr>
        <w:tblW w:w="10155" w:type="dxa"/>
        <w:jc w:val="center"/>
        <w:tblBorders>
          <w:top w:val="nil"/>
          <w:left w:val="nil"/>
          <w:bottom w:val="nil"/>
          <w:right w:val="nil"/>
          <w:insideH w:val="nil"/>
          <w:insideV w:val="nil"/>
        </w:tblBorders>
        <w:tblLayout w:type="fixed"/>
        <w:tblLook w:val="0400" w:firstRow="0" w:lastRow="0" w:firstColumn="0" w:lastColumn="0" w:noHBand="0" w:noVBand="1"/>
      </w:tblPr>
      <w:tblGrid>
        <w:gridCol w:w="1425"/>
        <w:gridCol w:w="1620"/>
        <w:gridCol w:w="360"/>
        <w:gridCol w:w="2160"/>
        <w:gridCol w:w="4320"/>
        <w:gridCol w:w="270"/>
      </w:tblGrid>
      <w:tr w:rsidR="00A53801" w14:paraId="0973A44C" w14:textId="77777777" w:rsidTr="00965395">
        <w:trPr>
          <w:trHeight w:val="285"/>
          <w:jc w:val="center"/>
        </w:trPr>
        <w:tc>
          <w:tcPr>
            <w:tcW w:w="10155" w:type="dxa"/>
            <w:gridSpan w:val="6"/>
            <w:tcBorders>
              <w:top w:val="single" w:sz="12" w:space="0" w:color="000000"/>
              <w:left w:val="single" w:sz="12" w:space="0" w:color="000000"/>
              <w:right w:val="single" w:sz="12" w:space="0" w:color="000000"/>
            </w:tcBorders>
            <w:shd w:val="clear" w:color="auto" w:fill="D9D9D9"/>
            <w:vAlign w:val="bottom"/>
          </w:tcPr>
          <w:p w14:paraId="281003EF" w14:textId="77777777" w:rsidR="00A53801" w:rsidRDefault="00A53801" w:rsidP="008F7976">
            <w:pPr>
              <w:spacing w:before="120" w:after="120"/>
              <w:jc w:val="center"/>
              <w:rPr>
                <w:b/>
                <w:sz w:val="24"/>
                <w:szCs w:val="24"/>
              </w:rPr>
            </w:pPr>
            <w:r>
              <w:rPr>
                <w:b/>
                <w:sz w:val="24"/>
                <w:szCs w:val="24"/>
              </w:rPr>
              <w:t>SECTION A</w:t>
            </w:r>
          </w:p>
        </w:tc>
      </w:tr>
      <w:tr w:rsidR="00A53801" w14:paraId="66782662" w14:textId="77777777" w:rsidTr="00965395">
        <w:trPr>
          <w:trHeight w:val="432"/>
          <w:jc w:val="center"/>
        </w:trPr>
        <w:tc>
          <w:tcPr>
            <w:tcW w:w="1425" w:type="dxa"/>
            <w:tcBorders>
              <w:left w:val="single" w:sz="12" w:space="0" w:color="000000"/>
            </w:tcBorders>
            <w:shd w:val="clear" w:color="auto" w:fill="D9D9D9"/>
            <w:vAlign w:val="bottom"/>
          </w:tcPr>
          <w:p w14:paraId="34729B20" w14:textId="77777777" w:rsidR="00A53801" w:rsidRDefault="00A53801" w:rsidP="008F7976">
            <w:pPr>
              <w:spacing w:before="120" w:after="120"/>
              <w:rPr>
                <w:b/>
              </w:rPr>
            </w:pPr>
            <w:r>
              <w:rPr>
                <w:b/>
              </w:rPr>
              <w:t>Contract #:</w:t>
            </w:r>
          </w:p>
        </w:tc>
        <w:tc>
          <w:tcPr>
            <w:tcW w:w="1620" w:type="dxa"/>
            <w:tcBorders>
              <w:bottom w:val="single" w:sz="4" w:space="0" w:color="000000"/>
            </w:tcBorders>
            <w:shd w:val="clear" w:color="auto" w:fill="auto"/>
            <w:vAlign w:val="bottom"/>
          </w:tcPr>
          <w:p w14:paraId="2BB5F836" w14:textId="77777777" w:rsidR="00A53801" w:rsidRDefault="00A53801" w:rsidP="008F7976">
            <w:pPr>
              <w:spacing w:before="120" w:after="120"/>
            </w:pPr>
          </w:p>
        </w:tc>
        <w:tc>
          <w:tcPr>
            <w:tcW w:w="360" w:type="dxa"/>
            <w:shd w:val="clear" w:color="auto" w:fill="D9D9D9"/>
            <w:vAlign w:val="bottom"/>
          </w:tcPr>
          <w:p w14:paraId="7F00046F" w14:textId="77777777" w:rsidR="00A53801" w:rsidRDefault="00A53801" w:rsidP="008F7976">
            <w:pPr>
              <w:spacing w:before="120" w:after="120"/>
            </w:pPr>
          </w:p>
        </w:tc>
        <w:tc>
          <w:tcPr>
            <w:tcW w:w="2160" w:type="dxa"/>
            <w:shd w:val="clear" w:color="auto" w:fill="D9D9D9"/>
            <w:vAlign w:val="bottom"/>
          </w:tcPr>
          <w:p w14:paraId="3EB707D7" w14:textId="77777777" w:rsidR="00A53801" w:rsidRDefault="00A53801" w:rsidP="008F7976">
            <w:pPr>
              <w:spacing w:before="120" w:after="120"/>
              <w:rPr>
                <w:b/>
              </w:rPr>
            </w:pPr>
            <w:r>
              <w:rPr>
                <w:b/>
              </w:rPr>
              <w:t>Contractor Name:</w:t>
            </w:r>
          </w:p>
        </w:tc>
        <w:tc>
          <w:tcPr>
            <w:tcW w:w="4320" w:type="dxa"/>
            <w:tcBorders>
              <w:bottom w:val="single" w:sz="4" w:space="0" w:color="000000"/>
            </w:tcBorders>
            <w:shd w:val="clear" w:color="auto" w:fill="auto"/>
            <w:vAlign w:val="bottom"/>
          </w:tcPr>
          <w:p w14:paraId="0EB4A424" w14:textId="77777777" w:rsidR="00A53801" w:rsidRDefault="00A53801" w:rsidP="00965395">
            <w:pPr>
              <w:spacing w:before="120" w:after="0"/>
            </w:pPr>
          </w:p>
        </w:tc>
        <w:tc>
          <w:tcPr>
            <w:tcW w:w="270" w:type="dxa"/>
            <w:tcBorders>
              <w:right w:val="single" w:sz="12" w:space="0" w:color="000000"/>
            </w:tcBorders>
            <w:shd w:val="clear" w:color="auto" w:fill="D9D9D9"/>
            <w:vAlign w:val="bottom"/>
          </w:tcPr>
          <w:p w14:paraId="4309B52C" w14:textId="77777777" w:rsidR="00A53801" w:rsidRDefault="00A53801" w:rsidP="008F7976">
            <w:pPr>
              <w:spacing w:before="120" w:after="120"/>
            </w:pPr>
          </w:p>
        </w:tc>
      </w:tr>
      <w:tr w:rsidR="00A53801" w14:paraId="647D0AB4" w14:textId="77777777" w:rsidTr="008F7976">
        <w:trPr>
          <w:trHeight w:val="70"/>
          <w:jc w:val="center"/>
        </w:trPr>
        <w:tc>
          <w:tcPr>
            <w:tcW w:w="1425" w:type="dxa"/>
            <w:tcBorders>
              <w:left w:val="single" w:sz="12" w:space="0" w:color="000000"/>
            </w:tcBorders>
            <w:shd w:val="clear" w:color="auto" w:fill="D9D9D9"/>
          </w:tcPr>
          <w:p w14:paraId="2A656FCB" w14:textId="77777777" w:rsidR="00A53801" w:rsidRDefault="00A53801" w:rsidP="008F7976">
            <w:pPr>
              <w:spacing w:before="60" w:after="60"/>
              <w:rPr>
                <w:b/>
                <w:sz w:val="6"/>
                <w:szCs w:val="6"/>
              </w:rPr>
            </w:pPr>
          </w:p>
        </w:tc>
        <w:tc>
          <w:tcPr>
            <w:tcW w:w="1620" w:type="dxa"/>
            <w:shd w:val="clear" w:color="auto" w:fill="D9D9D9"/>
          </w:tcPr>
          <w:p w14:paraId="107E91B2" w14:textId="77777777" w:rsidR="00A53801" w:rsidRDefault="00A53801" w:rsidP="008F7976">
            <w:pPr>
              <w:spacing w:before="60" w:after="60"/>
              <w:rPr>
                <w:sz w:val="6"/>
                <w:szCs w:val="6"/>
              </w:rPr>
            </w:pPr>
          </w:p>
        </w:tc>
        <w:tc>
          <w:tcPr>
            <w:tcW w:w="7110" w:type="dxa"/>
            <w:gridSpan w:val="4"/>
            <w:tcBorders>
              <w:right w:val="single" w:sz="12" w:space="0" w:color="000000"/>
            </w:tcBorders>
            <w:shd w:val="clear" w:color="auto" w:fill="D9D9D9"/>
          </w:tcPr>
          <w:p w14:paraId="62A8100F" w14:textId="77777777" w:rsidR="00A53801" w:rsidRDefault="00A53801" w:rsidP="008F7976">
            <w:pPr>
              <w:spacing w:before="60" w:after="60"/>
              <w:rPr>
                <w:sz w:val="6"/>
                <w:szCs w:val="6"/>
              </w:rPr>
            </w:pPr>
          </w:p>
        </w:tc>
      </w:tr>
      <w:tr w:rsidR="00A53801" w14:paraId="36A2C0AF" w14:textId="77777777" w:rsidTr="008F7976">
        <w:trPr>
          <w:trHeight w:val="315"/>
          <w:jc w:val="center"/>
        </w:trPr>
        <w:tc>
          <w:tcPr>
            <w:tcW w:w="1425" w:type="dxa"/>
            <w:tcBorders>
              <w:left w:val="single" w:sz="12" w:space="0" w:color="000000"/>
            </w:tcBorders>
            <w:shd w:val="clear" w:color="auto" w:fill="D9D9D9"/>
            <w:vAlign w:val="bottom"/>
          </w:tcPr>
          <w:p w14:paraId="2C1093E0" w14:textId="77777777" w:rsidR="00A53801" w:rsidRDefault="00A53801" w:rsidP="008F7976">
            <w:pPr>
              <w:spacing w:before="120" w:after="120"/>
              <w:jc w:val="right"/>
              <w:rPr>
                <w:b/>
              </w:rPr>
            </w:pPr>
            <w:r>
              <w:rPr>
                <w:b/>
              </w:rPr>
              <w:t xml:space="preserve">Date: </w:t>
            </w:r>
          </w:p>
        </w:tc>
        <w:tc>
          <w:tcPr>
            <w:tcW w:w="1620" w:type="dxa"/>
            <w:tcBorders>
              <w:bottom w:val="single" w:sz="4" w:space="0" w:color="000000"/>
            </w:tcBorders>
            <w:shd w:val="clear" w:color="auto" w:fill="auto"/>
            <w:vAlign w:val="bottom"/>
          </w:tcPr>
          <w:p w14:paraId="1305D537" w14:textId="77777777" w:rsidR="00A53801" w:rsidRDefault="00A53801" w:rsidP="008F7976">
            <w:pPr>
              <w:spacing w:before="120" w:after="120"/>
            </w:pPr>
          </w:p>
        </w:tc>
        <w:tc>
          <w:tcPr>
            <w:tcW w:w="7110" w:type="dxa"/>
            <w:gridSpan w:val="4"/>
            <w:tcBorders>
              <w:right w:val="single" w:sz="12" w:space="0" w:color="000000"/>
            </w:tcBorders>
            <w:shd w:val="clear" w:color="auto" w:fill="D9D9D9"/>
          </w:tcPr>
          <w:p w14:paraId="61D1547A" w14:textId="77777777" w:rsidR="00A53801" w:rsidRDefault="00A53801" w:rsidP="008F7976">
            <w:pPr>
              <w:spacing w:before="120" w:after="120"/>
            </w:pPr>
          </w:p>
        </w:tc>
      </w:tr>
      <w:tr w:rsidR="00A53801" w14:paraId="080245CC" w14:textId="77777777" w:rsidTr="00965395">
        <w:trPr>
          <w:trHeight w:val="89"/>
          <w:jc w:val="center"/>
        </w:trPr>
        <w:tc>
          <w:tcPr>
            <w:tcW w:w="1425" w:type="dxa"/>
            <w:tcBorders>
              <w:left w:val="single" w:sz="12" w:space="0" w:color="000000"/>
            </w:tcBorders>
            <w:shd w:val="clear" w:color="auto" w:fill="D9D9D9"/>
          </w:tcPr>
          <w:p w14:paraId="1CC6D6CA" w14:textId="77777777" w:rsidR="00A53801" w:rsidRDefault="00A53801" w:rsidP="008F7976">
            <w:pPr>
              <w:spacing w:before="60" w:after="60"/>
              <w:rPr>
                <w:b/>
                <w:sz w:val="6"/>
                <w:szCs w:val="6"/>
              </w:rPr>
            </w:pPr>
          </w:p>
        </w:tc>
        <w:tc>
          <w:tcPr>
            <w:tcW w:w="1620" w:type="dxa"/>
            <w:shd w:val="clear" w:color="auto" w:fill="D9D9D9"/>
          </w:tcPr>
          <w:p w14:paraId="132AB55D" w14:textId="77777777" w:rsidR="00A53801" w:rsidRDefault="00A53801" w:rsidP="008F7976">
            <w:pPr>
              <w:spacing w:before="60" w:after="60"/>
              <w:rPr>
                <w:sz w:val="6"/>
                <w:szCs w:val="6"/>
              </w:rPr>
            </w:pPr>
          </w:p>
        </w:tc>
        <w:tc>
          <w:tcPr>
            <w:tcW w:w="7110" w:type="dxa"/>
            <w:gridSpan w:val="4"/>
            <w:tcBorders>
              <w:right w:val="single" w:sz="12" w:space="0" w:color="000000"/>
            </w:tcBorders>
            <w:shd w:val="clear" w:color="auto" w:fill="D9D9D9"/>
          </w:tcPr>
          <w:p w14:paraId="687C6A2E" w14:textId="77777777" w:rsidR="00A53801" w:rsidRDefault="00A53801" w:rsidP="008F7976">
            <w:pPr>
              <w:spacing w:before="60" w:after="60"/>
              <w:rPr>
                <w:sz w:val="6"/>
                <w:szCs w:val="6"/>
              </w:rPr>
            </w:pPr>
          </w:p>
        </w:tc>
      </w:tr>
      <w:tr w:rsidR="00A53801" w14:paraId="5AB548ED" w14:textId="77777777" w:rsidTr="008F7976">
        <w:trPr>
          <w:jc w:val="center"/>
        </w:trPr>
        <w:tc>
          <w:tcPr>
            <w:tcW w:w="10155" w:type="dxa"/>
            <w:gridSpan w:val="6"/>
            <w:tcBorders>
              <w:left w:val="single" w:sz="12" w:space="0" w:color="000000"/>
              <w:bottom w:val="single" w:sz="4" w:space="0" w:color="000000"/>
              <w:right w:val="single" w:sz="12" w:space="0" w:color="000000"/>
            </w:tcBorders>
            <w:shd w:val="clear" w:color="auto" w:fill="D9D9D9"/>
          </w:tcPr>
          <w:p w14:paraId="5A3C69D7" w14:textId="77777777" w:rsidR="00A53801" w:rsidRDefault="00A53801" w:rsidP="008F7976">
            <w:pPr>
              <w:spacing w:before="120" w:after="120"/>
              <w:ind w:hanging="128"/>
              <w:jc w:val="both"/>
              <w:rPr>
                <w:b/>
              </w:rPr>
            </w:pPr>
            <w:r>
              <w:rPr>
                <w:b/>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77BB948B" w14:textId="77777777" w:rsidR="00A53801" w:rsidRDefault="00A53801" w:rsidP="00A53801">
      <w:pPr>
        <w:spacing w:after="0" w:line="259" w:lineRule="auto"/>
        <w:rPr>
          <w:rFonts w:ascii="Arial" w:eastAsia="Arial" w:hAnsi="Arial" w:cs="Arial"/>
          <w:sz w:val="12"/>
          <w:szCs w:val="12"/>
        </w:rPr>
      </w:pPr>
    </w:p>
    <w:tbl>
      <w:tblPr>
        <w:tblW w:w="101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61"/>
        <w:gridCol w:w="2100"/>
        <w:gridCol w:w="801"/>
        <w:gridCol w:w="2524"/>
        <w:gridCol w:w="816"/>
        <w:gridCol w:w="511"/>
        <w:gridCol w:w="424"/>
        <w:gridCol w:w="507"/>
        <w:gridCol w:w="1011"/>
      </w:tblGrid>
      <w:tr w:rsidR="00A53801" w14:paraId="041D8E5B" w14:textId="77777777" w:rsidTr="008F7976">
        <w:trPr>
          <w:jc w:val="center"/>
        </w:trPr>
        <w:tc>
          <w:tcPr>
            <w:tcW w:w="10155" w:type="dxa"/>
            <w:gridSpan w:val="9"/>
            <w:tcBorders>
              <w:bottom w:val="single" w:sz="4" w:space="0" w:color="000000"/>
            </w:tcBorders>
            <w:shd w:val="clear" w:color="auto" w:fill="D9D9D9"/>
          </w:tcPr>
          <w:p w14:paraId="723EA0A3" w14:textId="77777777" w:rsidR="00A53801" w:rsidRDefault="00A53801" w:rsidP="00965395">
            <w:pPr>
              <w:spacing w:before="120" w:after="80"/>
              <w:jc w:val="center"/>
              <w:rPr>
                <w:b/>
                <w:sz w:val="24"/>
                <w:szCs w:val="24"/>
              </w:rPr>
            </w:pPr>
            <w:r>
              <w:rPr>
                <w:b/>
                <w:sz w:val="24"/>
                <w:szCs w:val="24"/>
              </w:rPr>
              <w:t>SECTION B</w:t>
            </w:r>
          </w:p>
          <w:p w14:paraId="67A58F10" w14:textId="77777777" w:rsidR="00A53801" w:rsidRDefault="00A53801" w:rsidP="00965395">
            <w:pPr>
              <w:spacing w:before="120" w:after="80"/>
              <w:jc w:val="center"/>
              <w:rPr>
                <w:b/>
              </w:rPr>
            </w:pPr>
            <w:r>
              <w:rPr>
                <w:b/>
              </w:rPr>
              <w:t>Listing of Employees/Agents of Contractor/Subcontractor Performing Work Under the Contract</w:t>
            </w:r>
          </w:p>
          <w:p w14:paraId="556E50C6" w14:textId="77777777" w:rsidR="00A53801" w:rsidRDefault="00A53801" w:rsidP="00965395">
            <w:pPr>
              <w:spacing w:before="120" w:after="80"/>
              <w:jc w:val="center"/>
              <w:rPr>
                <w:i/>
              </w:rPr>
            </w:pPr>
            <w:r>
              <w:rPr>
                <w:i/>
              </w:rPr>
              <w:t xml:space="preserve">*Do not abbreviate any entries. Duplicate form as needed. </w:t>
            </w:r>
          </w:p>
        </w:tc>
      </w:tr>
      <w:tr w:rsidR="00A53801" w:rsidRPr="00965395" w14:paraId="5A61A25F" w14:textId="77777777" w:rsidTr="00965395">
        <w:trPr>
          <w:trHeight w:hRule="exact" w:val="144"/>
          <w:jc w:val="center"/>
        </w:trPr>
        <w:tc>
          <w:tcPr>
            <w:tcW w:w="10155" w:type="dxa"/>
            <w:gridSpan w:val="9"/>
            <w:tcBorders>
              <w:top w:val="single" w:sz="4" w:space="0" w:color="000000"/>
              <w:bottom w:val="nil"/>
            </w:tcBorders>
            <w:shd w:val="clear" w:color="auto" w:fill="D9D9D9"/>
          </w:tcPr>
          <w:p w14:paraId="7CEAE50A" w14:textId="77777777" w:rsidR="00A53801" w:rsidRPr="00965395" w:rsidRDefault="00A53801" w:rsidP="008F7976">
            <w:pPr>
              <w:jc w:val="center"/>
              <w:rPr>
                <w:b/>
                <w:sz w:val="16"/>
                <w:szCs w:val="16"/>
              </w:rPr>
            </w:pPr>
          </w:p>
        </w:tc>
      </w:tr>
      <w:tr w:rsidR="00A53801" w14:paraId="72C0CD38" w14:textId="77777777" w:rsidTr="008F7976">
        <w:trPr>
          <w:trHeight w:val="180"/>
          <w:jc w:val="center"/>
        </w:trPr>
        <w:tc>
          <w:tcPr>
            <w:tcW w:w="1461" w:type="dxa"/>
            <w:tcBorders>
              <w:top w:val="nil"/>
              <w:bottom w:val="nil"/>
              <w:right w:val="nil"/>
            </w:tcBorders>
            <w:shd w:val="clear" w:color="auto" w:fill="D9D9D9"/>
          </w:tcPr>
          <w:p w14:paraId="6E9F0C85" w14:textId="77777777" w:rsidR="00A53801" w:rsidRDefault="00A53801" w:rsidP="008F7976">
            <w:pPr>
              <w:spacing w:before="60" w:after="60"/>
              <w:jc w:val="center"/>
              <w:rPr>
                <w:b/>
                <w:sz w:val="24"/>
                <w:szCs w:val="24"/>
              </w:rPr>
            </w:pPr>
          </w:p>
        </w:tc>
        <w:tc>
          <w:tcPr>
            <w:tcW w:w="2100" w:type="dxa"/>
            <w:tcBorders>
              <w:top w:val="nil"/>
              <w:left w:val="nil"/>
              <w:bottom w:val="nil"/>
              <w:right w:val="nil"/>
            </w:tcBorders>
            <w:shd w:val="clear" w:color="auto" w:fill="D9D9D9"/>
          </w:tcPr>
          <w:p w14:paraId="66B04DBD" w14:textId="77777777" w:rsidR="00A53801" w:rsidRDefault="00A53801" w:rsidP="008F7976">
            <w:pPr>
              <w:spacing w:before="60" w:after="60"/>
              <w:jc w:val="center"/>
              <w:rPr>
                <w:b/>
                <w:sz w:val="24"/>
                <w:szCs w:val="24"/>
              </w:rPr>
            </w:pPr>
          </w:p>
        </w:tc>
        <w:tc>
          <w:tcPr>
            <w:tcW w:w="801" w:type="dxa"/>
            <w:tcBorders>
              <w:top w:val="nil"/>
              <w:left w:val="nil"/>
              <w:bottom w:val="nil"/>
              <w:right w:val="nil"/>
            </w:tcBorders>
            <w:shd w:val="clear" w:color="auto" w:fill="D9D9D9"/>
          </w:tcPr>
          <w:p w14:paraId="14A33C94" w14:textId="77777777" w:rsidR="00A53801" w:rsidRDefault="00A53801" w:rsidP="008F7976">
            <w:pPr>
              <w:spacing w:before="60" w:after="60"/>
              <w:jc w:val="center"/>
              <w:rPr>
                <w:b/>
                <w:sz w:val="24"/>
                <w:szCs w:val="24"/>
              </w:rPr>
            </w:pPr>
          </w:p>
        </w:tc>
        <w:tc>
          <w:tcPr>
            <w:tcW w:w="2524" w:type="dxa"/>
            <w:tcBorders>
              <w:top w:val="nil"/>
              <w:left w:val="nil"/>
              <w:bottom w:val="nil"/>
              <w:right w:val="nil"/>
            </w:tcBorders>
            <w:shd w:val="clear" w:color="auto" w:fill="D9D9D9"/>
          </w:tcPr>
          <w:p w14:paraId="5557C957" w14:textId="77777777" w:rsidR="00A53801" w:rsidRDefault="00A53801" w:rsidP="008F7976">
            <w:pPr>
              <w:spacing w:before="60" w:after="60"/>
              <w:jc w:val="center"/>
              <w:rPr>
                <w:b/>
                <w:sz w:val="24"/>
                <w:szCs w:val="24"/>
              </w:rPr>
            </w:pPr>
          </w:p>
        </w:tc>
        <w:tc>
          <w:tcPr>
            <w:tcW w:w="816" w:type="dxa"/>
            <w:tcBorders>
              <w:top w:val="nil"/>
              <w:left w:val="nil"/>
              <w:bottom w:val="nil"/>
              <w:right w:val="nil"/>
            </w:tcBorders>
            <w:shd w:val="clear" w:color="auto" w:fill="D9D9D9"/>
          </w:tcPr>
          <w:p w14:paraId="23D3E4B3" w14:textId="77777777" w:rsidR="00A53801" w:rsidRDefault="00A53801" w:rsidP="008F7976">
            <w:pPr>
              <w:spacing w:before="60" w:after="100"/>
              <w:jc w:val="right"/>
              <w:rPr>
                <w:b/>
              </w:rPr>
            </w:pPr>
            <w:r>
              <w:rPr>
                <w:b/>
              </w:rPr>
              <w:t>Page:</w:t>
            </w:r>
          </w:p>
        </w:tc>
        <w:tc>
          <w:tcPr>
            <w:tcW w:w="511" w:type="dxa"/>
            <w:tcBorders>
              <w:top w:val="nil"/>
              <w:left w:val="nil"/>
              <w:bottom w:val="single" w:sz="4" w:space="0" w:color="000000"/>
              <w:right w:val="nil"/>
            </w:tcBorders>
            <w:shd w:val="clear" w:color="auto" w:fill="auto"/>
          </w:tcPr>
          <w:p w14:paraId="12F9758E" w14:textId="77777777" w:rsidR="00A53801" w:rsidRDefault="00A53801" w:rsidP="008F7976">
            <w:pPr>
              <w:spacing w:before="60" w:after="100"/>
              <w:jc w:val="center"/>
              <w:rPr>
                <w:b/>
              </w:rPr>
            </w:pPr>
          </w:p>
        </w:tc>
        <w:tc>
          <w:tcPr>
            <w:tcW w:w="424" w:type="dxa"/>
            <w:tcBorders>
              <w:top w:val="nil"/>
              <w:left w:val="nil"/>
              <w:bottom w:val="nil"/>
              <w:right w:val="nil"/>
            </w:tcBorders>
            <w:shd w:val="clear" w:color="auto" w:fill="D9D9D9"/>
          </w:tcPr>
          <w:p w14:paraId="071F89DA" w14:textId="77777777" w:rsidR="00A53801" w:rsidRDefault="00A53801" w:rsidP="008F7976">
            <w:pPr>
              <w:spacing w:before="60" w:after="100"/>
              <w:jc w:val="center"/>
              <w:rPr>
                <w:b/>
              </w:rPr>
            </w:pPr>
            <w:r>
              <w:rPr>
                <w:b/>
              </w:rPr>
              <w:t>of</w:t>
            </w:r>
          </w:p>
        </w:tc>
        <w:tc>
          <w:tcPr>
            <w:tcW w:w="507" w:type="dxa"/>
            <w:tcBorders>
              <w:top w:val="nil"/>
              <w:left w:val="nil"/>
              <w:bottom w:val="single" w:sz="4" w:space="0" w:color="000000"/>
              <w:right w:val="nil"/>
            </w:tcBorders>
            <w:shd w:val="clear" w:color="auto" w:fill="auto"/>
          </w:tcPr>
          <w:p w14:paraId="5FF82BB0" w14:textId="77777777" w:rsidR="00A53801" w:rsidRDefault="00A53801" w:rsidP="008F7976">
            <w:pPr>
              <w:spacing w:before="60" w:after="100"/>
              <w:jc w:val="center"/>
              <w:rPr>
                <w:b/>
              </w:rPr>
            </w:pPr>
          </w:p>
        </w:tc>
        <w:tc>
          <w:tcPr>
            <w:tcW w:w="1011" w:type="dxa"/>
            <w:tcBorders>
              <w:top w:val="nil"/>
              <w:left w:val="nil"/>
              <w:bottom w:val="nil"/>
            </w:tcBorders>
            <w:shd w:val="clear" w:color="auto" w:fill="D9D9D9"/>
          </w:tcPr>
          <w:p w14:paraId="4EB0E151" w14:textId="77777777" w:rsidR="00A53801" w:rsidRDefault="00A53801" w:rsidP="008F7976">
            <w:pPr>
              <w:spacing w:before="60" w:after="60"/>
              <w:jc w:val="center"/>
              <w:rPr>
                <w:b/>
                <w:sz w:val="24"/>
                <w:szCs w:val="24"/>
              </w:rPr>
            </w:pPr>
          </w:p>
        </w:tc>
      </w:tr>
      <w:tr w:rsidR="00A53801" w14:paraId="00FDA6AE" w14:textId="77777777" w:rsidTr="008F7976">
        <w:trPr>
          <w:trHeight w:val="96"/>
          <w:jc w:val="center"/>
        </w:trPr>
        <w:tc>
          <w:tcPr>
            <w:tcW w:w="10155" w:type="dxa"/>
            <w:gridSpan w:val="9"/>
            <w:tcBorders>
              <w:top w:val="nil"/>
              <w:bottom w:val="single" w:sz="4" w:space="0" w:color="000000"/>
            </w:tcBorders>
            <w:shd w:val="clear" w:color="auto" w:fill="D9D9D9"/>
          </w:tcPr>
          <w:p w14:paraId="698DD3A7" w14:textId="77777777" w:rsidR="00A53801" w:rsidRDefault="00A53801" w:rsidP="00965395">
            <w:pPr>
              <w:spacing w:after="0"/>
              <w:jc w:val="center"/>
              <w:rPr>
                <w:b/>
                <w:sz w:val="6"/>
                <w:szCs w:val="6"/>
              </w:rPr>
            </w:pPr>
          </w:p>
        </w:tc>
      </w:tr>
      <w:tr w:rsidR="00A53801" w14:paraId="192C737C" w14:textId="77777777" w:rsidTr="008F7976">
        <w:trPr>
          <w:jc w:val="center"/>
        </w:trPr>
        <w:tc>
          <w:tcPr>
            <w:tcW w:w="3561" w:type="dxa"/>
            <w:gridSpan w:val="2"/>
            <w:tcBorders>
              <w:top w:val="single" w:sz="4" w:space="0" w:color="000000"/>
            </w:tcBorders>
            <w:shd w:val="clear" w:color="auto" w:fill="BFBFBF"/>
          </w:tcPr>
          <w:p w14:paraId="1DF0221A" w14:textId="77777777" w:rsidR="00A53801" w:rsidRDefault="00A53801" w:rsidP="008F7976">
            <w:pPr>
              <w:spacing w:before="120" w:after="120"/>
              <w:jc w:val="center"/>
              <w:rPr>
                <w:b/>
              </w:rPr>
            </w:pPr>
            <w:r>
              <w:rPr>
                <w:b/>
              </w:rPr>
              <w:t>Full Name of Individual</w:t>
            </w:r>
          </w:p>
        </w:tc>
        <w:tc>
          <w:tcPr>
            <w:tcW w:w="3325" w:type="dxa"/>
            <w:gridSpan w:val="2"/>
            <w:tcBorders>
              <w:top w:val="single" w:sz="4" w:space="0" w:color="000000"/>
            </w:tcBorders>
            <w:shd w:val="clear" w:color="auto" w:fill="BFBFBF"/>
          </w:tcPr>
          <w:p w14:paraId="2058FE77" w14:textId="77777777" w:rsidR="00A53801" w:rsidRDefault="00A53801" w:rsidP="008F7976">
            <w:pPr>
              <w:spacing w:before="120" w:after="120"/>
              <w:jc w:val="center"/>
              <w:rPr>
                <w:b/>
              </w:rPr>
            </w:pPr>
            <w:r>
              <w:rPr>
                <w:b/>
              </w:rPr>
              <w:t>Employer Full Name</w:t>
            </w:r>
          </w:p>
        </w:tc>
        <w:tc>
          <w:tcPr>
            <w:tcW w:w="3269" w:type="dxa"/>
            <w:gridSpan w:val="5"/>
            <w:tcBorders>
              <w:top w:val="single" w:sz="4" w:space="0" w:color="000000"/>
            </w:tcBorders>
            <w:shd w:val="clear" w:color="auto" w:fill="BFBFBF"/>
          </w:tcPr>
          <w:p w14:paraId="1126D0FF" w14:textId="77777777" w:rsidR="00A53801" w:rsidRDefault="00A53801" w:rsidP="008F7976">
            <w:pPr>
              <w:spacing w:before="120" w:after="120"/>
              <w:jc w:val="center"/>
              <w:rPr>
                <w:b/>
              </w:rPr>
            </w:pPr>
            <w:r>
              <w:rPr>
                <w:b/>
              </w:rPr>
              <w:t>Job Title</w:t>
            </w:r>
          </w:p>
        </w:tc>
      </w:tr>
      <w:tr w:rsidR="00A53801" w14:paraId="524CA74D" w14:textId="77777777" w:rsidTr="008F7976">
        <w:trPr>
          <w:jc w:val="center"/>
        </w:trPr>
        <w:tc>
          <w:tcPr>
            <w:tcW w:w="3561" w:type="dxa"/>
            <w:gridSpan w:val="2"/>
          </w:tcPr>
          <w:p w14:paraId="595717A7" w14:textId="77777777" w:rsidR="00A53801" w:rsidRDefault="00A53801" w:rsidP="008F7976">
            <w:pPr>
              <w:spacing w:before="60" w:after="60"/>
            </w:pPr>
          </w:p>
        </w:tc>
        <w:tc>
          <w:tcPr>
            <w:tcW w:w="3325" w:type="dxa"/>
            <w:gridSpan w:val="2"/>
          </w:tcPr>
          <w:p w14:paraId="7D333B51" w14:textId="77777777" w:rsidR="00A53801" w:rsidRDefault="00A53801" w:rsidP="008F7976">
            <w:pPr>
              <w:spacing w:before="60" w:after="60"/>
            </w:pPr>
          </w:p>
        </w:tc>
        <w:tc>
          <w:tcPr>
            <w:tcW w:w="3269" w:type="dxa"/>
            <w:gridSpan w:val="5"/>
          </w:tcPr>
          <w:p w14:paraId="31778C43" w14:textId="77777777" w:rsidR="00A53801" w:rsidRDefault="00A53801" w:rsidP="008F7976">
            <w:pPr>
              <w:spacing w:before="60" w:after="60"/>
            </w:pPr>
          </w:p>
        </w:tc>
      </w:tr>
      <w:tr w:rsidR="00A53801" w14:paraId="067867C0" w14:textId="77777777" w:rsidTr="008F7976">
        <w:trPr>
          <w:jc w:val="center"/>
        </w:trPr>
        <w:tc>
          <w:tcPr>
            <w:tcW w:w="3561" w:type="dxa"/>
            <w:gridSpan w:val="2"/>
          </w:tcPr>
          <w:p w14:paraId="61BB2151" w14:textId="77777777" w:rsidR="00A53801" w:rsidRDefault="00A53801" w:rsidP="008F7976">
            <w:pPr>
              <w:spacing w:before="60" w:after="60"/>
            </w:pPr>
          </w:p>
        </w:tc>
        <w:tc>
          <w:tcPr>
            <w:tcW w:w="3325" w:type="dxa"/>
            <w:gridSpan w:val="2"/>
          </w:tcPr>
          <w:p w14:paraId="62FA134A" w14:textId="77777777" w:rsidR="00A53801" w:rsidRDefault="00A53801" w:rsidP="008F7976">
            <w:pPr>
              <w:spacing w:before="60" w:after="60"/>
            </w:pPr>
          </w:p>
        </w:tc>
        <w:tc>
          <w:tcPr>
            <w:tcW w:w="3269" w:type="dxa"/>
            <w:gridSpan w:val="5"/>
          </w:tcPr>
          <w:p w14:paraId="2EC2E92E" w14:textId="77777777" w:rsidR="00A53801" w:rsidRDefault="00A53801" w:rsidP="008F7976">
            <w:pPr>
              <w:spacing w:before="60" w:after="60"/>
            </w:pPr>
          </w:p>
        </w:tc>
      </w:tr>
      <w:tr w:rsidR="00A53801" w14:paraId="3BFA6C7A" w14:textId="77777777" w:rsidTr="008F7976">
        <w:trPr>
          <w:jc w:val="center"/>
        </w:trPr>
        <w:tc>
          <w:tcPr>
            <w:tcW w:w="3561" w:type="dxa"/>
            <w:gridSpan w:val="2"/>
          </w:tcPr>
          <w:p w14:paraId="5430E2A7" w14:textId="77777777" w:rsidR="00A53801" w:rsidRDefault="00A53801" w:rsidP="008F7976">
            <w:pPr>
              <w:spacing w:before="60" w:after="60"/>
            </w:pPr>
          </w:p>
        </w:tc>
        <w:tc>
          <w:tcPr>
            <w:tcW w:w="3325" w:type="dxa"/>
            <w:gridSpan w:val="2"/>
          </w:tcPr>
          <w:p w14:paraId="7273F975" w14:textId="77777777" w:rsidR="00A53801" w:rsidRDefault="00A53801" w:rsidP="008F7976">
            <w:pPr>
              <w:spacing w:before="60" w:after="60"/>
            </w:pPr>
          </w:p>
        </w:tc>
        <w:tc>
          <w:tcPr>
            <w:tcW w:w="3269" w:type="dxa"/>
            <w:gridSpan w:val="5"/>
          </w:tcPr>
          <w:p w14:paraId="6635E0B5" w14:textId="77777777" w:rsidR="00A53801" w:rsidRDefault="00A53801" w:rsidP="008F7976">
            <w:pPr>
              <w:spacing w:before="60" w:after="60"/>
            </w:pPr>
          </w:p>
        </w:tc>
      </w:tr>
      <w:tr w:rsidR="00A53801" w14:paraId="17179CC8" w14:textId="77777777" w:rsidTr="008F7976">
        <w:trPr>
          <w:jc w:val="center"/>
        </w:trPr>
        <w:tc>
          <w:tcPr>
            <w:tcW w:w="3561" w:type="dxa"/>
            <w:gridSpan w:val="2"/>
          </w:tcPr>
          <w:p w14:paraId="11204D4E" w14:textId="77777777" w:rsidR="00A53801" w:rsidRDefault="00A53801" w:rsidP="008F7976">
            <w:pPr>
              <w:spacing w:before="60" w:after="60"/>
            </w:pPr>
          </w:p>
        </w:tc>
        <w:tc>
          <w:tcPr>
            <w:tcW w:w="3325" w:type="dxa"/>
            <w:gridSpan w:val="2"/>
          </w:tcPr>
          <w:p w14:paraId="1F4259AB" w14:textId="77777777" w:rsidR="00A53801" w:rsidRDefault="00A53801" w:rsidP="008F7976">
            <w:pPr>
              <w:spacing w:before="60" w:after="60"/>
            </w:pPr>
          </w:p>
        </w:tc>
        <w:tc>
          <w:tcPr>
            <w:tcW w:w="3269" w:type="dxa"/>
            <w:gridSpan w:val="5"/>
          </w:tcPr>
          <w:p w14:paraId="4F76AEAA" w14:textId="77777777" w:rsidR="00A53801" w:rsidRDefault="00A53801" w:rsidP="008F7976">
            <w:pPr>
              <w:spacing w:before="60" w:after="60"/>
            </w:pPr>
          </w:p>
        </w:tc>
      </w:tr>
      <w:tr w:rsidR="00A53801" w14:paraId="6B6271F0" w14:textId="77777777" w:rsidTr="008F7976">
        <w:trPr>
          <w:jc w:val="center"/>
        </w:trPr>
        <w:tc>
          <w:tcPr>
            <w:tcW w:w="3561" w:type="dxa"/>
            <w:gridSpan w:val="2"/>
          </w:tcPr>
          <w:p w14:paraId="7FE66325" w14:textId="77777777" w:rsidR="00A53801" w:rsidRDefault="00A53801" w:rsidP="008F7976">
            <w:pPr>
              <w:spacing w:before="60" w:after="60"/>
            </w:pPr>
          </w:p>
        </w:tc>
        <w:tc>
          <w:tcPr>
            <w:tcW w:w="3325" w:type="dxa"/>
            <w:gridSpan w:val="2"/>
          </w:tcPr>
          <w:p w14:paraId="44766F03" w14:textId="77777777" w:rsidR="00A53801" w:rsidRDefault="00A53801" w:rsidP="008F7976">
            <w:pPr>
              <w:spacing w:before="60" w:after="60"/>
            </w:pPr>
          </w:p>
        </w:tc>
        <w:tc>
          <w:tcPr>
            <w:tcW w:w="3269" w:type="dxa"/>
            <w:gridSpan w:val="5"/>
          </w:tcPr>
          <w:p w14:paraId="0E8DA793" w14:textId="77777777" w:rsidR="00A53801" w:rsidRDefault="00A53801" w:rsidP="008F7976">
            <w:pPr>
              <w:spacing w:before="60" w:after="60"/>
            </w:pPr>
          </w:p>
        </w:tc>
      </w:tr>
      <w:tr w:rsidR="00A53801" w14:paraId="40B4DEB0" w14:textId="77777777" w:rsidTr="008F7976">
        <w:trPr>
          <w:jc w:val="center"/>
        </w:trPr>
        <w:tc>
          <w:tcPr>
            <w:tcW w:w="3561" w:type="dxa"/>
            <w:gridSpan w:val="2"/>
          </w:tcPr>
          <w:p w14:paraId="3ABA0597" w14:textId="77777777" w:rsidR="00A53801" w:rsidRDefault="00A53801" w:rsidP="008F7976">
            <w:pPr>
              <w:spacing w:before="60" w:after="60"/>
            </w:pPr>
          </w:p>
        </w:tc>
        <w:tc>
          <w:tcPr>
            <w:tcW w:w="3325" w:type="dxa"/>
            <w:gridSpan w:val="2"/>
          </w:tcPr>
          <w:p w14:paraId="0D754002" w14:textId="77777777" w:rsidR="00A53801" w:rsidRDefault="00A53801" w:rsidP="008F7976">
            <w:pPr>
              <w:spacing w:before="60" w:after="60"/>
            </w:pPr>
          </w:p>
        </w:tc>
        <w:tc>
          <w:tcPr>
            <w:tcW w:w="3269" w:type="dxa"/>
            <w:gridSpan w:val="5"/>
          </w:tcPr>
          <w:p w14:paraId="66255182" w14:textId="77777777" w:rsidR="00A53801" w:rsidRDefault="00A53801" w:rsidP="008F7976">
            <w:pPr>
              <w:spacing w:before="60" w:after="60"/>
            </w:pPr>
          </w:p>
        </w:tc>
      </w:tr>
      <w:tr w:rsidR="00A53801" w14:paraId="749FD467" w14:textId="77777777" w:rsidTr="008F7976">
        <w:trPr>
          <w:jc w:val="center"/>
        </w:trPr>
        <w:tc>
          <w:tcPr>
            <w:tcW w:w="3561" w:type="dxa"/>
            <w:gridSpan w:val="2"/>
          </w:tcPr>
          <w:p w14:paraId="75CFE671" w14:textId="77777777" w:rsidR="00A53801" w:rsidRDefault="00A53801" w:rsidP="008F7976">
            <w:pPr>
              <w:spacing w:before="60" w:after="60"/>
            </w:pPr>
          </w:p>
        </w:tc>
        <w:tc>
          <w:tcPr>
            <w:tcW w:w="3325" w:type="dxa"/>
            <w:gridSpan w:val="2"/>
          </w:tcPr>
          <w:p w14:paraId="43C87B74" w14:textId="77777777" w:rsidR="00A53801" w:rsidRDefault="00A53801" w:rsidP="008F7976">
            <w:pPr>
              <w:spacing w:before="60" w:after="60"/>
            </w:pPr>
          </w:p>
        </w:tc>
        <w:tc>
          <w:tcPr>
            <w:tcW w:w="3269" w:type="dxa"/>
            <w:gridSpan w:val="5"/>
          </w:tcPr>
          <w:p w14:paraId="7D34FB76" w14:textId="77777777" w:rsidR="00A53801" w:rsidRDefault="00A53801" w:rsidP="008F7976">
            <w:pPr>
              <w:spacing w:before="60" w:after="60"/>
            </w:pPr>
          </w:p>
        </w:tc>
      </w:tr>
      <w:tr w:rsidR="00A53801" w14:paraId="42445D17" w14:textId="77777777" w:rsidTr="008F7976">
        <w:trPr>
          <w:jc w:val="center"/>
        </w:trPr>
        <w:tc>
          <w:tcPr>
            <w:tcW w:w="3561" w:type="dxa"/>
            <w:gridSpan w:val="2"/>
          </w:tcPr>
          <w:p w14:paraId="32A45B0C" w14:textId="77777777" w:rsidR="00A53801" w:rsidRDefault="00A53801" w:rsidP="008F7976">
            <w:pPr>
              <w:spacing w:before="60" w:after="60"/>
            </w:pPr>
          </w:p>
        </w:tc>
        <w:tc>
          <w:tcPr>
            <w:tcW w:w="3325" w:type="dxa"/>
            <w:gridSpan w:val="2"/>
          </w:tcPr>
          <w:p w14:paraId="664596ED" w14:textId="77777777" w:rsidR="00A53801" w:rsidRDefault="00A53801" w:rsidP="008F7976">
            <w:pPr>
              <w:spacing w:before="60" w:after="60"/>
            </w:pPr>
          </w:p>
        </w:tc>
        <w:tc>
          <w:tcPr>
            <w:tcW w:w="3269" w:type="dxa"/>
            <w:gridSpan w:val="5"/>
          </w:tcPr>
          <w:p w14:paraId="16BBEB73" w14:textId="77777777" w:rsidR="00A53801" w:rsidRDefault="00A53801" w:rsidP="008F7976">
            <w:pPr>
              <w:spacing w:before="60" w:after="60"/>
            </w:pPr>
          </w:p>
        </w:tc>
      </w:tr>
      <w:tr w:rsidR="00A53801" w14:paraId="569AEBD3" w14:textId="77777777" w:rsidTr="008F7976">
        <w:trPr>
          <w:jc w:val="center"/>
        </w:trPr>
        <w:tc>
          <w:tcPr>
            <w:tcW w:w="3561" w:type="dxa"/>
            <w:gridSpan w:val="2"/>
          </w:tcPr>
          <w:p w14:paraId="53B40BAD" w14:textId="77777777" w:rsidR="00A53801" w:rsidRDefault="00A53801" w:rsidP="008F7976">
            <w:pPr>
              <w:spacing w:before="60" w:after="60"/>
            </w:pPr>
          </w:p>
        </w:tc>
        <w:tc>
          <w:tcPr>
            <w:tcW w:w="3325" w:type="dxa"/>
            <w:gridSpan w:val="2"/>
          </w:tcPr>
          <w:p w14:paraId="3D30E143" w14:textId="77777777" w:rsidR="00A53801" w:rsidRDefault="00A53801" w:rsidP="008F7976">
            <w:pPr>
              <w:spacing w:before="60" w:after="60"/>
            </w:pPr>
          </w:p>
        </w:tc>
        <w:tc>
          <w:tcPr>
            <w:tcW w:w="3269" w:type="dxa"/>
            <w:gridSpan w:val="5"/>
          </w:tcPr>
          <w:p w14:paraId="173E9305" w14:textId="77777777" w:rsidR="00A53801" w:rsidRDefault="00A53801" w:rsidP="008F7976">
            <w:pPr>
              <w:spacing w:before="60" w:after="60"/>
            </w:pPr>
          </w:p>
        </w:tc>
      </w:tr>
      <w:tr w:rsidR="00A53801" w14:paraId="28798F46" w14:textId="77777777" w:rsidTr="008F7976">
        <w:trPr>
          <w:jc w:val="center"/>
        </w:trPr>
        <w:tc>
          <w:tcPr>
            <w:tcW w:w="3561" w:type="dxa"/>
            <w:gridSpan w:val="2"/>
          </w:tcPr>
          <w:p w14:paraId="1055E2A9" w14:textId="77777777" w:rsidR="00A53801" w:rsidRDefault="00A53801" w:rsidP="008F7976">
            <w:pPr>
              <w:spacing w:before="60" w:after="60"/>
            </w:pPr>
          </w:p>
        </w:tc>
        <w:tc>
          <w:tcPr>
            <w:tcW w:w="3325" w:type="dxa"/>
            <w:gridSpan w:val="2"/>
          </w:tcPr>
          <w:p w14:paraId="49E51B2D" w14:textId="77777777" w:rsidR="00A53801" w:rsidRDefault="00A53801" w:rsidP="008F7976">
            <w:pPr>
              <w:spacing w:before="60" w:after="60"/>
            </w:pPr>
          </w:p>
        </w:tc>
        <w:tc>
          <w:tcPr>
            <w:tcW w:w="3269" w:type="dxa"/>
            <w:gridSpan w:val="5"/>
          </w:tcPr>
          <w:p w14:paraId="75506682" w14:textId="77777777" w:rsidR="00A53801" w:rsidRDefault="00A53801" w:rsidP="008F7976">
            <w:pPr>
              <w:spacing w:before="60" w:after="60"/>
            </w:pPr>
          </w:p>
        </w:tc>
      </w:tr>
      <w:tr w:rsidR="00A53801" w14:paraId="4EE6B27D" w14:textId="77777777" w:rsidTr="008F7976">
        <w:trPr>
          <w:jc w:val="center"/>
        </w:trPr>
        <w:tc>
          <w:tcPr>
            <w:tcW w:w="3561" w:type="dxa"/>
            <w:gridSpan w:val="2"/>
          </w:tcPr>
          <w:p w14:paraId="5A7A489E" w14:textId="77777777" w:rsidR="00A53801" w:rsidRDefault="00A53801" w:rsidP="008F7976">
            <w:pPr>
              <w:spacing w:before="60" w:after="60"/>
            </w:pPr>
          </w:p>
        </w:tc>
        <w:tc>
          <w:tcPr>
            <w:tcW w:w="3325" w:type="dxa"/>
            <w:gridSpan w:val="2"/>
          </w:tcPr>
          <w:p w14:paraId="2040CD96" w14:textId="77777777" w:rsidR="00A53801" w:rsidRDefault="00A53801" w:rsidP="008F7976">
            <w:pPr>
              <w:spacing w:before="60" w:after="60"/>
            </w:pPr>
          </w:p>
        </w:tc>
        <w:tc>
          <w:tcPr>
            <w:tcW w:w="3269" w:type="dxa"/>
            <w:gridSpan w:val="5"/>
          </w:tcPr>
          <w:p w14:paraId="711BB474" w14:textId="77777777" w:rsidR="00A53801" w:rsidRDefault="00A53801" w:rsidP="008F7976">
            <w:pPr>
              <w:spacing w:before="60" w:after="60"/>
            </w:pPr>
          </w:p>
        </w:tc>
      </w:tr>
      <w:tr w:rsidR="00A53801" w14:paraId="45A3542A" w14:textId="77777777" w:rsidTr="008F7976">
        <w:trPr>
          <w:jc w:val="center"/>
        </w:trPr>
        <w:tc>
          <w:tcPr>
            <w:tcW w:w="3561" w:type="dxa"/>
            <w:gridSpan w:val="2"/>
          </w:tcPr>
          <w:p w14:paraId="035A3211" w14:textId="77777777" w:rsidR="00A53801" w:rsidRDefault="00A53801" w:rsidP="008F7976">
            <w:pPr>
              <w:spacing w:before="60" w:after="60"/>
            </w:pPr>
          </w:p>
        </w:tc>
        <w:tc>
          <w:tcPr>
            <w:tcW w:w="3325" w:type="dxa"/>
            <w:gridSpan w:val="2"/>
          </w:tcPr>
          <w:p w14:paraId="363F62AF" w14:textId="77777777" w:rsidR="00A53801" w:rsidRDefault="00A53801" w:rsidP="008F7976">
            <w:pPr>
              <w:spacing w:before="60" w:after="60"/>
            </w:pPr>
          </w:p>
        </w:tc>
        <w:tc>
          <w:tcPr>
            <w:tcW w:w="3269" w:type="dxa"/>
            <w:gridSpan w:val="5"/>
          </w:tcPr>
          <w:p w14:paraId="38B9A95E" w14:textId="77777777" w:rsidR="00A53801" w:rsidRDefault="00A53801" w:rsidP="008F7976">
            <w:pPr>
              <w:spacing w:before="60" w:after="60"/>
            </w:pPr>
          </w:p>
        </w:tc>
      </w:tr>
      <w:tr w:rsidR="00A53801" w14:paraId="3F153B31" w14:textId="77777777" w:rsidTr="008F7976">
        <w:trPr>
          <w:jc w:val="center"/>
        </w:trPr>
        <w:tc>
          <w:tcPr>
            <w:tcW w:w="3561" w:type="dxa"/>
            <w:gridSpan w:val="2"/>
          </w:tcPr>
          <w:p w14:paraId="25E0A102" w14:textId="77777777" w:rsidR="00A53801" w:rsidRDefault="00A53801" w:rsidP="008F7976">
            <w:pPr>
              <w:spacing w:before="60" w:after="60"/>
            </w:pPr>
          </w:p>
        </w:tc>
        <w:tc>
          <w:tcPr>
            <w:tcW w:w="3325" w:type="dxa"/>
            <w:gridSpan w:val="2"/>
          </w:tcPr>
          <w:p w14:paraId="358D83B9" w14:textId="77777777" w:rsidR="00A53801" w:rsidRDefault="00A53801" w:rsidP="008F7976">
            <w:pPr>
              <w:spacing w:before="60" w:after="60"/>
            </w:pPr>
          </w:p>
        </w:tc>
        <w:tc>
          <w:tcPr>
            <w:tcW w:w="3269" w:type="dxa"/>
            <w:gridSpan w:val="5"/>
          </w:tcPr>
          <w:p w14:paraId="11031A50" w14:textId="77777777" w:rsidR="00A53801" w:rsidRDefault="00A53801" w:rsidP="008F7976">
            <w:pPr>
              <w:spacing w:before="60" w:after="60"/>
            </w:pPr>
          </w:p>
        </w:tc>
      </w:tr>
    </w:tbl>
    <w:p w14:paraId="588242FB" w14:textId="77777777" w:rsidR="00A53801" w:rsidRDefault="00A53801" w:rsidP="00A53801">
      <w:pPr>
        <w:spacing w:before="120" w:after="160" w:line="259" w:lineRule="auto"/>
        <w:rPr>
          <w:rFonts w:ascii="Arial" w:eastAsia="Arial" w:hAnsi="Arial" w:cs="Arial"/>
          <w:color w:val="0563C1"/>
          <w:u w:val="single"/>
        </w:rPr>
      </w:pPr>
      <w:r>
        <w:rPr>
          <w:rFonts w:ascii="Arial" w:eastAsia="Arial" w:hAnsi="Arial" w:cs="Arial"/>
        </w:rPr>
        <w:t xml:space="preserve">Complete &amp; send to </w:t>
      </w:r>
      <w:proofErr w:type="spellStart"/>
      <w:r>
        <w:rPr>
          <w:rFonts w:ascii="Arial" w:eastAsia="Arial" w:hAnsi="Arial" w:cs="Arial"/>
        </w:rPr>
        <w:t>NYS</w:t>
      </w:r>
      <w:proofErr w:type="spellEnd"/>
      <w:r>
        <w:rPr>
          <w:rFonts w:ascii="Arial" w:eastAsia="Arial" w:hAnsi="Arial" w:cs="Arial"/>
        </w:rPr>
        <w:t xml:space="preserve"> Tax Department, Office of Risk Management at  </w:t>
      </w:r>
      <w:hyperlink r:id="rId59">
        <w:r>
          <w:rPr>
            <w:rFonts w:ascii="Arial" w:eastAsia="Arial" w:hAnsi="Arial" w:cs="Arial"/>
            <w:color w:val="0563C1"/>
            <w:u w:val="single"/>
          </w:rPr>
          <w:t>tax.dl.irscomplianceunit@tax.ny.gov</w:t>
        </w:r>
      </w:hyperlink>
    </w:p>
    <w:p w14:paraId="11CF9616" w14:textId="77777777" w:rsidR="00C80471" w:rsidRPr="00B911DA" w:rsidRDefault="00C80471" w:rsidP="007E5E17">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jc w:val="left"/>
        <w:rPr>
          <w:b/>
          <w:bCs/>
        </w:rPr>
        <w:sectPr w:rsidR="00C80471" w:rsidRPr="00B911DA" w:rsidSect="00B630F1">
          <w:pgSz w:w="12240" w:h="15840"/>
          <w:pgMar w:top="810" w:right="1080" w:bottom="1350" w:left="1080" w:header="576" w:footer="288" w:gutter="0"/>
          <w:cols w:space="720"/>
          <w:docGrid w:linePitch="360"/>
        </w:sectPr>
      </w:pPr>
    </w:p>
    <w:p w14:paraId="512E249F" w14:textId="2F65C41B" w:rsidR="00427B20" w:rsidRDefault="00427B20" w:rsidP="00427B20">
      <w:pPr>
        <w:keepNext/>
        <w:spacing w:before="240" w:after="60"/>
        <w:jc w:val="center"/>
        <w:outlineLvl w:val="0"/>
        <w:rPr>
          <w:rFonts w:ascii="Arial" w:eastAsia="Times New Roman" w:hAnsi="Arial" w:cs="Arial"/>
          <w:b/>
          <w:bCs/>
          <w:kern w:val="32"/>
          <w:sz w:val="28"/>
          <w:szCs w:val="28"/>
          <w:lang w:eastAsia="x-none"/>
        </w:rPr>
      </w:pPr>
      <w:bookmarkStart w:id="193" w:name="_Toc110934751"/>
      <w:bookmarkStart w:id="194" w:name="_Hlk108427728"/>
      <w:r w:rsidRPr="00B911DA">
        <w:rPr>
          <w:rFonts w:ascii="Arial" w:eastAsia="Times New Roman" w:hAnsi="Arial" w:cs="Arial"/>
          <w:b/>
          <w:bCs/>
          <w:kern w:val="32"/>
          <w:sz w:val="28"/>
          <w:szCs w:val="28"/>
          <w:lang w:val="x-none" w:eastAsia="x-none"/>
        </w:rPr>
        <w:lastRenderedPageBreak/>
        <w:t xml:space="preserve">Exhibit </w:t>
      </w:r>
      <w:r>
        <w:rPr>
          <w:rFonts w:ascii="Arial" w:eastAsia="Times New Roman" w:hAnsi="Arial" w:cs="Arial"/>
          <w:b/>
          <w:bCs/>
          <w:kern w:val="32"/>
          <w:sz w:val="28"/>
          <w:szCs w:val="28"/>
          <w:lang w:eastAsia="x-none"/>
        </w:rPr>
        <w:t>1</w:t>
      </w:r>
      <w:r w:rsidRPr="00B911DA">
        <w:rPr>
          <w:rFonts w:ascii="Arial" w:eastAsia="Times New Roman" w:hAnsi="Arial" w:cs="Arial"/>
          <w:b/>
          <w:bCs/>
          <w:kern w:val="32"/>
          <w:sz w:val="28"/>
          <w:szCs w:val="28"/>
          <w:lang w:val="x-none" w:eastAsia="x-none"/>
        </w:rPr>
        <w:t xml:space="preserve"> – </w:t>
      </w:r>
      <w:proofErr w:type="spellStart"/>
      <w:r w:rsidR="0035253D" w:rsidRPr="0035253D">
        <w:rPr>
          <w:rFonts w:ascii="Arial" w:eastAsia="Times New Roman" w:hAnsi="Arial" w:cs="Arial"/>
          <w:b/>
          <w:bCs/>
          <w:kern w:val="32"/>
          <w:sz w:val="28"/>
          <w:szCs w:val="28"/>
          <w:lang w:eastAsia="x-none"/>
        </w:rPr>
        <w:t>NYS</w:t>
      </w:r>
      <w:proofErr w:type="spellEnd"/>
      <w:r w:rsidR="0035253D" w:rsidRPr="0035253D">
        <w:rPr>
          <w:rFonts w:ascii="Arial" w:eastAsia="Times New Roman" w:hAnsi="Arial" w:cs="Arial"/>
          <w:b/>
          <w:bCs/>
          <w:kern w:val="32"/>
          <w:sz w:val="28"/>
          <w:szCs w:val="28"/>
          <w:lang w:eastAsia="x-none"/>
        </w:rPr>
        <w:t xml:space="preserve"> Tax Law § 180</w:t>
      </w:r>
      <w:bookmarkEnd w:id="193"/>
    </w:p>
    <w:bookmarkEnd w:id="194"/>
    <w:p w14:paraId="6931E0D1"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t>§ 180. Independent analysis. 1. The department shall contract with an economic impact firm for the provision of an independent, comprehensive, analysis of each tax credit, tax deduction, and tax incentive established in this chapter or any other chapter of the law which relates to increasing economic development including, but not necessarily limited to, increasing employment, developing the state's workforce, and increasing business activity. Such analysis shall include the relevant programs run at the state agency level, including relevant programs administered by executive agencies, authorities, commissions, and other government run entities, and shall not include an analysis of individual private entities or individual taxpayers. Such analysis shall include, but need not be limited to, a complete and thorough evaluation of the return on investment for each tax credit, tax deduction, and tax incentive, the economic impact of each relevant program, including direct and indirect benefits, including the creation of temporary project hires, the fiscal impact of each relevant program, including revenues received and forgone by municipalities and New York state, as applicable. For the purposes of this section, "return on investment" shall mean: (a) total job creation, including temporary project hires resulting from each project supported by each relevant program, and retained jobs; (b) whether the expenditures by the state on each tax credit, tax deduction or tax incentive result in an increase or decrease in tax revenues for New York state municipalities, and New York state; (c) other estimated quantifiable economic benefits, including but not necessarily limited to personal income; indirect, induced, long term, and temporary job creation; and private investment for each tax credit, tax deduction and tax incentive; (d) whether similar job creation or private investment would have occurred without the existence of a state tax incentive; and (e) other qualitative economic benefits that improve the economy, and provide opportunities for advancement for New York residents, including: (i) global media exposure; (ii) increased tourism attraction and positioning of New York as a destination, providing quality of life amenities to assist with community development, placemaking, positioning communities for add-on private sector investment, making New York competitive on the basis of cost and other attraction amenities; and (iii) contributing to the positive perception of the state and its regions to assist with business attraction and creating economic opportunity for New Yorkers.</w:t>
      </w:r>
    </w:p>
    <w:p w14:paraId="398AA29E" w14:textId="77777777" w:rsidR="00BD597F" w:rsidRPr="00BD597F" w:rsidRDefault="00BD597F" w:rsidP="00BD597F">
      <w:pPr>
        <w:spacing w:after="0" w:line="259" w:lineRule="auto"/>
        <w:rPr>
          <w:rFonts w:ascii="Arial" w:eastAsia="Calibri" w:hAnsi="Arial" w:cs="Arial"/>
        </w:rPr>
      </w:pPr>
    </w:p>
    <w:p w14:paraId="168D686F"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t>2. Prior to the analysis pursuant to subdivision one of this section, the economic impact firm that the department contracts with may solicit input from leaders in the business community, organized labor and economic development stakeholders, including, but not necessarily limited to representatives from nonprofits, academic institutions, and leading New York state community development experts.</w:t>
      </w:r>
    </w:p>
    <w:p w14:paraId="49EC266B" w14:textId="77777777" w:rsidR="00BD597F" w:rsidRPr="00BD597F" w:rsidRDefault="00BD597F" w:rsidP="00BD597F">
      <w:pPr>
        <w:spacing w:after="0" w:line="259" w:lineRule="auto"/>
        <w:jc w:val="both"/>
        <w:rPr>
          <w:rFonts w:ascii="Arial" w:eastAsia="Calibri" w:hAnsi="Arial" w:cs="Arial"/>
        </w:rPr>
      </w:pPr>
    </w:p>
    <w:p w14:paraId="038AA447"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t>3. Such analysis shall be completed and submitted to the department no later than January first, two thousand twenty-four and shall be posted publicly on the department's website within thirty days of submission to the department. The analysis shall also be submitted to the governor, the temporary president of the senate, the speaker of the assembly, and the chair of the senate finance committee and the chair of the assembly ways and means committee.</w:t>
      </w:r>
    </w:p>
    <w:p w14:paraId="78CCDD41" w14:textId="77777777" w:rsidR="00BD597F" w:rsidRPr="00BD597F" w:rsidRDefault="00BD597F" w:rsidP="00BD597F">
      <w:pPr>
        <w:spacing w:after="0" w:line="259" w:lineRule="auto"/>
        <w:jc w:val="both"/>
        <w:rPr>
          <w:rFonts w:ascii="Arial" w:eastAsia="Calibri" w:hAnsi="Arial" w:cs="Arial"/>
        </w:rPr>
      </w:pPr>
    </w:p>
    <w:p w14:paraId="6650FFEC"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t>4. The economic impact firm providing the department's comprehensive analysis shall adhere to the requirements in this subdivision. Notwithstanding this subdivision, the department may contract with a firm upon a written determination by the commissioner which shall detail that such firm was awarded such contract on the basis that no firm meets the requirements set forth in this subdivision.</w:t>
      </w:r>
    </w:p>
    <w:p w14:paraId="4C76DD92" w14:textId="77777777" w:rsidR="00BD597F" w:rsidRPr="00BD597F" w:rsidRDefault="00BD597F" w:rsidP="00BD597F">
      <w:pPr>
        <w:spacing w:after="0" w:line="259" w:lineRule="auto"/>
        <w:jc w:val="both"/>
        <w:rPr>
          <w:rFonts w:ascii="Arial" w:eastAsia="Calibri" w:hAnsi="Arial" w:cs="Arial"/>
        </w:rPr>
      </w:pPr>
    </w:p>
    <w:p w14:paraId="071F05E8"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lastRenderedPageBreak/>
        <w:t>(a) Such economic impact firm shall be prohibited from providing analysis services to the department if the analysis partner having primary responsibility for the analysis, or the analysis partner responsible for reviewing the analysis, has performed analysis services for the department in the past three fiscal years.</w:t>
      </w:r>
    </w:p>
    <w:p w14:paraId="4C323CEB" w14:textId="77777777" w:rsidR="00BD597F" w:rsidRPr="00BD597F" w:rsidRDefault="00BD597F" w:rsidP="00BD597F">
      <w:pPr>
        <w:spacing w:after="0" w:line="259" w:lineRule="auto"/>
        <w:jc w:val="both"/>
        <w:rPr>
          <w:rFonts w:ascii="Arial" w:eastAsia="Calibri" w:hAnsi="Arial" w:cs="Arial"/>
        </w:rPr>
      </w:pPr>
    </w:p>
    <w:p w14:paraId="3E57E095" w14:textId="77777777" w:rsidR="00BD597F" w:rsidRPr="00BD597F" w:rsidRDefault="00BD597F" w:rsidP="00BD597F">
      <w:pPr>
        <w:spacing w:after="0" w:line="259" w:lineRule="auto"/>
        <w:jc w:val="both"/>
        <w:rPr>
          <w:rFonts w:ascii="Arial" w:eastAsia="Calibri" w:hAnsi="Arial" w:cs="Arial"/>
        </w:rPr>
      </w:pPr>
      <w:r w:rsidRPr="00BD597F">
        <w:rPr>
          <w:rFonts w:ascii="Arial" w:eastAsia="Calibri" w:hAnsi="Arial" w:cs="Arial"/>
        </w:rPr>
        <w:t>(b) Such economic impact firm shall be prohibited from performing any non-analysis services to the department contemporaneously with the analysis, including: (i) bookkeeping or other services related to the accounting records or financial statements of such department; (ii) financial information systems design and implementation; (iii) appraisal or valuation services, fairness opinions, or contribution-in-kind reports; (iv) actuarial services; (v) internal analysis outsourcing services; (vi) management functions or human services; (vii) broker or dealer, investment advisor, or investment banking services; and (viii) legal services and expert services unrelated to the analysis.</w:t>
      </w:r>
    </w:p>
    <w:p w14:paraId="4C4F8C78" w14:textId="77777777" w:rsidR="00BD597F" w:rsidRPr="00BD597F" w:rsidRDefault="00BD597F" w:rsidP="00BD597F">
      <w:pPr>
        <w:spacing w:after="0" w:line="259" w:lineRule="auto"/>
        <w:jc w:val="both"/>
        <w:rPr>
          <w:rFonts w:ascii="Arial" w:eastAsia="Calibri" w:hAnsi="Arial" w:cs="Arial"/>
        </w:rPr>
      </w:pPr>
    </w:p>
    <w:p w14:paraId="22CCB75B" w14:textId="72D1F1D7" w:rsidR="00BD597F" w:rsidRDefault="00BD597F" w:rsidP="00BD597F">
      <w:pPr>
        <w:spacing w:after="0" w:line="259" w:lineRule="auto"/>
        <w:jc w:val="both"/>
        <w:rPr>
          <w:rFonts w:ascii="Arial" w:eastAsia="Calibri" w:hAnsi="Arial" w:cs="Arial"/>
        </w:rPr>
      </w:pPr>
      <w:r w:rsidRPr="00BD597F">
        <w:rPr>
          <w:rFonts w:ascii="Arial" w:eastAsia="Calibri" w:hAnsi="Arial" w:cs="Arial"/>
        </w:rPr>
        <w:t>(c) Such economic impact firm shall be prohibited from providing analysis services to the department if an employee assigned to the analysis has performed analysis services for the department or has been employed by the department in the past three fiscal years.</w:t>
      </w:r>
    </w:p>
    <w:sectPr w:rsidR="00BD597F" w:rsidSect="00C950FD">
      <w:headerReference w:type="even" r:id="rId60"/>
      <w:headerReference w:type="first" r:id="rId61"/>
      <w:pgSz w:w="12240" w:h="15840"/>
      <w:pgMar w:top="138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883768" w:rsidRDefault="00883768" w:rsidP="00E35AB1">
      <w:pPr>
        <w:spacing w:after="0" w:line="240" w:lineRule="auto"/>
      </w:pPr>
      <w:r>
        <w:separator/>
      </w:r>
    </w:p>
  </w:endnote>
  <w:endnote w:type="continuationSeparator" w:id="0">
    <w:p w14:paraId="60526CBC" w14:textId="77777777" w:rsidR="00883768" w:rsidRDefault="00883768"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roxima Nova Rg">
    <w:altName w:val="Candara"/>
    <w:panose1 w:val="00000000000000000000"/>
    <w:charset w:val="00"/>
    <w:family w:val="modern"/>
    <w:notTrueType/>
    <w:pitch w:val="variable"/>
    <w:sig w:usb0="00000001" w:usb1="5000E0FB" w:usb2="00000000" w:usb3="00000000" w:csb0="0000019F" w:csb1="00000000"/>
  </w:font>
  <w:font w:name="Helv">
    <w:panose1 w:val="020B0604020202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883768" w:rsidRDefault="00883768"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01F" w14:textId="7040802F" w:rsidR="00883768" w:rsidRPr="00F419F1" w:rsidRDefault="00883768" w:rsidP="000959B3">
    <w:pPr>
      <w:pStyle w:val="Footer"/>
      <w:jc w:val="both"/>
    </w:pPr>
    <w:r>
      <w:rPr>
        <w:color w:val="808080" w:themeColor="background1" w:themeShade="80"/>
      </w:rPr>
      <w:t>Exhibits</w:t>
    </w:r>
    <w:r>
      <w:tab/>
    </w:r>
    <w:r>
      <w:tab/>
    </w:r>
    <w:r w:rsidRPr="00F419F1">
      <w:t xml:space="preserve">Page </w:t>
    </w:r>
    <w:r w:rsidRPr="00F419F1">
      <w:rPr>
        <w:b/>
      </w:rPr>
      <w:fldChar w:fldCharType="begin"/>
    </w:r>
    <w:r w:rsidRPr="00F419F1">
      <w:rPr>
        <w:b/>
      </w:rPr>
      <w:instrText xml:space="preserve"> PAGE  </w:instrText>
    </w:r>
    <w:r w:rsidRPr="00F419F1">
      <w:rPr>
        <w:b/>
      </w:rPr>
      <w:fldChar w:fldCharType="separate"/>
    </w:r>
    <w:r w:rsidRPr="00F419F1">
      <w:rPr>
        <w:b/>
        <w:noProof/>
      </w:rPr>
      <w:t>81</w:t>
    </w:r>
    <w:r w:rsidRPr="00F419F1">
      <w:rPr>
        <w:b/>
      </w:rPr>
      <w:fldChar w:fldCharType="end"/>
    </w:r>
  </w:p>
  <w:p w14:paraId="57998398" w14:textId="77777777" w:rsidR="00883768" w:rsidRDefault="00883768"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77777777" w:rsidR="00883768" w:rsidRDefault="00883768" w:rsidP="001C246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113833EB" w14:textId="77777777" w:rsidR="00883768" w:rsidRDefault="008837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5BBB" w14:textId="17630AD3" w:rsidR="00883768" w:rsidRDefault="00883768">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35</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8F24" w14:textId="4B42E68E" w:rsidR="00883768" w:rsidRDefault="00883768" w:rsidP="00883768">
    <w:pPr>
      <w:pStyle w:val="Footer"/>
      <w:jc w:val="both"/>
    </w:pPr>
    <w:r>
      <w:rPr>
        <w:color w:val="808080" w:themeColor="background1" w:themeShade="80"/>
      </w:rPr>
      <w:t>Exhibits</w:t>
    </w:r>
    <w:r>
      <w:tab/>
    </w:r>
    <w:r>
      <w:tab/>
    </w:r>
    <w:r w:rsidRPr="00F419F1">
      <w:t xml:space="preserve"> Page </w:t>
    </w:r>
    <w:r w:rsidRPr="00F419F1">
      <w:rPr>
        <w:b/>
      </w:rPr>
      <w:fldChar w:fldCharType="begin"/>
    </w:r>
    <w:r w:rsidRPr="00F419F1">
      <w:rPr>
        <w:b/>
      </w:rPr>
      <w:instrText xml:space="preserve"> PAGE  </w:instrText>
    </w:r>
    <w:r w:rsidRPr="00F419F1">
      <w:rPr>
        <w:b/>
      </w:rPr>
      <w:fldChar w:fldCharType="separate"/>
    </w:r>
    <w:r w:rsidRPr="00F419F1">
      <w:rPr>
        <w:b/>
        <w:noProof/>
      </w:rPr>
      <w:t>105</w:t>
    </w:r>
    <w:r w:rsidRPr="00F419F1">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883768" w:rsidRDefault="00883768" w:rsidP="00E35AB1">
      <w:pPr>
        <w:spacing w:after="0" w:line="240" w:lineRule="auto"/>
      </w:pPr>
      <w:r>
        <w:separator/>
      </w:r>
    </w:p>
  </w:footnote>
  <w:footnote w:type="continuationSeparator" w:id="0">
    <w:p w14:paraId="22653714" w14:textId="77777777" w:rsidR="00883768" w:rsidRDefault="00883768"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56E8" w14:textId="77777777" w:rsidR="00883768" w:rsidRDefault="00883768" w:rsidP="00C92C8B">
    <w:pPr>
      <w:pStyle w:val="Header"/>
      <w:tabs>
        <w:tab w:val="left" w:pos="8115"/>
      </w:tabs>
      <w:jc w:val="center"/>
    </w:pPr>
    <w:r>
      <w:t>New York State Department of Taxation and Finance</w:t>
    </w:r>
  </w:p>
  <w:p w14:paraId="56A8BA97" w14:textId="77777777" w:rsidR="00883768" w:rsidRPr="00DF40B4" w:rsidRDefault="00883768" w:rsidP="00C92C8B">
    <w:pPr>
      <w:pStyle w:val="Header"/>
      <w:tabs>
        <w:tab w:val="left" w:pos="8115"/>
      </w:tabs>
      <w:jc w:val="center"/>
    </w:pPr>
    <w:r>
      <w:t>Request for Proposals (RFP) 19-102</w:t>
    </w:r>
  </w:p>
  <w:p w14:paraId="220B0CCF" w14:textId="77777777" w:rsidR="00883768" w:rsidRDefault="00883768" w:rsidP="00C92C8B">
    <w:pPr>
      <w:pStyle w:val="Header"/>
      <w:jc w:val="center"/>
    </w:pPr>
    <w:r>
      <w:t>Secure Choice Consulting Services</w:t>
    </w:r>
  </w:p>
  <w:p w14:paraId="1FE83806" w14:textId="77777777" w:rsidR="00883768" w:rsidRDefault="00883768"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0C34" w14:textId="77777777" w:rsidR="00975273" w:rsidRDefault="00975273" w:rsidP="00975273">
    <w:pPr>
      <w:pStyle w:val="Header"/>
      <w:tabs>
        <w:tab w:val="left" w:pos="8115"/>
      </w:tabs>
      <w:jc w:val="center"/>
    </w:pPr>
    <w:bookmarkStart w:id="120" w:name="_Hlk108682752"/>
    <w:r>
      <w:t>New York State Department of Taxation and Finance</w:t>
    </w:r>
  </w:p>
  <w:p w14:paraId="68240DD7" w14:textId="77777777" w:rsidR="00975273" w:rsidRPr="00DF40B4" w:rsidRDefault="00975273" w:rsidP="00975273">
    <w:pPr>
      <w:pStyle w:val="Header"/>
      <w:tabs>
        <w:tab w:val="left" w:pos="8115"/>
      </w:tabs>
      <w:jc w:val="center"/>
    </w:pPr>
    <w:r>
      <w:t>Request for Proposals (RFP) 22-100</w:t>
    </w:r>
  </w:p>
  <w:p w14:paraId="4A33E0F9" w14:textId="3BBA0DD1" w:rsidR="00975273" w:rsidRDefault="00975273" w:rsidP="00975273">
    <w:pPr>
      <w:pStyle w:val="Header"/>
      <w:jc w:val="center"/>
    </w:pPr>
    <w:r w:rsidRPr="00615750">
      <w:t>Economic Impact of New York State Tax Incentive Programs</w:t>
    </w:r>
  </w:p>
  <w:bookmarkEnd w:id="120"/>
  <w:p w14:paraId="0F775F0C" w14:textId="5328C51F" w:rsidR="00883768" w:rsidRPr="00975273" w:rsidRDefault="00883768" w:rsidP="00975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215C" w14:textId="77777777" w:rsidR="00C110C3" w:rsidRDefault="00C110C3" w:rsidP="00C110C3">
    <w:pPr>
      <w:pStyle w:val="Header"/>
      <w:tabs>
        <w:tab w:val="left" w:pos="8115"/>
      </w:tabs>
      <w:jc w:val="center"/>
    </w:pPr>
    <w:r>
      <w:t>New York State Department of Taxation and Finance</w:t>
    </w:r>
  </w:p>
  <w:p w14:paraId="1DBAB4DE" w14:textId="77777777" w:rsidR="00C110C3" w:rsidRPr="00DF40B4" w:rsidRDefault="00C110C3" w:rsidP="00C110C3">
    <w:pPr>
      <w:pStyle w:val="Header"/>
      <w:tabs>
        <w:tab w:val="left" w:pos="8115"/>
      </w:tabs>
      <w:jc w:val="center"/>
    </w:pPr>
    <w:r>
      <w:t>Request for Proposals (RFP) 22-100</w:t>
    </w:r>
  </w:p>
  <w:p w14:paraId="1EB97899" w14:textId="6BB0F1F3" w:rsidR="00C110C3" w:rsidRDefault="00C110C3" w:rsidP="00C110C3">
    <w:pPr>
      <w:pStyle w:val="Header"/>
      <w:jc w:val="center"/>
    </w:pPr>
    <w:r w:rsidRPr="00615750">
      <w:t>Economic Impact of New York State Tax Incentive Programs</w:t>
    </w:r>
  </w:p>
  <w:p w14:paraId="67B4E3B8" w14:textId="3C32A238" w:rsidR="00883768" w:rsidRPr="00C110C3" w:rsidRDefault="00883768" w:rsidP="00C110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F52B" w14:textId="77777777" w:rsidR="00883768" w:rsidRDefault="00883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9D3" w14:textId="77777777" w:rsidR="00E85635" w:rsidRDefault="00E85635" w:rsidP="00E85635">
    <w:pPr>
      <w:pStyle w:val="Header"/>
      <w:tabs>
        <w:tab w:val="left" w:pos="8115"/>
      </w:tabs>
      <w:jc w:val="center"/>
    </w:pPr>
    <w:r>
      <w:t>New York State Department of Taxation and Finance</w:t>
    </w:r>
  </w:p>
  <w:p w14:paraId="10376B8C" w14:textId="77777777" w:rsidR="00E85635" w:rsidRPr="00DF40B4" w:rsidRDefault="00E85635" w:rsidP="00E85635">
    <w:pPr>
      <w:pStyle w:val="Header"/>
      <w:tabs>
        <w:tab w:val="left" w:pos="8115"/>
      </w:tabs>
      <w:jc w:val="center"/>
    </w:pPr>
    <w:r>
      <w:t>Request for Proposals (RFP) 22-100</w:t>
    </w:r>
  </w:p>
  <w:p w14:paraId="729078D8" w14:textId="7E3EEE1C" w:rsidR="00883768" w:rsidRPr="00E85635" w:rsidRDefault="00E85635" w:rsidP="00E85635">
    <w:pPr>
      <w:pStyle w:val="Header"/>
      <w:jc w:val="center"/>
    </w:pPr>
    <w:r w:rsidRPr="00615750">
      <w:t>Economic Impact of New York State Tax Incentive Programs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61F1" w14:textId="77777777" w:rsidR="00883768" w:rsidRDefault="008837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883768" w:rsidRDefault="008837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883768" w:rsidRDefault="0088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FEE8B124"/>
    <w:lvl w:ilvl="0" w:tplc="30FA517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205904"/>
    <w:multiLevelType w:val="hybridMultilevel"/>
    <w:tmpl w:val="517C6822"/>
    <w:lvl w:ilvl="0" w:tplc="04090015">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15F4C06"/>
    <w:multiLevelType w:val="hybridMultilevel"/>
    <w:tmpl w:val="ADFE7A5C"/>
    <w:lvl w:ilvl="0" w:tplc="888A7718">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78420D9C">
      <w:numFmt w:val="bullet"/>
      <w:lvlText w:val="•"/>
      <w:lvlJc w:val="left"/>
      <w:pPr>
        <w:ind w:left="1046" w:hanging="271"/>
      </w:pPr>
      <w:rPr>
        <w:rFonts w:hint="default"/>
      </w:rPr>
    </w:lvl>
    <w:lvl w:ilvl="2" w:tplc="93966090">
      <w:numFmt w:val="bullet"/>
      <w:lvlText w:val="•"/>
      <w:lvlJc w:val="left"/>
      <w:pPr>
        <w:ind w:left="1992" w:hanging="271"/>
      </w:pPr>
      <w:rPr>
        <w:rFonts w:hint="default"/>
      </w:rPr>
    </w:lvl>
    <w:lvl w:ilvl="3" w:tplc="FD6A6736">
      <w:numFmt w:val="bullet"/>
      <w:lvlText w:val="•"/>
      <w:lvlJc w:val="left"/>
      <w:pPr>
        <w:ind w:left="2938" w:hanging="271"/>
      </w:pPr>
      <w:rPr>
        <w:rFonts w:hint="default"/>
      </w:rPr>
    </w:lvl>
    <w:lvl w:ilvl="4" w:tplc="FA263C20">
      <w:numFmt w:val="bullet"/>
      <w:lvlText w:val="•"/>
      <w:lvlJc w:val="left"/>
      <w:pPr>
        <w:ind w:left="3884" w:hanging="271"/>
      </w:pPr>
      <w:rPr>
        <w:rFonts w:hint="default"/>
      </w:rPr>
    </w:lvl>
    <w:lvl w:ilvl="5" w:tplc="F1FCFC3C">
      <w:numFmt w:val="bullet"/>
      <w:lvlText w:val="•"/>
      <w:lvlJc w:val="left"/>
      <w:pPr>
        <w:ind w:left="4830" w:hanging="271"/>
      </w:pPr>
      <w:rPr>
        <w:rFonts w:hint="default"/>
      </w:rPr>
    </w:lvl>
    <w:lvl w:ilvl="6" w:tplc="16147422">
      <w:numFmt w:val="bullet"/>
      <w:lvlText w:val="•"/>
      <w:lvlJc w:val="left"/>
      <w:pPr>
        <w:ind w:left="5776" w:hanging="271"/>
      </w:pPr>
      <w:rPr>
        <w:rFonts w:hint="default"/>
      </w:rPr>
    </w:lvl>
    <w:lvl w:ilvl="7" w:tplc="A84AC06C">
      <w:numFmt w:val="bullet"/>
      <w:lvlText w:val="•"/>
      <w:lvlJc w:val="left"/>
      <w:pPr>
        <w:ind w:left="6722" w:hanging="271"/>
      </w:pPr>
      <w:rPr>
        <w:rFonts w:hint="default"/>
      </w:rPr>
    </w:lvl>
    <w:lvl w:ilvl="8" w:tplc="976CAC68">
      <w:numFmt w:val="bullet"/>
      <w:lvlText w:val="•"/>
      <w:lvlJc w:val="left"/>
      <w:pPr>
        <w:ind w:left="7668" w:hanging="271"/>
      </w:pPr>
      <w:rPr>
        <w:rFonts w:hint="default"/>
      </w:rPr>
    </w:lvl>
  </w:abstractNum>
  <w:abstractNum w:abstractNumId="4"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68D0539"/>
    <w:multiLevelType w:val="hybridMultilevel"/>
    <w:tmpl w:val="2C122CAC"/>
    <w:lvl w:ilvl="0" w:tplc="1AF44ED4">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87C87C72">
      <w:numFmt w:val="bullet"/>
      <w:lvlText w:val="•"/>
      <w:lvlJc w:val="left"/>
      <w:pPr>
        <w:ind w:left="1622" w:hanging="370"/>
      </w:pPr>
      <w:rPr>
        <w:rFonts w:hint="default"/>
      </w:rPr>
    </w:lvl>
    <w:lvl w:ilvl="2" w:tplc="BD0AA08C">
      <w:numFmt w:val="bullet"/>
      <w:lvlText w:val="•"/>
      <w:lvlJc w:val="left"/>
      <w:pPr>
        <w:ind w:left="2504" w:hanging="370"/>
      </w:pPr>
      <w:rPr>
        <w:rFonts w:hint="default"/>
      </w:rPr>
    </w:lvl>
    <w:lvl w:ilvl="3" w:tplc="C9A440DE">
      <w:numFmt w:val="bullet"/>
      <w:lvlText w:val="•"/>
      <w:lvlJc w:val="left"/>
      <w:pPr>
        <w:ind w:left="3386" w:hanging="370"/>
      </w:pPr>
      <w:rPr>
        <w:rFonts w:hint="default"/>
      </w:rPr>
    </w:lvl>
    <w:lvl w:ilvl="4" w:tplc="0EB6C808">
      <w:numFmt w:val="bullet"/>
      <w:lvlText w:val="•"/>
      <w:lvlJc w:val="left"/>
      <w:pPr>
        <w:ind w:left="4268" w:hanging="370"/>
      </w:pPr>
      <w:rPr>
        <w:rFonts w:hint="default"/>
      </w:rPr>
    </w:lvl>
    <w:lvl w:ilvl="5" w:tplc="7AEA0852">
      <w:numFmt w:val="bullet"/>
      <w:lvlText w:val="•"/>
      <w:lvlJc w:val="left"/>
      <w:pPr>
        <w:ind w:left="5150" w:hanging="370"/>
      </w:pPr>
      <w:rPr>
        <w:rFonts w:hint="default"/>
      </w:rPr>
    </w:lvl>
    <w:lvl w:ilvl="6" w:tplc="8FAC2CEE">
      <w:numFmt w:val="bullet"/>
      <w:lvlText w:val="•"/>
      <w:lvlJc w:val="left"/>
      <w:pPr>
        <w:ind w:left="6032" w:hanging="370"/>
      </w:pPr>
      <w:rPr>
        <w:rFonts w:hint="default"/>
      </w:rPr>
    </w:lvl>
    <w:lvl w:ilvl="7" w:tplc="ED08D68C">
      <w:numFmt w:val="bullet"/>
      <w:lvlText w:val="•"/>
      <w:lvlJc w:val="left"/>
      <w:pPr>
        <w:ind w:left="6914" w:hanging="370"/>
      </w:pPr>
      <w:rPr>
        <w:rFonts w:hint="default"/>
      </w:rPr>
    </w:lvl>
    <w:lvl w:ilvl="8" w:tplc="7A0A36E0">
      <w:numFmt w:val="bullet"/>
      <w:lvlText w:val="•"/>
      <w:lvlJc w:val="left"/>
      <w:pPr>
        <w:ind w:left="7796" w:hanging="370"/>
      </w:pPr>
      <w:rPr>
        <w:rFonts w:hint="default"/>
      </w:rPr>
    </w:lvl>
  </w:abstractNum>
  <w:abstractNum w:abstractNumId="7"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9"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1"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8C0495"/>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67FD2"/>
    <w:multiLevelType w:val="hybridMultilevel"/>
    <w:tmpl w:val="DD409CAA"/>
    <w:lvl w:ilvl="0" w:tplc="B03C6936">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D6C49CB4">
      <w:numFmt w:val="bullet"/>
      <w:lvlText w:val="•"/>
      <w:lvlJc w:val="left"/>
      <w:pPr>
        <w:ind w:left="1046" w:hanging="271"/>
      </w:pPr>
      <w:rPr>
        <w:rFonts w:hint="default"/>
      </w:rPr>
    </w:lvl>
    <w:lvl w:ilvl="2" w:tplc="0ABAC6F4">
      <w:numFmt w:val="bullet"/>
      <w:lvlText w:val="•"/>
      <w:lvlJc w:val="left"/>
      <w:pPr>
        <w:ind w:left="1992" w:hanging="271"/>
      </w:pPr>
      <w:rPr>
        <w:rFonts w:hint="default"/>
      </w:rPr>
    </w:lvl>
    <w:lvl w:ilvl="3" w:tplc="20408242">
      <w:numFmt w:val="bullet"/>
      <w:lvlText w:val="•"/>
      <w:lvlJc w:val="left"/>
      <w:pPr>
        <w:ind w:left="2938" w:hanging="271"/>
      </w:pPr>
      <w:rPr>
        <w:rFonts w:hint="default"/>
      </w:rPr>
    </w:lvl>
    <w:lvl w:ilvl="4" w:tplc="9E9080DE">
      <w:numFmt w:val="bullet"/>
      <w:lvlText w:val="•"/>
      <w:lvlJc w:val="left"/>
      <w:pPr>
        <w:ind w:left="3884" w:hanging="271"/>
      </w:pPr>
      <w:rPr>
        <w:rFonts w:hint="default"/>
      </w:rPr>
    </w:lvl>
    <w:lvl w:ilvl="5" w:tplc="54049AE4">
      <w:numFmt w:val="bullet"/>
      <w:lvlText w:val="•"/>
      <w:lvlJc w:val="left"/>
      <w:pPr>
        <w:ind w:left="4830" w:hanging="271"/>
      </w:pPr>
      <w:rPr>
        <w:rFonts w:hint="default"/>
      </w:rPr>
    </w:lvl>
    <w:lvl w:ilvl="6" w:tplc="C8BA1F76">
      <w:numFmt w:val="bullet"/>
      <w:lvlText w:val="•"/>
      <w:lvlJc w:val="left"/>
      <w:pPr>
        <w:ind w:left="5776" w:hanging="271"/>
      </w:pPr>
      <w:rPr>
        <w:rFonts w:hint="default"/>
      </w:rPr>
    </w:lvl>
    <w:lvl w:ilvl="7" w:tplc="434064D8">
      <w:numFmt w:val="bullet"/>
      <w:lvlText w:val="•"/>
      <w:lvlJc w:val="left"/>
      <w:pPr>
        <w:ind w:left="6722" w:hanging="271"/>
      </w:pPr>
      <w:rPr>
        <w:rFonts w:hint="default"/>
      </w:rPr>
    </w:lvl>
    <w:lvl w:ilvl="8" w:tplc="476A447E">
      <w:numFmt w:val="bullet"/>
      <w:lvlText w:val="•"/>
      <w:lvlJc w:val="left"/>
      <w:pPr>
        <w:ind w:left="7668" w:hanging="271"/>
      </w:pPr>
      <w:rPr>
        <w:rFonts w:hint="default"/>
      </w:rPr>
    </w:lvl>
  </w:abstractNum>
  <w:abstractNum w:abstractNumId="14" w15:restartNumberingAfterBreak="0">
    <w:nsid w:val="18261BC9"/>
    <w:multiLevelType w:val="hybridMultilevel"/>
    <w:tmpl w:val="5E3C84BE"/>
    <w:lvl w:ilvl="0" w:tplc="0920905E">
      <w:start w:val="2"/>
      <w:numFmt w:val="decimal"/>
      <w:lvlText w:val="%1."/>
      <w:lvlJc w:val="left"/>
      <w:pPr>
        <w:ind w:left="100" w:hanging="271"/>
      </w:pPr>
      <w:rPr>
        <w:rFonts w:ascii="Times New Roman" w:eastAsia="Times New Roman" w:hAnsi="Times New Roman" w:cs="Times New Roman" w:hint="default"/>
        <w:spacing w:val="0"/>
        <w:w w:val="100"/>
        <w:sz w:val="27"/>
        <w:szCs w:val="27"/>
      </w:rPr>
    </w:lvl>
    <w:lvl w:ilvl="1" w:tplc="E7EA9FB8">
      <w:numFmt w:val="bullet"/>
      <w:lvlText w:val="•"/>
      <w:lvlJc w:val="left"/>
      <w:pPr>
        <w:ind w:left="1046" w:hanging="271"/>
      </w:pPr>
      <w:rPr>
        <w:rFonts w:hint="default"/>
      </w:rPr>
    </w:lvl>
    <w:lvl w:ilvl="2" w:tplc="EC68E626">
      <w:numFmt w:val="bullet"/>
      <w:lvlText w:val="•"/>
      <w:lvlJc w:val="left"/>
      <w:pPr>
        <w:ind w:left="1992" w:hanging="271"/>
      </w:pPr>
      <w:rPr>
        <w:rFonts w:hint="default"/>
      </w:rPr>
    </w:lvl>
    <w:lvl w:ilvl="3" w:tplc="F2CC2A9C">
      <w:numFmt w:val="bullet"/>
      <w:lvlText w:val="•"/>
      <w:lvlJc w:val="left"/>
      <w:pPr>
        <w:ind w:left="2938" w:hanging="271"/>
      </w:pPr>
      <w:rPr>
        <w:rFonts w:hint="default"/>
      </w:rPr>
    </w:lvl>
    <w:lvl w:ilvl="4" w:tplc="0A26985E">
      <w:numFmt w:val="bullet"/>
      <w:lvlText w:val="•"/>
      <w:lvlJc w:val="left"/>
      <w:pPr>
        <w:ind w:left="3884" w:hanging="271"/>
      </w:pPr>
      <w:rPr>
        <w:rFonts w:hint="default"/>
      </w:rPr>
    </w:lvl>
    <w:lvl w:ilvl="5" w:tplc="F718F062">
      <w:numFmt w:val="bullet"/>
      <w:lvlText w:val="•"/>
      <w:lvlJc w:val="left"/>
      <w:pPr>
        <w:ind w:left="4830" w:hanging="271"/>
      </w:pPr>
      <w:rPr>
        <w:rFonts w:hint="default"/>
      </w:rPr>
    </w:lvl>
    <w:lvl w:ilvl="6" w:tplc="82FA4026">
      <w:numFmt w:val="bullet"/>
      <w:lvlText w:val="•"/>
      <w:lvlJc w:val="left"/>
      <w:pPr>
        <w:ind w:left="5776" w:hanging="271"/>
      </w:pPr>
      <w:rPr>
        <w:rFonts w:hint="default"/>
      </w:rPr>
    </w:lvl>
    <w:lvl w:ilvl="7" w:tplc="7D046706">
      <w:numFmt w:val="bullet"/>
      <w:lvlText w:val="•"/>
      <w:lvlJc w:val="left"/>
      <w:pPr>
        <w:ind w:left="6722" w:hanging="271"/>
      </w:pPr>
      <w:rPr>
        <w:rFonts w:hint="default"/>
      </w:rPr>
    </w:lvl>
    <w:lvl w:ilvl="8" w:tplc="BCF0E76A">
      <w:numFmt w:val="bullet"/>
      <w:lvlText w:val="•"/>
      <w:lvlJc w:val="left"/>
      <w:pPr>
        <w:ind w:left="7668" w:hanging="271"/>
      </w:pPr>
      <w:rPr>
        <w:rFonts w:hint="default"/>
      </w:rPr>
    </w:lvl>
  </w:abstractNum>
  <w:abstractNum w:abstractNumId="15"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6" w15:restartNumberingAfterBreak="0">
    <w:nsid w:val="1BAD67BA"/>
    <w:multiLevelType w:val="multilevel"/>
    <w:tmpl w:val="AD18F22A"/>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520" w:hanging="720"/>
      </w:pPr>
      <w:rPr>
        <w:rFonts w:asciiTheme="minorHAnsi" w:hAnsiTheme="minorHAnsi" w:cstheme="minorHAnsi" w:hint="default"/>
        <w:b/>
        <w:i w:val="0"/>
        <w:sz w:val="22"/>
        <w:szCs w:val="22"/>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1E597439"/>
    <w:multiLevelType w:val="hybridMultilevel"/>
    <w:tmpl w:val="E55EE694"/>
    <w:lvl w:ilvl="0" w:tplc="776852D8">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BBE2491C">
      <w:numFmt w:val="bullet"/>
      <w:lvlText w:val="•"/>
      <w:lvlJc w:val="left"/>
      <w:pPr>
        <w:ind w:left="1046" w:hanging="271"/>
      </w:pPr>
      <w:rPr>
        <w:rFonts w:hint="default"/>
      </w:rPr>
    </w:lvl>
    <w:lvl w:ilvl="2" w:tplc="1D64D44E">
      <w:numFmt w:val="bullet"/>
      <w:lvlText w:val="•"/>
      <w:lvlJc w:val="left"/>
      <w:pPr>
        <w:ind w:left="1992" w:hanging="271"/>
      </w:pPr>
      <w:rPr>
        <w:rFonts w:hint="default"/>
      </w:rPr>
    </w:lvl>
    <w:lvl w:ilvl="3" w:tplc="4C1AE552">
      <w:numFmt w:val="bullet"/>
      <w:lvlText w:val="•"/>
      <w:lvlJc w:val="left"/>
      <w:pPr>
        <w:ind w:left="2938" w:hanging="271"/>
      </w:pPr>
      <w:rPr>
        <w:rFonts w:hint="default"/>
      </w:rPr>
    </w:lvl>
    <w:lvl w:ilvl="4" w:tplc="13E8F6C6">
      <w:numFmt w:val="bullet"/>
      <w:lvlText w:val="•"/>
      <w:lvlJc w:val="left"/>
      <w:pPr>
        <w:ind w:left="3884" w:hanging="271"/>
      </w:pPr>
      <w:rPr>
        <w:rFonts w:hint="default"/>
      </w:rPr>
    </w:lvl>
    <w:lvl w:ilvl="5" w:tplc="8C2C0060">
      <w:numFmt w:val="bullet"/>
      <w:lvlText w:val="•"/>
      <w:lvlJc w:val="left"/>
      <w:pPr>
        <w:ind w:left="4830" w:hanging="271"/>
      </w:pPr>
      <w:rPr>
        <w:rFonts w:hint="default"/>
      </w:rPr>
    </w:lvl>
    <w:lvl w:ilvl="6" w:tplc="D2465A04">
      <w:numFmt w:val="bullet"/>
      <w:lvlText w:val="•"/>
      <w:lvlJc w:val="left"/>
      <w:pPr>
        <w:ind w:left="5776" w:hanging="271"/>
      </w:pPr>
      <w:rPr>
        <w:rFonts w:hint="default"/>
      </w:rPr>
    </w:lvl>
    <w:lvl w:ilvl="7" w:tplc="DE32CD86">
      <w:numFmt w:val="bullet"/>
      <w:lvlText w:val="•"/>
      <w:lvlJc w:val="left"/>
      <w:pPr>
        <w:ind w:left="6722" w:hanging="271"/>
      </w:pPr>
      <w:rPr>
        <w:rFonts w:hint="default"/>
      </w:rPr>
    </w:lvl>
    <w:lvl w:ilvl="8" w:tplc="13C48C06">
      <w:numFmt w:val="bullet"/>
      <w:lvlText w:val="•"/>
      <w:lvlJc w:val="left"/>
      <w:pPr>
        <w:ind w:left="7668" w:hanging="271"/>
      </w:pPr>
      <w:rPr>
        <w:rFonts w:hint="default"/>
      </w:rPr>
    </w:lvl>
  </w:abstractNum>
  <w:abstractNum w:abstractNumId="18" w15:restartNumberingAfterBreak="0">
    <w:nsid w:val="204536AD"/>
    <w:multiLevelType w:val="hybridMultilevel"/>
    <w:tmpl w:val="9B4C17D4"/>
    <w:lvl w:ilvl="0" w:tplc="04090015">
      <w:start w:val="1"/>
      <w:numFmt w:val="upperLetter"/>
      <w:lvlText w:val="%1."/>
      <w:lvlJc w:val="left"/>
      <w:pPr>
        <w:ind w:left="1140" w:hanging="360"/>
      </w:pPr>
      <w:rPr>
        <w:rFonts w:hint="default"/>
        <w:color w:val="auto"/>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33C5A72"/>
    <w:multiLevelType w:val="hybridMultilevel"/>
    <w:tmpl w:val="41945212"/>
    <w:lvl w:ilvl="0" w:tplc="DB5CF448">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FF3EB1B4">
      <w:numFmt w:val="bullet"/>
      <w:lvlText w:val="•"/>
      <w:lvlJc w:val="left"/>
      <w:pPr>
        <w:ind w:left="1622" w:hanging="370"/>
      </w:pPr>
      <w:rPr>
        <w:rFonts w:hint="default"/>
      </w:rPr>
    </w:lvl>
    <w:lvl w:ilvl="2" w:tplc="C75462B4">
      <w:numFmt w:val="bullet"/>
      <w:lvlText w:val="•"/>
      <w:lvlJc w:val="left"/>
      <w:pPr>
        <w:ind w:left="2504" w:hanging="370"/>
      </w:pPr>
      <w:rPr>
        <w:rFonts w:hint="default"/>
      </w:rPr>
    </w:lvl>
    <w:lvl w:ilvl="3" w:tplc="1F008E10">
      <w:numFmt w:val="bullet"/>
      <w:lvlText w:val="•"/>
      <w:lvlJc w:val="left"/>
      <w:pPr>
        <w:ind w:left="3386" w:hanging="370"/>
      </w:pPr>
      <w:rPr>
        <w:rFonts w:hint="default"/>
      </w:rPr>
    </w:lvl>
    <w:lvl w:ilvl="4" w:tplc="9B34B1B6">
      <w:numFmt w:val="bullet"/>
      <w:lvlText w:val="•"/>
      <w:lvlJc w:val="left"/>
      <w:pPr>
        <w:ind w:left="4268" w:hanging="370"/>
      </w:pPr>
      <w:rPr>
        <w:rFonts w:hint="default"/>
      </w:rPr>
    </w:lvl>
    <w:lvl w:ilvl="5" w:tplc="236AF2DA">
      <w:numFmt w:val="bullet"/>
      <w:lvlText w:val="•"/>
      <w:lvlJc w:val="left"/>
      <w:pPr>
        <w:ind w:left="5150" w:hanging="370"/>
      </w:pPr>
      <w:rPr>
        <w:rFonts w:hint="default"/>
      </w:rPr>
    </w:lvl>
    <w:lvl w:ilvl="6" w:tplc="147E78C0">
      <w:numFmt w:val="bullet"/>
      <w:lvlText w:val="•"/>
      <w:lvlJc w:val="left"/>
      <w:pPr>
        <w:ind w:left="6032" w:hanging="370"/>
      </w:pPr>
      <w:rPr>
        <w:rFonts w:hint="default"/>
      </w:rPr>
    </w:lvl>
    <w:lvl w:ilvl="7" w:tplc="C2E8D63C">
      <w:numFmt w:val="bullet"/>
      <w:lvlText w:val="•"/>
      <w:lvlJc w:val="left"/>
      <w:pPr>
        <w:ind w:left="6914" w:hanging="370"/>
      </w:pPr>
      <w:rPr>
        <w:rFonts w:hint="default"/>
      </w:rPr>
    </w:lvl>
    <w:lvl w:ilvl="8" w:tplc="5AC0F3DE">
      <w:numFmt w:val="bullet"/>
      <w:lvlText w:val="•"/>
      <w:lvlJc w:val="left"/>
      <w:pPr>
        <w:ind w:left="7796" w:hanging="370"/>
      </w:pPr>
      <w:rPr>
        <w:rFonts w:hint="default"/>
      </w:rPr>
    </w:lvl>
  </w:abstractNum>
  <w:abstractNum w:abstractNumId="21"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E7596"/>
    <w:multiLevelType w:val="hybridMultilevel"/>
    <w:tmpl w:val="9FE45C54"/>
    <w:lvl w:ilvl="0" w:tplc="5C8E50CE">
      <w:start w:val="2"/>
      <w:numFmt w:val="decimal"/>
      <w:lvlText w:val="%1."/>
      <w:lvlJc w:val="left"/>
      <w:pPr>
        <w:ind w:left="100" w:hanging="271"/>
      </w:pPr>
      <w:rPr>
        <w:rFonts w:ascii="Times New Roman" w:eastAsia="Times New Roman" w:hAnsi="Times New Roman" w:cs="Times New Roman" w:hint="default"/>
        <w:spacing w:val="0"/>
        <w:w w:val="100"/>
        <w:sz w:val="27"/>
        <w:szCs w:val="27"/>
      </w:rPr>
    </w:lvl>
    <w:lvl w:ilvl="1" w:tplc="655AB0A2">
      <w:numFmt w:val="bullet"/>
      <w:lvlText w:val="•"/>
      <w:lvlJc w:val="left"/>
      <w:pPr>
        <w:ind w:left="1046" w:hanging="271"/>
      </w:pPr>
      <w:rPr>
        <w:rFonts w:hint="default"/>
      </w:rPr>
    </w:lvl>
    <w:lvl w:ilvl="2" w:tplc="B4244032">
      <w:numFmt w:val="bullet"/>
      <w:lvlText w:val="•"/>
      <w:lvlJc w:val="left"/>
      <w:pPr>
        <w:ind w:left="1992" w:hanging="271"/>
      </w:pPr>
      <w:rPr>
        <w:rFonts w:hint="default"/>
      </w:rPr>
    </w:lvl>
    <w:lvl w:ilvl="3" w:tplc="1B143E6A">
      <w:numFmt w:val="bullet"/>
      <w:lvlText w:val="•"/>
      <w:lvlJc w:val="left"/>
      <w:pPr>
        <w:ind w:left="2938" w:hanging="271"/>
      </w:pPr>
      <w:rPr>
        <w:rFonts w:hint="default"/>
      </w:rPr>
    </w:lvl>
    <w:lvl w:ilvl="4" w:tplc="E682A6E8">
      <w:numFmt w:val="bullet"/>
      <w:lvlText w:val="•"/>
      <w:lvlJc w:val="left"/>
      <w:pPr>
        <w:ind w:left="3884" w:hanging="271"/>
      </w:pPr>
      <w:rPr>
        <w:rFonts w:hint="default"/>
      </w:rPr>
    </w:lvl>
    <w:lvl w:ilvl="5" w:tplc="9AB0C2C6">
      <w:numFmt w:val="bullet"/>
      <w:lvlText w:val="•"/>
      <w:lvlJc w:val="left"/>
      <w:pPr>
        <w:ind w:left="4830" w:hanging="271"/>
      </w:pPr>
      <w:rPr>
        <w:rFonts w:hint="default"/>
      </w:rPr>
    </w:lvl>
    <w:lvl w:ilvl="6" w:tplc="DCFAE9CC">
      <w:numFmt w:val="bullet"/>
      <w:lvlText w:val="•"/>
      <w:lvlJc w:val="left"/>
      <w:pPr>
        <w:ind w:left="5776" w:hanging="271"/>
      </w:pPr>
      <w:rPr>
        <w:rFonts w:hint="default"/>
      </w:rPr>
    </w:lvl>
    <w:lvl w:ilvl="7" w:tplc="F2C04446">
      <w:numFmt w:val="bullet"/>
      <w:lvlText w:val="•"/>
      <w:lvlJc w:val="left"/>
      <w:pPr>
        <w:ind w:left="6722" w:hanging="271"/>
      </w:pPr>
      <w:rPr>
        <w:rFonts w:hint="default"/>
      </w:rPr>
    </w:lvl>
    <w:lvl w:ilvl="8" w:tplc="B82A9FEC">
      <w:numFmt w:val="bullet"/>
      <w:lvlText w:val="•"/>
      <w:lvlJc w:val="left"/>
      <w:pPr>
        <w:ind w:left="7668" w:hanging="271"/>
      </w:pPr>
      <w:rPr>
        <w:rFonts w:hint="default"/>
      </w:rPr>
    </w:lvl>
  </w:abstractNum>
  <w:abstractNum w:abstractNumId="23"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4" w15:restartNumberingAfterBreak="0">
    <w:nsid w:val="2922370B"/>
    <w:multiLevelType w:val="hybridMultilevel"/>
    <w:tmpl w:val="28664D68"/>
    <w:lvl w:ilvl="0" w:tplc="037AA338">
      <w:start w:val="4"/>
      <w:numFmt w:val="upperLetter"/>
      <w:lvlText w:val="%1."/>
      <w:lvlJc w:val="left"/>
      <w:pPr>
        <w:ind w:left="4680" w:hanging="72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5" w15:restartNumberingAfterBreak="0">
    <w:nsid w:val="29C5349A"/>
    <w:multiLevelType w:val="hybridMultilevel"/>
    <w:tmpl w:val="4C723BFC"/>
    <w:lvl w:ilvl="0" w:tplc="BE14B676">
      <w:start w:val="1"/>
      <w:numFmt w:val="decimal"/>
      <w:lvlText w:val="%1."/>
      <w:lvlJc w:val="left"/>
      <w:pPr>
        <w:ind w:left="638" w:hanging="271"/>
      </w:pPr>
      <w:rPr>
        <w:rFonts w:ascii="Times New Roman" w:eastAsia="Times New Roman" w:hAnsi="Times New Roman" w:cs="Times New Roman" w:hint="default"/>
        <w:spacing w:val="0"/>
        <w:w w:val="100"/>
        <w:sz w:val="27"/>
        <w:szCs w:val="27"/>
      </w:rPr>
    </w:lvl>
    <w:lvl w:ilvl="1" w:tplc="7C8EE750">
      <w:numFmt w:val="bullet"/>
      <w:lvlText w:val="•"/>
      <w:lvlJc w:val="left"/>
      <w:pPr>
        <w:ind w:left="1532" w:hanging="271"/>
      </w:pPr>
      <w:rPr>
        <w:rFonts w:hint="default"/>
      </w:rPr>
    </w:lvl>
    <w:lvl w:ilvl="2" w:tplc="71E61C92">
      <w:numFmt w:val="bullet"/>
      <w:lvlText w:val="•"/>
      <w:lvlJc w:val="left"/>
      <w:pPr>
        <w:ind w:left="2424" w:hanging="271"/>
      </w:pPr>
      <w:rPr>
        <w:rFonts w:hint="default"/>
      </w:rPr>
    </w:lvl>
    <w:lvl w:ilvl="3" w:tplc="51EC446C">
      <w:numFmt w:val="bullet"/>
      <w:lvlText w:val="•"/>
      <w:lvlJc w:val="left"/>
      <w:pPr>
        <w:ind w:left="3316" w:hanging="271"/>
      </w:pPr>
      <w:rPr>
        <w:rFonts w:hint="default"/>
      </w:rPr>
    </w:lvl>
    <w:lvl w:ilvl="4" w:tplc="49FE261C">
      <w:numFmt w:val="bullet"/>
      <w:lvlText w:val="•"/>
      <w:lvlJc w:val="left"/>
      <w:pPr>
        <w:ind w:left="4208" w:hanging="271"/>
      </w:pPr>
      <w:rPr>
        <w:rFonts w:hint="default"/>
      </w:rPr>
    </w:lvl>
    <w:lvl w:ilvl="5" w:tplc="7EFC20E4">
      <w:numFmt w:val="bullet"/>
      <w:lvlText w:val="•"/>
      <w:lvlJc w:val="left"/>
      <w:pPr>
        <w:ind w:left="5100" w:hanging="271"/>
      </w:pPr>
      <w:rPr>
        <w:rFonts w:hint="default"/>
      </w:rPr>
    </w:lvl>
    <w:lvl w:ilvl="6" w:tplc="1130BD74">
      <w:numFmt w:val="bullet"/>
      <w:lvlText w:val="•"/>
      <w:lvlJc w:val="left"/>
      <w:pPr>
        <w:ind w:left="5992" w:hanging="271"/>
      </w:pPr>
      <w:rPr>
        <w:rFonts w:hint="default"/>
      </w:rPr>
    </w:lvl>
    <w:lvl w:ilvl="7" w:tplc="A2C26636">
      <w:numFmt w:val="bullet"/>
      <w:lvlText w:val="•"/>
      <w:lvlJc w:val="left"/>
      <w:pPr>
        <w:ind w:left="6884" w:hanging="271"/>
      </w:pPr>
      <w:rPr>
        <w:rFonts w:hint="default"/>
      </w:rPr>
    </w:lvl>
    <w:lvl w:ilvl="8" w:tplc="C2BA0ABC">
      <w:numFmt w:val="bullet"/>
      <w:lvlText w:val="•"/>
      <w:lvlJc w:val="left"/>
      <w:pPr>
        <w:ind w:left="7776" w:hanging="271"/>
      </w:pPr>
      <w:rPr>
        <w:rFonts w:hint="default"/>
      </w:rPr>
    </w:lvl>
  </w:abstractNum>
  <w:abstractNum w:abstractNumId="26"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872126"/>
    <w:multiLevelType w:val="hybridMultilevel"/>
    <w:tmpl w:val="BC801714"/>
    <w:lvl w:ilvl="0" w:tplc="B6545DF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981BF8"/>
    <w:multiLevelType w:val="multilevel"/>
    <w:tmpl w:val="7BA4D2F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C942C9B"/>
    <w:multiLevelType w:val="hybridMultilevel"/>
    <w:tmpl w:val="ECF0700E"/>
    <w:lvl w:ilvl="0" w:tplc="425E7102">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CE8443B2">
      <w:numFmt w:val="bullet"/>
      <w:lvlText w:val="•"/>
      <w:lvlJc w:val="left"/>
      <w:pPr>
        <w:ind w:left="1622" w:hanging="370"/>
      </w:pPr>
      <w:rPr>
        <w:rFonts w:hint="default"/>
      </w:rPr>
    </w:lvl>
    <w:lvl w:ilvl="2" w:tplc="5D70FE6C">
      <w:numFmt w:val="bullet"/>
      <w:lvlText w:val="•"/>
      <w:lvlJc w:val="left"/>
      <w:pPr>
        <w:ind w:left="2504" w:hanging="370"/>
      </w:pPr>
      <w:rPr>
        <w:rFonts w:hint="default"/>
      </w:rPr>
    </w:lvl>
    <w:lvl w:ilvl="3" w:tplc="43F0A47C">
      <w:numFmt w:val="bullet"/>
      <w:lvlText w:val="•"/>
      <w:lvlJc w:val="left"/>
      <w:pPr>
        <w:ind w:left="3386" w:hanging="370"/>
      </w:pPr>
      <w:rPr>
        <w:rFonts w:hint="default"/>
      </w:rPr>
    </w:lvl>
    <w:lvl w:ilvl="4" w:tplc="C0C022B0">
      <w:numFmt w:val="bullet"/>
      <w:lvlText w:val="•"/>
      <w:lvlJc w:val="left"/>
      <w:pPr>
        <w:ind w:left="4268" w:hanging="370"/>
      </w:pPr>
      <w:rPr>
        <w:rFonts w:hint="default"/>
      </w:rPr>
    </w:lvl>
    <w:lvl w:ilvl="5" w:tplc="2E90A166">
      <w:numFmt w:val="bullet"/>
      <w:lvlText w:val="•"/>
      <w:lvlJc w:val="left"/>
      <w:pPr>
        <w:ind w:left="5150" w:hanging="370"/>
      </w:pPr>
      <w:rPr>
        <w:rFonts w:hint="default"/>
      </w:rPr>
    </w:lvl>
    <w:lvl w:ilvl="6" w:tplc="3DC41D06">
      <w:numFmt w:val="bullet"/>
      <w:lvlText w:val="•"/>
      <w:lvlJc w:val="left"/>
      <w:pPr>
        <w:ind w:left="6032" w:hanging="370"/>
      </w:pPr>
      <w:rPr>
        <w:rFonts w:hint="default"/>
      </w:rPr>
    </w:lvl>
    <w:lvl w:ilvl="7" w:tplc="C7AED730">
      <w:numFmt w:val="bullet"/>
      <w:lvlText w:val="•"/>
      <w:lvlJc w:val="left"/>
      <w:pPr>
        <w:ind w:left="6914" w:hanging="370"/>
      </w:pPr>
      <w:rPr>
        <w:rFonts w:hint="default"/>
      </w:rPr>
    </w:lvl>
    <w:lvl w:ilvl="8" w:tplc="DCC072FA">
      <w:numFmt w:val="bullet"/>
      <w:lvlText w:val="•"/>
      <w:lvlJc w:val="left"/>
      <w:pPr>
        <w:ind w:left="7796" w:hanging="370"/>
      </w:pPr>
      <w:rPr>
        <w:rFonts w:hint="default"/>
      </w:rPr>
    </w:lvl>
  </w:abstractNum>
  <w:abstractNum w:abstractNumId="37"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178521C"/>
    <w:multiLevelType w:val="hybridMultilevel"/>
    <w:tmpl w:val="AC2A49DC"/>
    <w:lvl w:ilvl="0" w:tplc="039855DA">
      <w:start w:val="1"/>
      <w:numFmt w:val="decimal"/>
      <w:lvlText w:val="%1."/>
      <w:lvlJc w:val="left"/>
      <w:pPr>
        <w:ind w:left="638" w:hanging="271"/>
      </w:pPr>
      <w:rPr>
        <w:rFonts w:ascii="Times New Roman" w:eastAsia="Times New Roman" w:hAnsi="Times New Roman" w:cs="Times New Roman" w:hint="default"/>
        <w:spacing w:val="0"/>
        <w:w w:val="100"/>
        <w:sz w:val="27"/>
        <w:szCs w:val="27"/>
      </w:rPr>
    </w:lvl>
    <w:lvl w:ilvl="1" w:tplc="EE527A20">
      <w:numFmt w:val="bullet"/>
      <w:lvlText w:val="•"/>
      <w:lvlJc w:val="left"/>
      <w:pPr>
        <w:ind w:left="1532" w:hanging="271"/>
      </w:pPr>
      <w:rPr>
        <w:rFonts w:hint="default"/>
      </w:rPr>
    </w:lvl>
    <w:lvl w:ilvl="2" w:tplc="A998DDD4">
      <w:numFmt w:val="bullet"/>
      <w:lvlText w:val="•"/>
      <w:lvlJc w:val="left"/>
      <w:pPr>
        <w:ind w:left="2424" w:hanging="271"/>
      </w:pPr>
      <w:rPr>
        <w:rFonts w:hint="default"/>
      </w:rPr>
    </w:lvl>
    <w:lvl w:ilvl="3" w:tplc="B10A77EC">
      <w:numFmt w:val="bullet"/>
      <w:lvlText w:val="•"/>
      <w:lvlJc w:val="left"/>
      <w:pPr>
        <w:ind w:left="3316" w:hanging="271"/>
      </w:pPr>
      <w:rPr>
        <w:rFonts w:hint="default"/>
      </w:rPr>
    </w:lvl>
    <w:lvl w:ilvl="4" w:tplc="13E6B1C4">
      <w:numFmt w:val="bullet"/>
      <w:lvlText w:val="•"/>
      <w:lvlJc w:val="left"/>
      <w:pPr>
        <w:ind w:left="4208" w:hanging="271"/>
      </w:pPr>
      <w:rPr>
        <w:rFonts w:hint="default"/>
      </w:rPr>
    </w:lvl>
    <w:lvl w:ilvl="5" w:tplc="31A86B24">
      <w:numFmt w:val="bullet"/>
      <w:lvlText w:val="•"/>
      <w:lvlJc w:val="left"/>
      <w:pPr>
        <w:ind w:left="5100" w:hanging="271"/>
      </w:pPr>
      <w:rPr>
        <w:rFonts w:hint="default"/>
      </w:rPr>
    </w:lvl>
    <w:lvl w:ilvl="6" w:tplc="C50CF246">
      <w:numFmt w:val="bullet"/>
      <w:lvlText w:val="•"/>
      <w:lvlJc w:val="left"/>
      <w:pPr>
        <w:ind w:left="5992" w:hanging="271"/>
      </w:pPr>
      <w:rPr>
        <w:rFonts w:hint="default"/>
      </w:rPr>
    </w:lvl>
    <w:lvl w:ilvl="7" w:tplc="1B7CC832">
      <w:numFmt w:val="bullet"/>
      <w:lvlText w:val="•"/>
      <w:lvlJc w:val="left"/>
      <w:pPr>
        <w:ind w:left="6884" w:hanging="271"/>
      </w:pPr>
      <w:rPr>
        <w:rFonts w:hint="default"/>
      </w:rPr>
    </w:lvl>
    <w:lvl w:ilvl="8" w:tplc="B8C87AFE">
      <w:numFmt w:val="bullet"/>
      <w:lvlText w:val="•"/>
      <w:lvlJc w:val="left"/>
      <w:pPr>
        <w:ind w:left="7776" w:hanging="271"/>
      </w:pPr>
      <w:rPr>
        <w:rFonts w:hint="default"/>
      </w:rPr>
    </w:lvl>
  </w:abstractNum>
  <w:abstractNum w:abstractNumId="40" w15:restartNumberingAfterBreak="0">
    <w:nsid w:val="41D419B0"/>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5"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9B602D9"/>
    <w:multiLevelType w:val="hybridMultilevel"/>
    <w:tmpl w:val="F3269C8E"/>
    <w:lvl w:ilvl="0" w:tplc="8B34EC84">
      <w:start w:val="1"/>
      <w:numFmt w:val="lowerLetter"/>
      <w:lvlText w:val="(%1)"/>
      <w:lvlJc w:val="left"/>
      <w:pPr>
        <w:ind w:left="100" w:hanging="370"/>
      </w:pPr>
      <w:rPr>
        <w:rFonts w:ascii="Times New Roman" w:eastAsia="Times New Roman" w:hAnsi="Times New Roman" w:cs="Times New Roman" w:hint="default"/>
        <w:spacing w:val="0"/>
        <w:w w:val="100"/>
        <w:sz w:val="27"/>
        <w:szCs w:val="27"/>
      </w:rPr>
    </w:lvl>
    <w:lvl w:ilvl="1" w:tplc="43FC90A2">
      <w:numFmt w:val="bullet"/>
      <w:lvlText w:val="•"/>
      <w:lvlJc w:val="left"/>
      <w:pPr>
        <w:ind w:left="1046" w:hanging="370"/>
      </w:pPr>
      <w:rPr>
        <w:rFonts w:hint="default"/>
      </w:rPr>
    </w:lvl>
    <w:lvl w:ilvl="2" w:tplc="17DCC490">
      <w:numFmt w:val="bullet"/>
      <w:lvlText w:val="•"/>
      <w:lvlJc w:val="left"/>
      <w:pPr>
        <w:ind w:left="1992" w:hanging="370"/>
      </w:pPr>
      <w:rPr>
        <w:rFonts w:hint="default"/>
      </w:rPr>
    </w:lvl>
    <w:lvl w:ilvl="3" w:tplc="3C32C648">
      <w:numFmt w:val="bullet"/>
      <w:lvlText w:val="•"/>
      <w:lvlJc w:val="left"/>
      <w:pPr>
        <w:ind w:left="2938" w:hanging="370"/>
      </w:pPr>
      <w:rPr>
        <w:rFonts w:hint="default"/>
      </w:rPr>
    </w:lvl>
    <w:lvl w:ilvl="4" w:tplc="3A58B3FE">
      <w:numFmt w:val="bullet"/>
      <w:lvlText w:val="•"/>
      <w:lvlJc w:val="left"/>
      <w:pPr>
        <w:ind w:left="3884" w:hanging="370"/>
      </w:pPr>
      <w:rPr>
        <w:rFonts w:hint="default"/>
      </w:rPr>
    </w:lvl>
    <w:lvl w:ilvl="5" w:tplc="CD98DD74">
      <w:numFmt w:val="bullet"/>
      <w:lvlText w:val="•"/>
      <w:lvlJc w:val="left"/>
      <w:pPr>
        <w:ind w:left="4830" w:hanging="370"/>
      </w:pPr>
      <w:rPr>
        <w:rFonts w:hint="default"/>
      </w:rPr>
    </w:lvl>
    <w:lvl w:ilvl="6" w:tplc="24F42592">
      <w:numFmt w:val="bullet"/>
      <w:lvlText w:val="•"/>
      <w:lvlJc w:val="left"/>
      <w:pPr>
        <w:ind w:left="5776" w:hanging="370"/>
      </w:pPr>
      <w:rPr>
        <w:rFonts w:hint="default"/>
      </w:rPr>
    </w:lvl>
    <w:lvl w:ilvl="7" w:tplc="DCC2B152">
      <w:numFmt w:val="bullet"/>
      <w:lvlText w:val="•"/>
      <w:lvlJc w:val="left"/>
      <w:pPr>
        <w:ind w:left="6722" w:hanging="370"/>
      </w:pPr>
      <w:rPr>
        <w:rFonts w:hint="default"/>
      </w:rPr>
    </w:lvl>
    <w:lvl w:ilvl="8" w:tplc="4D7E5DD0">
      <w:numFmt w:val="bullet"/>
      <w:lvlText w:val="•"/>
      <w:lvlJc w:val="left"/>
      <w:pPr>
        <w:ind w:left="7668" w:hanging="370"/>
      </w:pPr>
      <w:rPr>
        <w:rFonts w:hint="default"/>
      </w:rPr>
    </w:lvl>
  </w:abstractNum>
  <w:abstractNum w:abstractNumId="47"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8"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E196302"/>
    <w:multiLevelType w:val="hybridMultilevel"/>
    <w:tmpl w:val="10BA2640"/>
    <w:lvl w:ilvl="0" w:tplc="E47C2694">
      <w:start w:val="1"/>
      <w:numFmt w:val="decimal"/>
      <w:lvlText w:val="%1."/>
      <w:lvlJc w:val="left"/>
      <w:pPr>
        <w:ind w:left="600" w:hanging="360"/>
      </w:pPr>
      <w:rPr>
        <w:rFonts w:asciiTheme="minorHAnsi" w:eastAsia="Arial" w:hAnsiTheme="minorHAnsi" w:cstheme="minorHAnsi"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abstractNum w:abstractNumId="50"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2D74E0A"/>
    <w:multiLevelType w:val="hybridMultilevel"/>
    <w:tmpl w:val="4E36C502"/>
    <w:lvl w:ilvl="0" w:tplc="50FC4E62">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99B2C996">
      <w:numFmt w:val="bullet"/>
      <w:lvlText w:val="•"/>
      <w:lvlJc w:val="left"/>
      <w:pPr>
        <w:ind w:left="1622" w:hanging="370"/>
      </w:pPr>
      <w:rPr>
        <w:rFonts w:hint="default"/>
      </w:rPr>
    </w:lvl>
    <w:lvl w:ilvl="2" w:tplc="1B0E4CB6">
      <w:numFmt w:val="bullet"/>
      <w:lvlText w:val="•"/>
      <w:lvlJc w:val="left"/>
      <w:pPr>
        <w:ind w:left="2504" w:hanging="370"/>
      </w:pPr>
      <w:rPr>
        <w:rFonts w:hint="default"/>
      </w:rPr>
    </w:lvl>
    <w:lvl w:ilvl="3" w:tplc="56BE4F42">
      <w:numFmt w:val="bullet"/>
      <w:lvlText w:val="•"/>
      <w:lvlJc w:val="left"/>
      <w:pPr>
        <w:ind w:left="3386" w:hanging="370"/>
      </w:pPr>
      <w:rPr>
        <w:rFonts w:hint="default"/>
      </w:rPr>
    </w:lvl>
    <w:lvl w:ilvl="4" w:tplc="07C0957C">
      <w:numFmt w:val="bullet"/>
      <w:lvlText w:val="•"/>
      <w:lvlJc w:val="left"/>
      <w:pPr>
        <w:ind w:left="4268" w:hanging="370"/>
      </w:pPr>
      <w:rPr>
        <w:rFonts w:hint="default"/>
      </w:rPr>
    </w:lvl>
    <w:lvl w:ilvl="5" w:tplc="508EAF6E">
      <w:numFmt w:val="bullet"/>
      <w:lvlText w:val="•"/>
      <w:lvlJc w:val="left"/>
      <w:pPr>
        <w:ind w:left="5150" w:hanging="370"/>
      </w:pPr>
      <w:rPr>
        <w:rFonts w:hint="default"/>
      </w:rPr>
    </w:lvl>
    <w:lvl w:ilvl="6" w:tplc="AD8A2206">
      <w:numFmt w:val="bullet"/>
      <w:lvlText w:val="•"/>
      <w:lvlJc w:val="left"/>
      <w:pPr>
        <w:ind w:left="6032" w:hanging="370"/>
      </w:pPr>
      <w:rPr>
        <w:rFonts w:hint="default"/>
      </w:rPr>
    </w:lvl>
    <w:lvl w:ilvl="7" w:tplc="91E80B2C">
      <w:numFmt w:val="bullet"/>
      <w:lvlText w:val="•"/>
      <w:lvlJc w:val="left"/>
      <w:pPr>
        <w:ind w:left="6914" w:hanging="370"/>
      </w:pPr>
      <w:rPr>
        <w:rFonts w:hint="default"/>
      </w:rPr>
    </w:lvl>
    <w:lvl w:ilvl="8" w:tplc="068443AA">
      <w:numFmt w:val="bullet"/>
      <w:lvlText w:val="•"/>
      <w:lvlJc w:val="left"/>
      <w:pPr>
        <w:ind w:left="7796" w:hanging="370"/>
      </w:pPr>
      <w:rPr>
        <w:rFonts w:hint="default"/>
      </w:rPr>
    </w:lvl>
  </w:abstractNum>
  <w:abstractNum w:abstractNumId="54"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BF0D7B"/>
    <w:multiLevelType w:val="hybridMultilevel"/>
    <w:tmpl w:val="A2D8A8B0"/>
    <w:lvl w:ilvl="0" w:tplc="F92CC066">
      <w:start w:val="1"/>
      <w:numFmt w:val="lowerLetter"/>
      <w:lvlText w:val="(%1)"/>
      <w:lvlJc w:val="left"/>
      <w:pPr>
        <w:ind w:left="100" w:hanging="370"/>
      </w:pPr>
      <w:rPr>
        <w:rFonts w:ascii="Times New Roman" w:eastAsia="Times New Roman" w:hAnsi="Times New Roman" w:cs="Times New Roman" w:hint="default"/>
        <w:spacing w:val="0"/>
        <w:w w:val="100"/>
        <w:sz w:val="27"/>
        <w:szCs w:val="27"/>
      </w:rPr>
    </w:lvl>
    <w:lvl w:ilvl="1" w:tplc="AD1E0E78">
      <w:numFmt w:val="bullet"/>
      <w:lvlText w:val="•"/>
      <w:lvlJc w:val="left"/>
      <w:pPr>
        <w:ind w:left="1046" w:hanging="370"/>
      </w:pPr>
      <w:rPr>
        <w:rFonts w:hint="default"/>
      </w:rPr>
    </w:lvl>
    <w:lvl w:ilvl="2" w:tplc="61B0F0A8">
      <w:numFmt w:val="bullet"/>
      <w:lvlText w:val="•"/>
      <w:lvlJc w:val="left"/>
      <w:pPr>
        <w:ind w:left="1992" w:hanging="370"/>
      </w:pPr>
      <w:rPr>
        <w:rFonts w:hint="default"/>
      </w:rPr>
    </w:lvl>
    <w:lvl w:ilvl="3" w:tplc="F7A2A964">
      <w:numFmt w:val="bullet"/>
      <w:lvlText w:val="•"/>
      <w:lvlJc w:val="left"/>
      <w:pPr>
        <w:ind w:left="2938" w:hanging="370"/>
      </w:pPr>
      <w:rPr>
        <w:rFonts w:hint="default"/>
      </w:rPr>
    </w:lvl>
    <w:lvl w:ilvl="4" w:tplc="FF90F8EC">
      <w:numFmt w:val="bullet"/>
      <w:lvlText w:val="•"/>
      <w:lvlJc w:val="left"/>
      <w:pPr>
        <w:ind w:left="3884" w:hanging="370"/>
      </w:pPr>
      <w:rPr>
        <w:rFonts w:hint="default"/>
      </w:rPr>
    </w:lvl>
    <w:lvl w:ilvl="5" w:tplc="06960C84">
      <w:numFmt w:val="bullet"/>
      <w:lvlText w:val="•"/>
      <w:lvlJc w:val="left"/>
      <w:pPr>
        <w:ind w:left="4830" w:hanging="370"/>
      </w:pPr>
      <w:rPr>
        <w:rFonts w:hint="default"/>
      </w:rPr>
    </w:lvl>
    <w:lvl w:ilvl="6" w:tplc="7A28D298">
      <w:numFmt w:val="bullet"/>
      <w:lvlText w:val="•"/>
      <w:lvlJc w:val="left"/>
      <w:pPr>
        <w:ind w:left="5776" w:hanging="370"/>
      </w:pPr>
      <w:rPr>
        <w:rFonts w:hint="default"/>
      </w:rPr>
    </w:lvl>
    <w:lvl w:ilvl="7" w:tplc="9458A074">
      <w:numFmt w:val="bullet"/>
      <w:lvlText w:val="•"/>
      <w:lvlJc w:val="left"/>
      <w:pPr>
        <w:ind w:left="6722" w:hanging="370"/>
      </w:pPr>
      <w:rPr>
        <w:rFonts w:hint="default"/>
      </w:rPr>
    </w:lvl>
    <w:lvl w:ilvl="8" w:tplc="FA5C30EA">
      <w:numFmt w:val="bullet"/>
      <w:lvlText w:val="•"/>
      <w:lvlJc w:val="left"/>
      <w:pPr>
        <w:ind w:left="7668" w:hanging="370"/>
      </w:pPr>
      <w:rPr>
        <w:rFonts w:hint="default"/>
      </w:rPr>
    </w:lvl>
  </w:abstractNum>
  <w:abstractNum w:abstractNumId="56"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CE002A"/>
    <w:multiLevelType w:val="hybridMultilevel"/>
    <w:tmpl w:val="FC7CC81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8" w15:restartNumberingAfterBreak="0">
    <w:nsid w:val="5DE90359"/>
    <w:multiLevelType w:val="hybridMultilevel"/>
    <w:tmpl w:val="B69AEA26"/>
    <w:lvl w:ilvl="0" w:tplc="6290A958">
      <w:start w:val="1"/>
      <w:numFmt w:val="upperLetter"/>
      <w:lvlText w:val="%1."/>
      <w:lvlJc w:val="left"/>
      <w:pPr>
        <w:ind w:left="1080" w:hanging="360"/>
      </w:pPr>
      <w:rPr>
        <w:rFonts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F068BA"/>
    <w:multiLevelType w:val="hybridMultilevel"/>
    <w:tmpl w:val="C476851A"/>
    <w:lvl w:ilvl="0" w:tplc="04090015">
      <w:start w:val="1"/>
      <w:numFmt w:val="upperLetter"/>
      <w:lvlText w:val="%1."/>
      <w:lvlJc w:val="left"/>
      <w:pPr>
        <w:ind w:left="3060" w:hanging="360"/>
      </w:pPr>
      <w:rPr>
        <w:b/>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0" w15:restartNumberingAfterBreak="0">
    <w:nsid w:val="5FC8588C"/>
    <w:multiLevelType w:val="hybridMultilevel"/>
    <w:tmpl w:val="80047CC4"/>
    <w:lvl w:ilvl="0" w:tplc="E6E6A240">
      <w:start w:val="1"/>
      <w:numFmt w:val="upperLetter"/>
      <w:lvlText w:val="%1."/>
      <w:lvlJc w:val="left"/>
      <w:pPr>
        <w:ind w:left="1080" w:hanging="720"/>
      </w:pPr>
      <w:rPr>
        <w:rFonts w:hint="default"/>
        <w:b/>
      </w:rPr>
    </w:lvl>
    <w:lvl w:ilvl="1" w:tplc="04090017">
      <w:start w:val="1"/>
      <w:numFmt w:val="lowerLetter"/>
      <w:lvlText w:val="%2)"/>
      <w:lvlJc w:val="left"/>
      <w:pPr>
        <w:ind w:left="1440" w:hanging="360"/>
      </w:pPr>
      <w:rPr>
        <w:rFonts w:hint="default"/>
      </w:rPr>
    </w:lvl>
    <w:lvl w:ilvl="2" w:tplc="5B28911A">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BC4737"/>
    <w:multiLevelType w:val="hybridMultilevel"/>
    <w:tmpl w:val="6408F916"/>
    <w:styleLink w:val="Bullets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2"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65" w15:restartNumberingAfterBreak="0">
    <w:nsid w:val="680E391F"/>
    <w:multiLevelType w:val="hybridMultilevel"/>
    <w:tmpl w:val="AF2CB77C"/>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6"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8" w15:restartNumberingAfterBreak="0">
    <w:nsid w:val="7348533C"/>
    <w:multiLevelType w:val="hybridMultilevel"/>
    <w:tmpl w:val="D8C83202"/>
    <w:lvl w:ilvl="0" w:tplc="CFC8ECBA">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3BD01186">
      <w:numFmt w:val="bullet"/>
      <w:lvlText w:val="•"/>
      <w:lvlJc w:val="left"/>
      <w:pPr>
        <w:ind w:left="1046" w:hanging="271"/>
      </w:pPr>
      <w:rPr>
        <w:rFonts w:hint="default"/>
      </w:rPr>
    </w:lvl>
    <w:lvl w:ilvl="2" w:tplc="A0926F4E">
      <w:numFmt w:val="bullet"/>
      <w:lvlText w:val="•"/>
      <w:lvlJc w:val="left"/>
      <w:pPr>
        <w:ind w:left="1992" w:hanging="271"/>
      </w:pPr>
      <w:rPr>
        <w:rFonts w:hint="default"/>
      </w:rPr>
    </w:lvl>
    <w:lvl w:ilvl="3" w:tplc="7706A79A">
      <w:numFmt w:val="bullet"/>
      <w:lvlText w:val="•"/>
      <w:lvlJc w:val="left"/>
      <w:pPr>
        <w:ind w:left="2938" w:hanging="271"/>
      </w:pPr>
      <w:rPr>
        <w:rFonts w:hint="default"/>
      </w:rPr>
    </w:lvl>
    <w:lvl w:ilvl="4" w:tplc="6134888E">
      <w:numFmt w:val="bullet"/>
      <w:lvlText w:val="•"/>
      <w:lvlJc w:val="left"/>
      <w:pPr>
        <w:ind w:left="3884" w:hanging="271"/>
      </w:pPr>
      <w:rPr>
        <w:rFonts w:hint="default"/>
      </w:rPr>
    </w:lvl>
    <w:lvl w:ilvl="5" w:tplc="1620093C">
      <w:numFmt w:val="bullet"/>
      <w:lvlText w:val="•"/>
      <w:lvlJc w:val="left"/>
      <w:pPr>
        <w:ind w:left="4830" w:hanging="271"/>
      </w:pPr>
      <w:rPr>
        <w:rFonts w:hint="default"/>
      </w:rPr>
    </w:lvl>
    <w:lvl w:ilvl="6" w:tplc="93FA4AF4">
      <w:numFmt w:val="bullet"/>
      <w:lvlText w:val="•"/>
      <w:lvlJc w:val="left"/>
      <w:pPr>
        <w:ind w:left="5776" w:hanging="271"/>
      </w:pPr>
      <w:rPr>
        <w:rFonts w:hint="default"/>
      </w:rPr>
    </w:lvl>
    <w:lvl w:ilvl="7" w:tplc="F1A00EB8">
      <w:numFmt w:val="bullet"/>
      <w:lvlText w:val="•"/>
      <w:lvlJc w:val="left"/>
      <w:pPr>
        <w:ind w:left="6722" w:hanging="271"/>
      </w:pPr>
      <w:rPr>
        <w:rFonts w:hint="default"/>
      </w:rPr>
    </w:lvl>
    <w:lvl w:ilvl="8" w:tplc="0C8A6514">
      <w:numFmt w:val="bullet"/>
      <w:lvlText w:val="•"/>
      <w:lvlJc w:val="left"/>
      <w:pPr>
        <w:ind w:left="7668" w:hanging="271"/>
      </w:pPr>
      <w:rPr>
        <w:rFonts w:hint="default"/>
      </w:rPr>
    </w:lvl>
  </w:abstractNum>
  <w:abstractNum w:abstractNumId="69" w15:restartNumberingAfterBreak="0">
    <w:nsid w:val="756270D2"/>
    <w:multiLevelType w:val="hybridMultilevel"/>
    <w:tmpl w:val="A656E5C0"/>
    <w:lvl w:ilvl="0" w:tplc="7F3ED5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72" w15:restartNumberingAfterBreak="0">
    <w:nsid w:val="7D5A2666"/>
    <w:multiLevelType w:val="hybridMultilevel"/>
    <w:tmpl w:val="3C70088A"/>
    <w:lvl w:ilvl="0" w:tplc="F81A86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7E5A09EC"/>
    <w:multiLevelType w:val="hybridMultilevel"/>
    <w:tmpl w:val="02B08EEA"/>
    <w:lvl w:ilvl="0" w:tplc="32B6DFE4">
      <w:start w:val="1"/>
      <w:numFmt w:val="decimal"/>
      <w:lvlText w:val="%1."/>
      <w:lvlJc w:val="left"/>
      <w:pPr>
        <w:ind w:left="600" w:hanging="360"/>
      </w:pPr>
      <w:rPr>
        <w:rFonts w:ascii="Arial" w:eastAsia="Arial" w:hAnsi="Arial" w:cs="Arial"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num w:numId="1">
    <w:abstractNumId w:val="37"/>
  </w:num>
  <w:num w:numId="2">
    <w:abstractNumId w:val="32"/>
  </w:num>
  <w:num w:numId="3">
    <w:abstractNumId w:val="34"/>
  </w:num>
  <w:num w:numId="4">
    <w:abstractNumId w:val="47"/>
  </w:num>
  <w:num w:numId="5">
    <w:abstractNumId w:val="0"/>
  </w:num>
  <w:num w:numId="6">
    <w:abstractNumId w:val="23"/>
  </w:num>
  <w:num w:numId="7">
    <w:abstractNumId w:val="8"/>
  </w:num>
  <w:num w:numId="8">
    <w:abstractNumId w:val="45"/>
  </w:num>
  <w:num w:numId="9">
    <w:abstractNumId w:val="10"/>
  </w:num>
  <w:num w:numId="10">
    <w:abstractNumId w:val="67"/>
  </w:num>
  <w:num w:numId="11">
    <w:abstractNumId w:val="44"/>
  </w:num>
  <w:num w:numId="12">
    <w:abstractNumId w:val="33"/>
  </w:num>
  <w:num w:numId="13">
    <w:abstractNumId w:val="71"/>
  </w:num>
  <w:num w:numId="14">
    <w:abstractNumId w:val="15"/>
  </w:num>
  <w:num w:numId="15">
    <w:abstractNumId w:val="49"/>
  </w:num>
  <w:num w:numId="16">
    <w:abstractNumId w:val="65"/>
  </w:num>
  <w:num w:numId="17">
    <w:abstractNumId w:val="30"/>
  </w:num>
  <w:num w:numId="18">
    <w:abstractNumId w:val="60"/>
  </w:num>
  <w:num w:numId="19">
    <w:abstractNumId w:val="18"/>
  </w:num>
  <w:num w:numId="20">
    <w:abstractNumId w:val="24"/>
  </w:num>
  <w:num w:numId="21">
    <w:abstractNumId w:val="52"/>
  </w:num>
  <w:num w:numId="22">
    <w:abstractNumId w:val="9"/>
  </w:num>
  <w:num w:numId="23">
    <w:abstractNumId w:val="42"/>
  </w:num>
  <w:num w:numId="24">
    <w:abstractNumId w:val="41"/>
  </w:num>
  <w:num w:numId="25">
    <w:abstractNumId w:val="58"/>
  </w:num>
  <w:num w:numId="26">
    <w:abstractNumId w:val="5"/>
  </w:num>
  <w:num w:numId="27">
    <w:abstractNumId w:val="28"/>
  </w:num>
  <w:num w:numId="28">
    <w:abstractNumId w:val="40"/>
  </w:num>
  <w:num w:numId="29">
    <w:abstractNumId w:val="4"/>
  </w:num>
  <w:num w:numId="30">
    <w:abstractNumId w:val="7"/>
  </w:num>
  <w:num w:numId="31">
    <w:abstractNumId w:val="43"/>
  </w:num>
  <w:num w:numId="32">
    <w:abstractNumId w:val="19"/>
  </w:num>
  <w:num w:numId="33">
    <w:abstractNumId w:val="63"/>
  </w:num>
  <w:num w:numId="34">
    <w:abstractNumId w:val="11"/>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64"/>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num>
  <w:num w:numId="41">
    <w:abstractNumId w:val="26"/>
  </w:num>
  <w:num w:numId="42">
    <w:abstractNumId w:val="35"/>
  </w:num>
  <w:num w:numId="43">
    <w:abstractNumId w:val="51"/>
  </w:num>
  <w:num w:numId="44">
    <w:abstractNumId w:val="50"/>
  </w:num>
  <w:num w:numId="45">
    <w:abstractNumId w:val="73"/>
  </w:num>
  <w:num w:numId="46">
    <w:abstractNumId w:val="56"/>
  </w:num>
  <w:num w:numId="47">
    <w:abstractNumId w:val="70"/>
  </w:num>
  <w:num w:numId="48">
    <w:abstractNumId w:val="21"/>
  </w:num>
  <w:num w:numId="49">
    <w:abstractNumId w:val="69"/>
  </w:num>
  <w:num w:numId="50">
    <w:abstractNumId w:val="62"/>
  </w:num>
  <w:num w:numId="51">
    <w:abstractNumId w:val="27"/>
  </w:num>
  <w:num w:numId="52">
    <w:abstractNumId w:val="48"/>
  </w:num>
  <w:num w:numId="53">
    <w:abstractNumId w:val="16"/>
  </w:num>
  <w:num w:numId="54">
    <w:abstractNumId w:val="1"/>
  </w:num>
  <w:num w:numId="55">
    <w:abstractNumId w:val="66"/>
  </w:num>
  <w:num w:numId="56">
    <w:abstractNumId w:val="2"/>
  </w:num>
  <w:num w:numId="57">
    <w:abstractNumId w:val="72"/>
  </w:num>
  <w:num w:numId="58">
    <w:abstractNumId w:val="31"/>
  </w:num>
  <w:num w:numId="59">
    <w:abstractNumId w:val="74"/>
  </w:num>
  <w:num w:numId="60">
    <w:abstractNumId w:val="57"/>
  </w:num>
  <w:num w:numId="61">
    <w:abstractNumId w:val="12"/>
  </w:num>
  <w:num w:numId="62">
    <w:abstractNumId w:val="55"/>
  </w:num>
  <w:num w:numId="63">
    <w:abstractNumId w:val="68"/>
  </w:num>
  <w:num w:numId="64">
    <w:abstractNumId w:val="17"/>
  </w:num>
  <w:num w:numId="65">
    <w:abstractNumId w:val="20"/>
  </w:num>
  <w:num w:numId="66">
    <w:abstractNumId w:val="22"/>
  </w:num>
  <w:num w:numId="67">
    <w:abstractNumId w:val="53"/>
  </w:num>
  <w:num w:numId="68">
    <w:abstractNumId w:val="14"/>
  </w:num>
  <w:num w:numId="69">
    <w:abstractNumId w:val="46"/>
  </w:num>
  <w:num w:numId="70">
    <w:abstractNumId w:val="36"/>
  </w:num>
  <w:num w:numId="71">
    <w:abstractNumId w:val="25"/>
  </w:num>
  <w:num w:numId="72">
    <w:abstractNumId w:val="13"/>
  </w:num>
  <w:num w:numId="73">
    <w:abstractNumId w:val="6"/>
  </w:num>
  <w:num w:numId="74">
    <w:abstractNumId w:val="39"/>
  </w:num>
  <w:num w:numId="75">
    <w:abstractNumId w:val="3"/>
  </w:num>
  <w:num w:numId="76">
    <w:abstractNumId w:val="2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hideSpellingErrors/>
  <w:hideGrammaticalErrors/>
  <w:proofState w:spelling="clean" w:grammar="clean"/>
  <w:trackRevisions/>
  <w:defaultTabStop w:val="720"/>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2D5A"/>
    <w:rsid w:val="00017E59"/>
    <w:rsid w:val="00023764"/>
    <w:rsid w:val="000245C0"/>
    <w:rsid w:val="000314F8"/>
    <w:rsid w:val="00031593"/>
    <w:rsid w:val="00031DEB"/>
    <w:rsid w:val="00035BBC"/>
    <w:rsid w:val="00040DA4"/>
    <w:rsid w:val="00050753"/>
    <w:rsid w:val="000523EE"/>
    <w:rsid w:val="00065B96"/>
    <w:rsid w:val="00072CD0"/>
    <w:rsid w:val="00075F88"/>
    <w:rsid w:val="00076EBD"/>
    <w:rsid w:val="000825D8"/>
    <w:rsid w:val="00083B76"/>
    <w:rsid w:val="00085DBC"/>
    <w:rsid w:val="0009450E"/>
    <w:rsid w:val="000959B3"/>
    <w:rsid w:val="000A1315"/>
    <w:rsid w:val="000A7BD3"/>
    <w:rsid w:val="000B067C"/>
    <w:rsid w:val="000B169C"/>
    <w:rsid w:val="000B1B54"/>
    <w:rsid w:val="000C00EE"/>
    <w:rsid w:val="000C1481"/>
    <w:rsid w:val="000D215E"/>
    <w:rsid w:val="000D2FB6"/>
    <w:rsid w:val="000E4059"/>
    <w:rsid w:val="000E590E"/>
    <w:rsid w:val="000E60B0"/>
    <w:rsid w:val="000F20EB"/>
    <w:rsid w:val="000F2AE6"/>
    <w:rsid w:val="000F7E35"/>
    <w:rsid w:val="00104B8B"/>
    <w:rsid w:val="00113E5C"/>
    <w:rsid w:val="00114003"/>
    <w:rsid w:val="00114BB0"/>
    <w:rsid w:val="00116D57"/>
    <w:rsid w:val="00122E04"/>
    <w:rsid w:val="00123078"/>
    <w:rsid w:val="00126767"/>
    <w:rsid w:val="00132D20"/>
    <w:rsid w:val="0014490A"/>
    <w:rsid w:val="00144BED"/>
    <w:rsid w:val="00160BBF"/>
    <w:rsid w:val="00161A31"/>
    <w:rsid w:val="00161A6E"/>
    <w:rsid w:val="001822FA"/>
    <w:rsid w:val="001828A9"/>
    <w:rsid w:val="00187F1F"/>
    <w:rsid w:val="001A1970"/>
    <w:rsid w:val="001B3A73"/>
    <w:rsid w:val="001B6F3F"/>
    <w:rsid w:val="001C246E"/>
    <w:rsid w:val="001C7E6D"/>
    <w:rsid w:val="001D38D9"/>
    <w:rsid w:val="001E40A7"/>
    <w:rsid w:val="001E7FBB"/>
    <w:rsid w:val="001F7FF5"/>
    <w:rsid w:val="00204F10"/>
    <w:rsid w:val="00210F7F"/>
    <w:rsid w:val="002240E2"/>
    <w:rsid w:val="00232373"/>
    <w:rsid w:val="002332FB"/>
    <w:rsid w:val="0024132E"/>
    <w:rsid w:val="0024307E"/>
    <w:rsid w:val="00250602"/>
    <w:rsid w:val="00251AE8"/>
    <w:rsid w:val="00252046"/>
    <w:rsid w:val="002528EC"/>
    <w:rsid w:val="0025381A"/>
    <w:rsid w:val="00254008"/>
    <w:rsid w:val="002639DB"/>
    <w:rsid w:val="002701E3"/>
    <w:rsid w:val="0028008C"/>
    <w:rsid w:val="002807AC"/>
    <w:rsid w:val="0028648E"/>
    <w:rsid w:val="00286FAF"/>
    <w:rsid w:val="00287335"/>
    <w:rsid w:val="002874CD"/>
    <w:rsid w:val="0028757E"/>
    <w:rsid w:val="002968D1"/>
    <w:rsid w:val="002A0FAA"/>
    <w:rsid w:val="002A6A87"/>
    <w:rsid w:val="002B2D19"/>
    <w:rsid w:val="002C5F46"/>
    <w:rsid w:val="002E3C31"/>
    <w:rsid w:val="002E78F8"/>
    <w:rsid w:val="002E7F83"/>
    <w:rsid w:val="0030460A"/>
    <w:rsid w:val="0032022B"/>
    <w:rsid w:val="00321851"/>
    <w:rsid w:val="0032597B"/>
    <w:rsid w:val="003345FA"/>
    <w:rsid w:val="0034389C"/>
    <w:rsid w:val="00345E37"/>
    <w:rsid w:val="0035253D"/>
    <w:rsid w:val="00354792"/>
    <w:rsid w:val="003554E8"/>
    <w:rsid w:val="00356B7E"/>
    <w:rsid w:val="00367FC1"/>
    <w:rsid w:val="003731B4"/>
    <w:rsid w:val="00380227"/>
    <w:rsid w:val="00386DFD"/>
    <w:rsid w:val="003A2A3D"/>
    <w:rsid w:val="003A71E8"/>
    <w:rsid w:val="003B3E26"/>
    <w:rsid w:val="003B65C6"/>
    <w:rsid w:val="003C5A87"/>
    <w:rsid w:val="003D2910"/>
    <w:rsid w:val="003D3263"/>
    <w:rsid w:val="003D4CF1"/>
    <w:rsid w:val="003E07E2"/>
    <w:rsid w:val="003E1453"/>
    <w:rsid w:val="003E1BC4"/>
    <w:rsid w:val="003E3957"/>
    <w:rsid w:val="003E55B2"/>
    <w:rsid w:val="003E72B5"/>
    <w:rsid w:val="003E774E"/>
    <w:rsid w:val="003F0661"/>
    <w:rsid w:val="00404494"/>
    <w:rsid w:val="004114BB"/>
    <w:rsid w:val="00427B20"/>
    <w:rsid w:val="0043312E"/>
    <w:rsid w:val="0043448C"/>
    <w:rsid w:val="00437970"/>
    <w:rsid w:val="00444E4E"/>
    <w:rsid w:val="0045066E"/>
    <w:rsid w:val="00467ADD"/>
    <w:rsid w:val="0047109F"/>
    <w:rsid w:val="00471C22"/>
    <w:rsid w:val="00476019"/>
    <w:rsid w:val="004774D5"/>
    <w:rsid w:val="00484D8F"/>
    <w:rsid w:val="00490DD1"/>
    <w:rsid w:val="00496E26"/>
    <w:rsid w:val="004A2ED2"/>
    <w:rsid w:val="004B1CBD"/>
    <w:rsid w:val="004C0D59"/>
    <w:rsid w:val="004C3D02"/>
    <w:rsid w:val="004C5332"/>
    <w:rsid w:val="004C5F44"/>
    <w:rsid w:val="004D4D03"/>
    <w:rsid w:val="004E608E"/>
    <w:rsid w:val="004E73EA"/>
    <w:rsid w:val="004F0AB6"/>
    <w:rsid w:val="005020BD"/>
    <w:rsid w:val="00504925"/>
    <w:rsid w:val="00510E81"/>
    <w:rsid w:val="00515D8C"/>
    <w:rsid w:val="00526FE5"/>
    <w:rsid w:val="00547A70"/>
    <w:rsid w:val="0055532E"/>
    <w:rsid w:val="00564A40"/>
    <w:rsid w:val="00582369"/>
    <w:rsid w:val="005A0710"/>
    <w:rsid w:val="005A1EAF"/>
    <w:rsid w:val="005A2286"/>
    <w:rsid w:val="005A24CD"/>
    <w:rsid w:val="005A5185"/>
    <w:rsid w:val="005A6B5A"/>
    <w:rsid w:val="005B0FEB"/>
    <w:rsid w:val="005B3B83"/>
    <w:rsid w:val="005B5BDB"/>
    <w:rsid w:val="005C77CA"/>
    <w:rsid w:val="005C7D4E"/>
    <w:rsid w:val="005D1BE3"/>
    <w:rsid w:val="005F700A"/>
    <w:rsid w:val="005F7A3E"/>
    <w:rsid w:val="006110A5"/>
    <w:rsid w:val="0061430E"/>
    <w:rsid w:val="00615F5E"/>
    <w:rsid w:val="00616289"/>
    <w:rsid w:val="00622298"/>
    <w:rsid w:val="00624921"/>
    <w:rsid w:val="006314CD"/>
    <w:rsid w:val="00634FE0"/>
    <w:rsid w:val="006362B5"/>
    <w:rsid w:val="00636EA1"/>
    <w:rsid w:val="00641780"/>
    <w:rsid w:val="00657C34"/>
    <w:rsid w:val="006744D9"/>
    <w:rsid w:val="0068552A"/>
    <w:rsid w:val="00690DEB"/>
    <w:rsid w:val="006920AC"/>
    <w:rsid w:val="006922C5"/>
    <w:rsid w:val="006A4ED4"/>
    <w:rsid w:val="006A4FFE"/>
    <w:rsid w:val="006B488C"/>
    <w:rsid w:val="006B60F8"/>
    <w:rsid w:val="006B7F43"/>
    <w:rsid w:val="006C27CA"/>
    <w:rsid w:val="006C3D04"/>
    <w:rsid w:val="006D0479"/>
    <w:rsid w:val="006D372F"/>
    <w:rsid w:val="006D6F9D"/>
    <w:rsid w:val="006E3EBA"/>
    <w:rsid w:val="006E4A82"/>
    <w:rsid w:val="006F7A44"/>
    <w:rsid w:val="00705E95"/>
    <w:rsid w:val="00712C93"/>
    <w:rsid w:val="007141BD"/>
    <w:rsid w:val="00715BF1"/>
    <w:rsid w:val="00717B09"/>
    <w:rsid w:val="00731BFD"/>
    <w:rsid w:val="00732EDF"/>
    <w:rsid w:val="00752823"/>
    <w:rsid w:val="0076533B"/>
    <w:rsid w:val="00766AB4"/>
    <w:rsid w:val="0076765B"/>
    <w:rsid w:val="0077365C"/>
    <w:rsid w:val="007754B7"/>
    <w:rsid w:val="00777FB0"/>
    <w:rsid w:val="00784087"/>
    <w:rsid w:val="007A4813"/>
    <w:rsid w:val="007A54E0"/>
    <w:rsid w:val="007B065E"/>
    <w:rsid w:val="007C234C"/>
    <w:rsid w:val="007C35EE"/>
    <w:rsid w:val="007C4C0E"/>
    <w:rsid w:val="007D3C8C"/>
    <w:rsid w:val="007D497C"/>
    <w:rsid w:val="007D7EBD"/>
    <w:rsid w:val="007E4402"/>
    <w:rsid w:val="007E5E17"/>
    <w:rsid w:val="007F0044"/>
    <w:rsid w:val="007F07B6"/>
    <w:rsid w:val="007F1559"/>
    <w:rsid w:val="00802D0C"/>
    <w:rsid w:val="00807EFA"/>
    <w:rsid w:val="008138CD"/>
    <w:rsid w:val="00814EC9"/>
    <w:rsid w:val="0082690C"/>
    <w:rsid w:val="00832EC8"/>
    <w:rsid w:val="00835FD8"/>
    <w:rsid w:val="00856A85"/>
    <w:rsid w:val="00856BCA"/>
    <w:rsid w:val="00862992"/>
    <w:rsid w:val="0087747D"/>
    <w:rsid w:val="008828C9"/>
    <w:rsid w:val="00882F0B"/>
    <w:rsid w:val="00883768"/>
    <w:rsid w:val="00890DBB"/>
    <w:rsid w:val="00892E33"/>
    <w:rsid w:val="00896D76"/>
    <w:rsid w:val="008A1F00"/>
    <w:rsid w:val="008A67ED"/>
    <w:rsid w:val="008A7C27"/>
    <w:rsid w:val="008B0ED8"/>
    <w:rsid w:val="008C0245"/>
    <w:rsid w:val="008D224C"/>
    <w:rsid w:val="008D2F93"/>
    <w:rsid w:val="008D6080"/>
    <w:rsid w:val="008E3055"/>
    <w:rsid w:val="008E6374"/>
    <w:rsid w:val="008E7614"/>
    <w:rsid w:val="008F38B7"/>
    <w:rsid w:val="00907EF0"/>
    <w:rsid w:val="0091104D"/>
    <w:rsid w:val="009148F5"/>
    <w:rsid w:val="0093580C"/>
    <w:rsid w:val="00937603"/>
    <w:rsid w:val="00940A4A"/>
    <w:rsid w:val="00944DE7"/>
    <w:rsid w:val="00953832"/>
    <w:rsid w:val="0095719B"/>
    <w:rsid w:val="00965395"/>
    <w:rsid w:val="00970183"/>
    <w:rsid w:val="0097283E"/>
    <w:rsid w:val="00975273"/>
    <w:rsid w:val="0098672A"/>
    <w:rsid w:val="00991A00"/>
    <w:rsid w:val="009932BC"/>
    <w:rsid w:val="009C363E"/>
    <w:rsid w:val="009D2CAC"/>
    <w:rsid w:val="009D5E03"/>
    <w:rsid w:val="009E3F11"/>
    <w:rsid w:val="009E6B05"/>
    <w:rsid w:val="009F1A7D"/>
    <w:rsid w:val="009F4705"/>
    <w:rsid w:val="009F63A5"/>
    <w:rsid w:val="009F765D"/>
    <w:rsid w:val="00A001C1"/>
    <w:rsid w:val="00A11CCA"/>
    <w:rsid w:val="00A2221F"/>
    <w:rsid w:val="00A40385"/>
    <w:rsid w:val="00A430D3"/>
    <w:rsid w:val="00A5038C"/>
    <w:rsid w:val="00A50C28"/>
    <w:rsid w:val="00A53801"/>
    <w:rsid w:val="00A554CC"/>
    <w:rsid w:val="00A555F4"/>
    <w:rsid w:val="00A63E09"/>
    <w:rsid w:val="00A67AD1"/>
    <w:rsid w:val="00A77790"/>
    <w:rsid w:val="00A80475"/>
    <w:rsid w:val="00A80F92"/>
    <w:rsid w:val="00A902E0"/>
    <w:rsid w:val="00A9290F"/>
    <w:rsid w:val="00AA647F"/>
    <w:rsid w:val="00AC04A7"/>
    <w:rsid w:val="00AC442D"/>
    <w:rsid w:val="00AD62FA"/>
    <w:rsid w:val="00AD79FF"/>
    <w:rsid w:val="00AF1925"/>
    <w:rsid w:val="00AF66BD"/>
    <w:rsid w:val="00B00EAE"/>
    <w:rsid w:val="00B12126"/>
    <w:rsid w:val="00B131BE"/>
    <w:rsid w:val="00B2003B"/>
    <w:rsid w:val="00B222D8"/>
    <w:rsid w:val="00B25C2A"/>
    <w:rsid w:val="00B272BE"/>
    <w:rsid w:val="00B357E2"/>
    <w:rsid w:val="00B37771"/>
    <w:rsid w:val="00B40A80"/>
    <w:rsid w:val="00B4101F"/>
    <w:rsid w:val="00B502A8"/>
    <w:rsid w:val="00B630F1"/>
    <w:rsid w:val="00B63687"/>
    <w:rsid w:val="00B81012"/>
    <w:rsid w:val="00B82225"/>
    <w:rsid w:val="00B832B5"/>
    <w:rsid w:val="00B8502D"/>
    <w:rsid w:val="00B86B4A"/>
    <w:rsid w:val="00B87546"/>
    <w:rsid w:val="00B911DA"/>
    <w:rsid w:val="00B977B9"/>
    <w:rsid w:val="00BB04EA"/>
    <w:rsid w:val="00BB2254"/>
    <w:rsid w:val="00BB6CF5"/>
    <w:rsid w:val="00BC00F9"/>
    <w:rsid w:val="00BD597F"/>
    <w:rsid w:val="00BE049E"/>
    <w:rsid w:val="00C003EC"/>
    <w:rsid w:val="00C00DCD"/>
    <w:rsid w:val="00C073A3"/>
    <w:rsid w:val="00C07EF8"/>
    <w:rsid w:val="00C110C3"/>
    <w:rsid w:val="00C1324D"/>
    <w:rsid w:val="00C17B01"/>
    <w:rsid w:val="00C26A6C"/>
    <w:rsid w:val="00C345E7"/>
    <w:rsid w:val="00C42A11"/>
    <w:rsid w:val="00C433B5"/>
    <w:rsid w:val="00C52B45"/>
    <w:rsid w:val="00C60F45"/>
    <w:rsid w:val="00C61E01"/>
    <w:rsid w:val="00C72F8C"/>
    <w:rsid w:val="00C80471"/>
    <w:rsid w:val="00C83959"/>
    <w:rsid w:val="00C84125"/>
    <w:rsid w:val="00C8707F"/>
    <w:rsid w:val="00C900C9"/>
    <w:rsid w:val="00C918CC"/>
    <w:rsid w:val="00C92C8B"/>
    <w:rsid w:val="00C950FD"/>
    <w:rsid w:val="00C9596E"/>
    <w:rsid w:val="00CA2B48"/>
    <w:rsid w:val="00CA32E4"/>
    <w:rsid w:val="00CA3B85"/>
    <w:rsid w:val="00CA3FCD"/>
    <w:rsid w:val="00CB5335"/>
    <w:rsid w:val="00CC1173"/>
    <w:rsid w:val="00CC2374"/>
    <w:rsid w:val="00CD2D8E"/>
    <w:rsid w:val="00CD4060"/>
    <w:rsid w:val="00CD4E8F"/>
    <w:rsid w:val="00CD551E"/>
    <w:rsid w:val="00CD6D88"/>
    <w:rsid w:val="00CE0BBF"/>
    <w:rsid w:val="00CE6119"/>
    <w:rsid w:val="00CF0672"/>
    <w:rsid w:val="00CF1886"/>
    <w:rsid w:val="00CF387A"/>
    <w:rsid w:val="00CF6D86"/>
    <w:rsid w:val="00D03052"/>
    <w:rsid w:val="00D0657C"/>
    <w:rsid w:val="00D35338"/>
    <w:rsid w:val="00D35612"/>
    <w:rsid w:val="00D4416A"/>
    <w:rsid w:val="00D549B8"/>
    <w:rsid w:val="00D62358"/>
    <w:rsid w:val="00D63DDE"/>
    <w:rsid w:val="00D648BD"/>
    <w:rsid w:val="00D66A2E"/>
    <w:rsid w:val="00D73413"/>
    <w:rsid w:val="00D73CFB"/>
    <w:rsid w:val="00D77CC0"/>
    <w:rsid w:val="00D80D07"/>
    <w:rsid w:val="00D81ACA"/>
    <w:rsid w:val="00D90584"/>
    <w:rsid w:val="00D91360"/>
    <w:rsid w:val="00D94054"/>
    <w:rsid w:val="00D94E87"/>
    <w:rsid w:val="00D9718A"/>
    <w:rsid w:val="00DA062A"/>
    <w:rsid w:val="00DB0DB8"/>
    <w:rsid w:val="00DB1D52"/>
    <w:rsid w:val="00DC380C"/>
    <w:rsid w:val="00DD3290"/>
    <w:rsid w:val="00DD4839"/>
    <w:rsid w:val="00DD5269"/>
    <w:rsid w:val="00DD7B66"/>
    <w:rsid w:val="00DE0599"/>
    <w:rsid w:val="00DE12F5"/>
    <w:rsid w:val="00DE6AA3"/>
    <w:rsid w:val="00DE7C78"/>
    <w:rsid w:val="00DF09E3"/>
    <w:rsid w:val="00DF1E98"/>
    <w:rsid w:val="00DF1EE8"/>
    <w:rsid w:val="00DF6087"/>
    <w:rsid w:val="00E108DA"/>
    <w:rsid w:val="00E115AC"/>
    <w:rsid w:val="00E1605F"/>
    <w:rsid w:val="00E16324"/>
    <w:rsid w:val="00E21A10"/>
    <w:rsid w:val="00E23F77"/>
    <w:rsid w:val="00E3080D"/>
    <w:rsid w:val="00E33BF4"/>
    <w:rsid w:val="00E35AB1"/>
    <w:rsid w:val="00E721A3"/>
    <w:rsid w:val="00E72B4F"/>
    <w:rsid w:val="00E7783E"/>
    <w:rsid w:val="00E7796F"/>
    <w:rsid w:val="00E80739"/>
    <w:rsid w:val="00E85635"/>
    <w:rsid w:val="00E90B26"/>
    <w:rsid w:val="00EB1D10"/>
    <w:rsid w:val="00EC728D"/>
    <w:rsid w:val="00ED2481"/>
    <w:rsid w:val="00EE5FE5"/>
    <w:rsid w:val="00F004EB"/>
    <w:rsid w:val="00F00830"/>
    <w:rsid w:val="00F037ED"/>
    <w:rsid w:val="00F12051"/>
    <w:rsid w:val="00F15A6D"/>
    <w:rsid w:val="00F17EC7"/>
    <w:rsid w:val="00F21968"/>
    <w:rsid w:val="00F3101D"/>
    <w:rsid w:val="00F34A46"/>
    <w:rsid w:val="00F419F1"/>
    <w:rsid w:val="00F44B33"/>
    <w:rsid w:val="00F5484B"/>
    <w:rsid w:val="00F65CFC"/>
    <w:rsid w:val="00F73945"/>
    <w:rsid w:val="00F8742E"/>
    <w:rsid w:val="00F93536"/>
    <w:rsid w:val="00FA1C88"/>
    <w:rsid w:val="00FA2615"/>
    <w:rsid w:val="00FC5B06"/>
    <w:rsid w:val="00FC7A12"/>
    <w:rsid w:val="00FD4751"/>
    <w:rsid w:val="00FE3584"/>
    <w:rsid w:val="00FE60BF"/>
    <w:rsid w:val="00FF6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61"/>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B9"/>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1"/>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582369"/>
    <w:pPr>
      <w:tabs>
        <w:tab w:val="right" w:leader="dot" w:pos="9350"/>
      </w:tabs>
      <w:spacing w:after="0"/>
      <w:ind w:left="990" w:hanging="990"/>
    </w:pPr>
    <w:rPr>
      <w:rFonts w:ascii="Calibri" w:eastAsia="Calibri" w:hAnsi="Calibri" w:cs="Times New Roman"/>
      <w:b/>
    </w:rPr>
  </w:style>
  <w:style w:type="paragraph" w:styleId="TOC2">
    <w:name w:val="toc 2"/>
    <w:basedOn w:val="Normal"/>
    <w:next w:val="Normal"/>
    <w:autoRedefine/>
    <w:uiPriority w:val="39"/>
    <w:unhideWhenUsed/>
    <w:rsid w:val="0009450E"/>
    <w:pPr>
      <w:tabs>
        <w:tab w:val="left" w:pos="990"/>
        <w:tab w:val="left" w:pos="1710"/>
        <w:tab w:val="right" w:leader="dot" w:pos="9350"/>
      </w:tabs>
      <w:spacing w:after="0"/>
      <w:ind w:left="1530" w:hanging="1080"/>
    </w:pPr>
    <w:rPr>
      <w:rFonts w:eastAsia="Times New Roman" w:cstheme="minorHAnsi"/>
      <w:noProof/>
      <w:kern w:val="32"/>
      <w:lang w:eastAsia="x-none"/>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5"/>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6"/>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7"/>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8"/>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9"/>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0"/>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0"/>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0"/>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0"/>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0"/>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0"/>
      </w:numPr>
      <w:spacing w:after="120" w:line="240" w:lineRule="auto"/>
    </w:pPr>
    <w:rPr>
      <w:rFonts w:ascii="Arial" w:eastAsia="Times New Roman" w:hAnsi="Arial" w:cs="Arial"/>
    </w:rPr>
  </w:style>
  <w:style w:type="numbering" w:customStyle="1" w:styleId="Bullets">
    <w:name w:val="Bullets"/>
    <w:basedOn w:val="NoList"/>
    <w:rsid w:val="00731BFD"/>
    <w:pPr>
      <w:numPr>
        <w:numId w:val="10"/>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1"/>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12"/>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004EB"/>
    <w:rPr>
      <w:color w:val="808080"/>
      <w:shd w:val="clear" w:color="auto" w:fill="E6E6E6"/>
    </w:rPr>
  </w:style>
  <w:style w:type="table" w:customStyle="1" w:styleId="TableGrid1">
    <w:name w:val="Table Grid1"/>
    <w:basedOn w:val="TableNormal"/>
    <w:next w:val="TableGrid"/>
    <w:uiPriority w:val="59"/>
    <w:rsid w:val="0045066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832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
    <w:name w:val="Bullets2"/>
    <w:basedOn w:val="NoList"/>
    <w:rsid w:val="007E5E17"/>
    <w:pPr>
      <w:numPr>
        <w:numId w:val="34"/>
      </w:numPr>
    </w:pPr>
  </w:style>
  <w:style w:type="numbering" w:customStyle="1" w:styleId="Bullets11">
    <w:name w:val="Bullets11"/>
    <w:basedOn w:val="NoList"/>
    <w:rsid w:val="007E5E17"/>
    <w:pPr>
      <w:numPr>
        <w:numId w:val="37"/>
      </w:numPr>
    </w:pPr>
  </w:style>
  <w:style w:type="character" w:customStyle="1" w:styleId="UnresolvedMention2">
    <w:name w:val="Unresolved Mention2"/>
    <w:basedOn w:val="DefaultParagraphFont"/>
    <w:uiPriority w:val="99"/>
    <w:semiHidden/>
    <w:unhideWhenUsed/>
    <w:rsid w:val="007E5E17"/>
    <w:rPr>
      <w:color w:val="808080"/>
      <w:shd w:val="clear" w:color="auto" w:fill="E6E6E6"/>
    </w:rPr>
  </w:style>
  <w:style w:type="character" w:customStyle="1" w:styleId="UnresolvedMention3">
    <w:name w:val="Unresolved Mention3"/>
    <w:basedOn w:val="DefaultParagraphFont"/>
    <w:uiPriority w:val="99"/>
    <w:semiHidden/>
    <w:unhideWhenUsed/>
    <w:rsid w:val="007E5E17"/>
    <w:rPr>
      <w:color w:val="808080"/>
      <w:shd w:val="clear" w:color="auto" w:fill="E6E6E6"/>
    </w:rPr>
  </w:style>
  <w:style w:type="numbering" w:customStyle="1" w:styleId="NoList3">
    <w:name w:val="No List3"/>
    <w:next w:val="NoList"/>
    <w:uiPriority w:val="99"/>
    <w:semiHidden/>
    <w:unhideWhenUsed/>
    <w:rsid w:val="00B8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49793">
      <w:bodyDiv w:val="1"/>
      <w:marLeft w:val="0"/>
      <w:marRight w:val="0"/>
      <w:marTop w:val="0"/>
      <w:marBottom w:val="0"/>
      <w:divBdr>
        <w:top w:val="none" w:sz="0" w:space="0" w:color="auto"/>
        <w:left w:val="none" w:sz="0" w:space="0" w:color="auto"/>
        <w:bottom w:val="none" w:sz="0" w:space="0" w:color="auto"/>
        <w:right w:val="none" w:sz="0" w:space="0" w:color="auto"/>
      </w:divBdr>
      <w:divsChild>
        <w:div w:id="840657524">
          <w:marLeft w:val="0"/>
          <w:marRight w:val="0"/>
          <w:marTop w:val="0"/>
          <w:marBottom w:val="0"/>
          <w:divBdr>
            <w:top w:val="none" w:sz="0" w:space="0" w:color="auto"/>
            <w:left w:val="none" w:sz="0" w:space="0" w:color="auto"/>
            <w:bottom w:val="none" w:sz="0" w:space="0" w:color="auto"/>
            <w:right w:val="none" w:sz="0" w:space="0" w:color="auto"/>
          </w:divBdr>
          <w:divsChild>
            <w:div w:id="647710246">
              <w:marLeft w:val="0"/>
              <w:marRight w:val="0"/>
              <w:marTop w:val="0"/>
              <w:marBottom w:val="0"/>
              <w:divBdr>
                <w:top w:val="none" w:sz="0" w:space="0" w:color="auto"/>
                <w:left w:val="none" w:sz="0" w:space="0" w:color="auto"/>
                <w:bottom w:val="none" w:sz="0" w:space="0" w:color="auto"/>
                <w:right w:val="none" w:sz="0" w:space="0" w:color="auto"/>
              </w:divBdr>
              <w:divsChild>
                <w:div w:id="419956971">
                  <w:marLeft w:val="0"/>
                  <w:marRight w:val="0"/>
                  <w:marTop w:val="0"/>
                  <w:marBottom w:val="0"/>
                  <w:divBdr>
                    <w:top w:val="none" w:sz="0" w:space="0" w:color="auto"/>
                    <w:left w:val="none" w:sz="0" w:space="0" w:color="auto"/>
                    <w:bottom w:val="none" w:sz="0" w:space="0" w:color="auto"/>
                    <w:right w:val="none" w:sz="0" w:space="0" w:color="auto"/>
                  </w:divBdr>
                  <w:divsChild>
                    <w:div w:id="1100562997">
                      <w:marLeft w:val="0"/>
                      <w:marRight w:val="0"/>
                      <w:marTop w:val="0"/>
                      <w:marBottom w:val="0"/>
                      <w:divBdr>
                        <w:top w:val="none" w:sz="0" w:space="0" w:color="auto"/>
                        <w:left w:val="none" w:sz="0" w:space="0" w:color="auto"/>
                        <w:bottom w:val="none" w:sz="0" w:space="0" w:color="auto"/>
                        <w:right w:val="none" w:sz="0" w:space="0" w:color="auto"/>
                      </w:divBdr>
                      <w:divsChild>
                        <w:div w:id="1504978026">
                          <w:marLeft w:val="0"/>
                          <w:marRight w:val="0"/>
                          <w:marTop w:val="0"/>
                          <w:marBottom w:val="0"/>
                          <w:divBdr>
                            <w:top w:val="none" w:sz="0" w:space="0" w:color="auto"/>
                            <w:left w:val="none" w:sz="0" w:space="0" w:color="auto"/>
                            <w:bottom w:val="none" w:sz="0" w:space="0" w:color="auto"/>
                            <w:right w:val="none" w:sz="0" w:space="0" w:color="auto"/>
                          </w:divBdr>
                          <w:divsChild>
                            <w:div w:id="1524778992">
                              <w:marLeft w:val="0"/>
                              <w:marRight w:val="0"/>
                              <w:marTop w:val="0"/>
                              <w:marBottom w:val="0"/>
                              <w:divBdr>
                                <w:top w:val="none" w:sz="0" w:space="0" w:color="auto"/>
                                <w:left w:val="none" w:sz="0" w:space="0" w:color="auto"/>
                                <w:bottom w:val="none" w:sz="0" w:space="0" w:color="auto"/>
                                <w:right w:val="none" w:sz="0" w:space="0" w:color="auto"/>
                              </w:divBdr>
                            </w:div>
                          </w:divsChild>
                        </w:div>
                        <w:div w:id="321854615">
                          <w:marLeft w:val="0"/>
                          <w:marRight w:val="0"/>
                          <w:marTop w:val="0"/>
                          <w:marBottom w:val="600"/>
                          <w:divBdr>
                            <w:top w:val="none" w:sz="0" w:space="0" w:color="auto"/>
                            <w:left w:val="none" w:sz="0" w:space="0" w:color="auto"/>
                            <w:bottom w:val="none" w:sz="0" w:space="0" w:color="auto"/>
                            <w:right w:val="none" w:sz="0" w:space="0" w:color="auto"/>
                          </w:divBdr>
                        </w:div>
                        <w:div w:id="322778581">
                          <w:marLeft w:val="0"/>
                          <w:marRight w:val="0"/>
                          <w:marTop w:val="0"/>
                          <w:marBottom w:val="0"/>
                          <w:divBdr>
                            <w:top w:val="none" w:sz="0" w:space="0" w:color="auto"/>
                            <w:left w:val="none" w:sz="0" w:space="0" w:color="auto"/>
                            <w:bottom w:val="none" w:sz="0" w:space="0" w:color="auto"/>
                            <w:right w:val="none" w:sz="0" w:space="0" w:color="auto"/>
                          </w:divBdr>
                          <w:divsChild>
                            <w:div w:id="13869492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665">
      <w:bodyDiv w:val="1"/>
      <w:marLeft w:val="0"/>
      <w:marRight w:val="0"/>
      <w:marTop w:val="0"/>
      <w:marBottom w:val="0"/>
      <w:divBdr>
        <w:top w:val="none" w:sz="0" w:space="0" w:color="auto"/>
        <w:left w:val="none" w:sz="0" w:space="0" w:color="auto"/>
        <w:bottom w:val="none" w:sz="0" w:space="0" w:color="auto"/>
        <w:right w:val="none" w:sz="0" w:space="0" w:color="auto"/>
      </w:divBdr>
      <w:divsChild>
        <w:div w:id="1752697130">
          <w:marLeft w:val="0"/>
          <w:marRight w:val="0"/>
          <w:marTop w:val="0"/>
          <w:marBottom w:val="0"/>
          <w:divBdr>
            <w:top w:val="none" w:sz="0" w:space="0" w:color="auto"/>
            <w:left w:val="none" w:sz="0" w:space="0" w:color="auto"/>
            <w:bottom w:val="none" w:sz="0" w:space="0" w:color="auto"/>
            <w:right w:val="none" w:sz="0" w:space="0" w:color="auto"/>
          </w:divBdr>
          <w:divsChild>
            <w:div w:id="940602662">
              <w:marLeft w:val="0"/>
              <w:marRight w:val="0"/>
              <w:marTop w:val="0"/>
              <w:marBottom w:val="0"/>
              <w:divBdr>
                <w:top w:val="none" w:sz="0" w:space="0" w:color="auto"/>
                <w:left w:val="none" w:sz="0" w:space="0" w:color="auto"/>
                <w:bottom w:val="none" w:sz="0" w:space="0" w:color="auto"/>
                <w:right w:val="none" w:sz="0" w:space="0" w:color="auto"/>
              </w:divBdr>
              <w:divsChild>
                <w:div w:id="2003311683">
                  <w:marLeft w:val="0"/>
                  <w:marRight w:val="0"/>
                  <w:marTop w:val="0"/>
                  <w:marBottom w:val="0"/>
                  <w:divBdr>
                    <w:top w:val="none" w:sz="0" w:space="0" w:color="auto"/>
                    <w:left w:val="none" w:sz="0" w:space="0" w:color="auto"/>
                    <w:bottom w:val="none" w:sz="0" w:space="0" w:color="auto"/>
                    <w:right w:val="none" w:sz="0" w:space="0" w:color="auto"/>
                  </w:divBdr>
                  <w:divsChild>
                    <w:div w:id="2037850387">
                      <w:marLeft w:val="0"/>
                      <w:marRight w:val="0"/>
                      <w:marTop w:val="0"/>
                      <w:marBottom w:val="0"/>
                      <w:divBdr>
                        <w:top w:val="none" w:sz="0" w:space="0" w:color="auto"/>
                        <w:left w:val="none" w:sz="0" w:space="0" w:color="auto"/>
                        <w:bottom w:val="none" w:sz="0" w:space="0" w:color="auto"/>
                        <w:right w:val="none" w:sz="0" w:space="0" w:color="auto"/>
                      </w:divBdr>
                      <w:divsChild>
                        <w:div w:id="1940288765">
                          <w:marLeft w:val="0"/>
                          <w:marRight w:val="0"/>
                          <w:marTop w:val="0"/>
                          <w:marBottom w:val="0"/>
                          <w:divBdr>
                            <w:top w:val="none" w:sz="0" w:space="0" w:color="auto"/>
                            <w:left w:val="none" w:sz="0" w:space="0" w:color="auto"/>
                            <w:bottom w:val="none" w:sz="0" w:space="0" w:color="auto"/>
                            <w:right w:val="none" w:sz="0" w:space="0" w:color="auto"/>
                          </w:divBdr>
                          <w:divsChild>
                            <w:div w:id="542404745">
                              <w:marLeft w:val="0"/>
                              <w:marRight w:val="0"/>
                              <w:marTop w:val="0"/>
                              <w:marBottom w:val="0"/>
                              <w:divBdr>
                                <w:top w:val="none" w:sz="0" w:space="0" w:color="auto"/>
                                <w:left w:val="none" w:sz="0" w:space="0" w:color="auto"/>
                                <w:bottom w:val="none" w:sz="0" w:space="0" w:color="auto"/>
                                <w:right w:val="none" w:sz="0" w:space="0" w:color="auto"/>
                              </w:divBdr>
                            </w:div>
                          </w:divsChild>
                        </w:div>
                        <w:div w:id="619260511">
                          <w:marLeft w:val="0"/>
                          <w:marRight w:val="0"/>
                          <w:marTop w:val="0"/>
                          <w:marBottom w:val="600"/>
                          <w:divBdr>
                            <w:top w:val="none" w:sz="0" w:space="0" w:color="auto"/>
                            <w:left w:val="none" w:sz="0" w:space="0" w:color="auto"/>
                            <w:bottom w:val="none" w:sz="0" w:space="0" w:color="auto"/>
                            <w:right w:val="none" w:sz="0" w:space="0" w:color="auto"/>
                          </w:divBdr>
                        </w:div>
                        <w:div w:id="651329101">
                          <w:marLeft w:val="0"/>
                          <w:marRight w:val="0"/>
                          <w:marTop w:val="0"/>
                          <w:marBottom w:val="0"/>
                          <w:divBdr>
                            <w:top w:val="none" w:sz="0" w:space="0" w:color="auto"/>
                            <w:left w:val="none" w:sz="0" w:space="0" w:color="auto"/>
                            <w:bottom w:val="none" w:sz="0" w:space="0" w:color="auto"/>
                            <w:right w:val="none" w:sz="0" w:space="0" w:color="auto"/>
                          </w:divBdr>
                          <w:divsChild>
                            <w:div w:id="445260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80142">
      <w:bodyDiv w:val="1"/>
      <w:marLeft w:val="0"/>
      <w:marRight w:val="0"/>
      <w:marTop w:val="0"/>
      <w:marBottom w:val="0"/>
      <w:divBdr>
        <w:top w:val="none" w:sz="0" w:space="0" w:color="auto"/>
        <w:left w:val="none" w:sz="0" w:space="0" w:color="auto"/>
        <w:bottom w:val="none" w:sz="0" w:space="0" w:color="auto"/>
        <w:right w:val="none" w:sz="0" w:space="0" w:color="auto"/>
      </w:divBdr>
      <w:divsChild>
        <w:div w:id="1019551860">
          <w:marLeft w:val="0"/>
          <w:marRight w:val="0"/>
          <w:marTop w:val="0"/>
          <w:marBottom w:val="0"/>
          <w:divBdr>
            <w:top w:val="none" w:sz="0" w:space="0" w:color="auto"/>
            <w:left w:val="none" w:sz="0" w:space="0" w:color="auto"/>
            <w:bottom w:val="none" w:sz="0" w:space="0" w:color="auto"/>
            <w:right w:val="none" w:sz="0" w:space="0" w:color="auto"/>
          </w:divBdr>
          <w:divsChild>
            <w:div w:id="1900706362">
              <w:marLeft w:val="0"/>
              <w:marRight w:val="0"/>
              <w:marTop w:val="0"/>
              <w:marBottom w:val="0"/>
              <w:divBdr>
                <w:top w:val="none" w:sz="0" w:space="0" w:color="auto"/>
                <w:left w:val="none" w:sz="0" w:space="0" w:color="auto"/>
                <w:bottom w:val="none" w:sz="0" w:space="0" w:color="auto"/>
                <w:right w:val="none" w:sz="0" w:space="0" w:color="auto"/>
              </w:divBdr>
              <w:divsChild>
                <w:div w:id="1856531763">
                  <w:marLeft w:val="0"/>
                  <w:marRight w:val="0"/>
                  <w:marTop w:val="0"/>
                  <w:marBottom w:val="0"/>
                  <w:divBdr>
                    <w:top w:val="none" w:sz="0" w:space="0" w:color="auto"/>
                    <w:left w:val="none" w:sz="0" w:space="0" w:color="auto"/>
                    <w:bottom w:val="none" w:sz="0" w:space="0" w:color="auto"/>
                    <w:right w:val="none" w:sz="0" w:space="0" w:color="auto"/>
                  </w:divBdr>
                  <w:divsChild>
                    <w:div w:id="1351183437">
                      <w:marLeft w:val="0"/>
                      <w:marRight w:val="0"/>
                      <w:marTop w:val="0"/>
                      <w:marBottom w:val="0"/>
                      <w:divBdr>
                        <w:top w:val="none" w:sz="0" w:space="0" w:color="auto"/>
                        <w:left w:val="none" w:sz="0" w:space="0" w:color="auto"/>
                        <w:bottom w:val="none" w:sz="0" w:space="0" w:color="auto"/>
                        <w:right w:val="none" w:sz="0" w:space="0" w:color="auto"/>
                      </w:divBdr>
                      <w:divsChild>
                        <w:div w:id="1083837370">
                          <w:marLeft w:val="0"/>
                          <w:marRight w:val="0"/>
                          <w:marTop w:val="0"/>
                          <w:marBottom w:val="0"/>
                          <w:divBdr>
                            <w:top w:val="none" w:sz="0" w:space="0" w:color="auto"/>
                            <w:left w:val="none" w:sz="0" w:space="0" w:color="auto"/>
                            <w:bottom w:val="none" w:sz="0" w:space="0" w:color="auto"/>
                            <w:right w:val="none" w:sz="0" w:space="0" w:color="auto"/>
                          </w:divBdr>
                          <w:divsChild>
                            <w:div w:id="1633903264">
                              <w:marLeft w:val="0"/>
                              <w:marRight w:val="0"/>
                              <w:marTop w:val="0"/>
                              <w:marBottom w:val="0"/>
                              <w:divBdr>
                                <w:top w:val="none" w:sz="0" w:space="0" w:color="auto"/>
                                <w:left w:val="none" w:sz="0" w:space="0" w:color="auto"/>
                                <w:bottom w:val="none" w:sz="0" w:space="0" w:color="auto"/>
                                <w:right w:val="none" w:sz="0" w:space="0" w:color="auto"/>
                              </w:divBdr>
                            </w:div>
                          </w:divsChild>
                        </w:div>
                        <w:div w:id="46877236">
                          <w:marLeft w:val="0"/>
                          <w:marRight w:val="0"/>
                          <w:marTop w:val="0"/>
                          <w:marBottom w:val="600"/>
                          <w:divBdr>
                            <w:top w:val="none" w:sz="0" w:space="0" w:color="auto"/>
                            <w:left w:val="none" w:sz="0" w:space="0" w:color="auto"/>
                            <w:bottom w:val="none" w:sz="0" w:space="0" w:color="auto"/>
                            <w:right w:val="none" w:sz="0" w:space="0" w:color="auto"/>
                          </w:divBdr>
                        </w:div>
                        <w:div w:id="495144994">
                          <w:marLeft w:val="0"/>
                          <w:marRight w:val="0"/>
                          <w:marTop w:val="0"/>
                          <w:marBottom w:val="0"/>
                          <w:divBdr>
                            <w:top w:val="none" w:sz="0" w:space="0" w:color="auto"/>
                            <w:left w:val="none" w:sz="0" w:space="0" w:color="auto"/>
                            <w:bottom w:val="none" w:sz="0" w:space="0" w:color="auto"/>
                            <w:right w:val="none" w:sz="0" w:space="0" w:color="auto"/>
                          </w:divBdr>
                          <w:divsChild>
                            <w:div w:id="14736738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435254625">
      <w:bodyDiv w:val="1"/>
      <w:marLeft w:val="0"/>
      <w:marRight w:val="0"/>
      <w:marTop w:val="0"/>
      <w:marBottom w:val="0"/>
      <w:divBdr>
        <w:top w:val="none" w:sz="0" w:space="0" w:color="auto"/>
        <w:left w:val="none" w:sz="0" w:space="0" w:color="auto"/>
        <w:bottom w:val="none" w:sz="0" w:space="0" w:color="auto"/>
        <w:right w:val="none" w:sz="0" w:space="0" w:color="auto"/>
      </w:divBdr>
      <w:divsChild>
        <w:div w:id="1699503465">
          <w:marLeft w:val="0"/>
          <w:marRight w:val="0"/>
          <w:marTop w:val="0"/>
          <w:marBottom w:val="0"/>
          <w:divBdr>
            <w:top w:val="none" w:sz="0" w:space="0" w:color="auto"/>
            <w:left w:val="none" w:sz="0" w:space="0" w:color="auto"/>
            <w:bottom w:val="none" w:sz="0" w:space="0" w:color="auto"/>
            <w:right w:val="none" w:sz="0" w:space="0" w:color="auto"/>
          </w:divBdr>
          <w:divsChild>
            <w:div w:id="607078077">
              <w:marLeft w:val="0"/>
              <w:marRight w:val="0"/>
              <w:marTop w:val="0"/>
              <w:marBottom w:val="0"/>
              <w:divBdr>
                <w:top w:val="none" w:sz="0" w:space="0" w:color="auto"/>
                <w:left w:val="none" w:sz="0" w:space="0" w:color="auto"/>
                <w:bottom w:val="none" w:sz="0" w:space="0" w:color="auto"/>
                <w:right w:val="none" w:sz="0" w:space="0" w:color="auto"/>
              </w:divBdr>
              <w:divsChild>
                <w:div w:id="530385501">
                  <w:marLeft w:val="0"/>
                  <w:marRight w:val="0"/>
                  <w:marTop w:val="0"/>
                  <w:marBottom w:val="0"/>
                  <w:divBdr>
                    <w:top w:val="none" w:sz="0" w:space="0" w:color="auto"/>
                    <w:left w:val="none" w:sz="0" w:space="0" w:color="auto"/>
                    <w:bottom w:val="none" w:sz="0" w:space="0" w:color="auto"/>
                    <w:right w:val="none" w:sz="0" w:space="0" w:color="auto"/>
                  </w:divBdr>
                  <w:divsChild>
                    <w:div w:id="1679653630">
                      <w:marLeft w:val="0"/>
                      <w:marRight w:val="0"/>
                      <w:marTop w:val="0"/>
                      <w:marBottom w:val="0"/>
                      <w:divBdr>
                        <w:top w:val="none" w:sz="0" w:space="0" w:color="auto"/>
                        <w:left w:val="none" w:sz="0" w:space="0" w:color="auto"/>
                        <w:bottom w:val="none" w:sz="0" w:space="0" w:color="auto"/>
                        <w:right w:val="none" w:sz="0" w:space="0" w:color="auto"/>
                      </w:divBdr>
                      <w:divsChild>
                        <w:div w:id="1306201311">
                          <w:marLeft w:val="0"/>
                          <w:marRight w:val="0"/>
                          <w:marTop w:val="0"/>
                          <w:marBottom w:val="0"/>
                          <w:divBdr>
                            <w:top w:val="none" w:sz="0" w:space="0" w:color="auto"/>
                            <w:left w:val="none" w:sz="0" w:space="0" w:color="auto"/>
                            <w:bottom w:val="none" w:sz="0" w:space="0" w:color="auto"/>
                            <w:right w:val="none" w:sz="0" w:space="0" w:color="auto"/>
                          </w:divBdr>
                          <w:divsChild>
                            <w:div w:id="135223488">
                              <w:marLeft w:val="0"/>
                              <w:marRight w:val="0"/>
                              <w:marTop w:val="0"/>
                              <w:marBottom w:val="0"/>
                              <w:divBdr>
                                <w:top w:val="none" w:sz="0" w:space="0" w:color="auto"/>
                                <w:left w:val="none" w:sz="0" w:space="0" w:color="auto"/>
                                <w:bottom w:val="none" w:sz="0" w:space="0" w:color="auto"/>
                                <w:right w:val="none" w:sz="0" w:space="0" w:color="auto"/>
                              </w:divBdr>
                            </w:div>
                          </w:divsChild>
                        </w:div>
                        <w:div w:id="1348172105">
                          <w:marLeft w:val="0"/>
                          <w:marRight w:val="0"/>
                          <w:marTop w:val="0"/>
                          <w:marBottom w:val="600"/>
                          <w:divBdr>
                            <w:top w:val="none" w:sz="0" w:space="0" w:color="auto"/>
                            <w:left w:val="none" w:sz="0" w:space="0" w:color="auto"/>
                            <w:bottom w:val="none" w:sz="0" w:space="0" w:color="auto"/>
                            <w:right w:val="none" w:sz="0" w:space="0" w:color="auto"/>
                          </w:divBdr>
                        </w:div>
                        <w:div w:id="679965119">
                          <w:marLeft w:val="0"/>
                          <w:marRight w:val="0"/>
                          <w:marTop w:val="0"/>
                          <w:marBottom w:val="0"/>
                          <w:divBdr>
                            <w:top w:val="none" w:sz="0" w:space="0" w:color="auto"/>
                            <w:left w:val="none" w:sz="0" w:space="0" w:color="auto"/>
                            <w:bottom w:val="none" w:sz="0" w:space="0" w:color="auto"/>
                            <w:right w:val="none" w:sz="0" w:space="0" w:color="auto"/>
                          </w:divBdr>
                          <w:divsChild>
                            <w:div w:id="2774163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37078">
      <w:bodyDiv w:val="1"/>
      <w:marLeft w:val="0"/>
      <w:marRight w:val="0"/>
      <w:marTop w:val="0"/>
      <w:marBottom w:val="0"/>
      <w:divBdr>
        <w:top w:val="none" w:sz="0" w:space="0" w:color="auto"/>
        <w:left w:val="none" w:sz="0" w:space="0" w:color="auto"/>
        <w:bottom w:val="none" w:sz="0" w:space="0" w:color="auto"/>
        <w:right w:val="none" w:sz="0" w:space="0" w:color="auto"/>
      </w:divBdr>
    </w:div>
    <w:div w:id="572550669">
      <w:bodyDiv w:val="1"/>
      <w:marLeft w:val="0"/>
      <w:marRight w:val="0"/>
      <w:marTop w:val="0"/>
      <w:marBottom w:val="0"/>
      <w:divBdr>
        <w:top w:val="none" w:sz="0" w:space="0" w:color="auto"/>
        <w:left w:val="none" w:sz="0" w:space="0" w:color="auto"/>
        <w:bottom w:val="none" w:sz="0" w:space="0" w:color="auto"/>
        <w:right w:val="none" w:sz="0" w:space="0" w:color="auto"/>
      </w:divBdr>
      <w:divsChild>
        <w:div w:id="265888654">
          <w:marLeft w:val="0"/>
          <w:marRight w:val="0"/>
          <w:marTop w:val="0"/>
          <w:marBottom w:val="0"/>
          <w:divBdr>
            <w:top w:val="none" w:sz="0" w:space="0" w:color="auto"/>
            <w:left w:val="none" w:sz="0" w:space="0" w:color="auto"/>
            <w:bottom w:val="none" w:sz="0" w:space="0" w:color="auto"/>
            <w:right w:val="none" w:sz="0" w:space="0" w:color="auto"/>
          </w:divBdr>
          <w:divsChild>
            <w:div w:id="203257047">
              <w:marLeft w:val="0"/>
              <w:marRight w:val="0"/>
              <w:marTop w:val="0"/>
              <w:marBottom w:val="0"/>
              <w:divBdr>
                <w:top w:val="none" w:sz="0" w:space="0" w:color="auto"/>
                <w:left w:val="none" w:sz="0" w:space="0" w:color="auto"/>
                <w:bottom w:val="none" w:sz="0" w:space="0" w:color="auto"/>
                <w:right w:val="none" w:sz="0" w:space="0" w:color="auto"/>
              </w:divBdr>
              <w:divsChild>
                <w:div w:id="1281372631">
                  <w:marLeft w:val="0"/>
                  <w:marRight w:val="0"/>
                  <w:marTop w:val="0"/>
                  <w:marBottom w:val="0"/>
                  <w:divBdr>
                    <w:top w:val="none" w:sz="0" w:space="0" w:color="auto"/>
                    <w:left w:val="none" w:sz="0" w:space="0" w:color="auto"/>
                    <w:bottom w:val="none" w:sz="0" w:space="0" w:color="auto"/>
                    <w:right w:val="none" w:sz="0" w:space="0" w:color="auto"/>
                  </w:divBdr>
                  <w:divsChild>
                    <w:div w:id="522211896">
                      <w:marLeft w:val="0"/>
                      <w:marRight w:val="0"/>
                      <w:marTop w:val="0"/>
                      <w:marBottom w:val="0"/>
                      <w:divBdr>
                        <w:top w:val="none" w:sz="0" w:space="0" w:color="auto"/>
                        <w:left w:val="none" w:sz="0" w:space="0" w:color="auto"/>
                        <w:bottom w:val="none" w:sz="0" w:space="0" w:color="auto"/>
                        <w:right w:val="none" w:sz="0" w:space="0" w:color="auto"/>
                      </w:divBdr>
                      <w:divsChild>
                        <w:div w:id="669258472">
                          <w:marLeft w:val="0"/>
                          <w:marRight w:val="0"/>
                          <w:marTop w:val="0"/>
                          <w:marBottom w:val="0"/>
                          <w:divBdr>
                            <w:top w:val="none" w:sz="0" w:space="0" w:color="auto"/>
                            <w:left w:val="none" w:sz="0" w:space="0" w:color="auto"/>
                            <w:bottom w:val="none" w:sz="0" w:space="0" w:color="auto"/>
                            <w:right w:val="none" w:sz="0" w:space="0" w:color="auto"/>
                          </w:divBdr>
                          <w:divsChild>
                            <w:div w:id="1602834175">
                              <w:marLeft w:val="0"/>
                              <w:marRight w:val="0"/>
                              <w:marTop w:val="0"/>
                              <w:marBottom w:val="0"/>
                              <w:divBdr>
                                <w:top w:val="none" w:sz="0" w:space="0" w:color="auto"/>
                                <w:left w:val="none" w:sz="0" w:space="0" w:color="auto"/>
                                <w:bottom w:val="none" w:sz="0" w:space="0" w:color="auto"/>
                                <w:right w:val="none" w:sz="0" w:space="0" w:color="auto"/>
                              </w:divBdr>
                            </w:div>
                          </w:divsChild>
                        </w:div>
                        <w:div w:id="779641490">
                          <w:marLeft w:val="0"/>
                          <w:marRight w:val="0"/>
                          <w:marTop w:val="0"/>
                          <w:marBottom w:val="600"/>
                          <w:divBdr>
                            <w:top w:val="none" w:sz="0" w:space="0" w:color="auto"/>
                            <w:left w:val="none" w:sz="0" w:space="0" w:color="auto"/>
                            <w:bottom w:val="none" w:sz="0" w:space="0" w:color="auto"/>
                            <w:right w:val="none" w:sz="0" w:space="0" w:color="auto"/>
                          </w:divBdr>
                        </w:div>
                        <w:div w:id="911499235">
                          <w:marLeft w:val="0"/>
                          <w:marRight w:val="0"/>
                          <w:marTop w:val="0"/>
                          <w:marBottom w:val="0"/>
                          <w:divBdr>
                            <w:top w:val="none" w:sz="0" w:space="0" w:color="auto"/>
                            <w:left w:val="none" w:sz="0" w:space="0" w:color="auto"/>
                            <w:bottom w:val="none" w:sz="0" w:space="0" w:color="auto"/>
                            <w:right w:val="none" w:sz="0" w:space="0" w:color="auto"/>
                          </w:divBdr>
                          <w:divsChild>
                            <w:div w:id="727918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50234">
      <w:bodyDiv w:val="1"/>
      <w:marLeft w:val="0"/>
      <w:marRight w:val="0"/>
      <w:marTop w:val="0"/>
      <w:marBottom w:val="0"/>
      <w:divBdr>
        <w:top w:val="none" w:sz="0" w:space="0" w:color="auto"/>
        <w:left w:val="none" w:sz="0" w:space="0" w:color="auto"/>
        <w:bottom w:val="none" w:sz="0" w:space="0" w:color="auto"/>
        <w:right w:val="none" w:sz="0" w:space="0" w:color="auto"/>
      </w:divBdr>
      <w:divsChild>
        <w:div w:id="1361011413">
          <w:marLeft w:val="0"/>
          <w:marRight w:val="0"/>
          <w:marTop w:val="0"/>
          <w:marBottom w:val="0"/>
          <w:divBdr>
            <w:top w:val="none" w:sz="0" w:space="0" w:color="auto"/>
            <w:left w:val="none" w:sz="0" w:space="0" w:color="auto"/>
            <w:bottom w:val="none" w:sz="0" w:space="0" w:color="auto"/>
            <w:right w:val="none" w:sz="0" w:space="0" w:color="auto"/>
          </w:divBdr>
          <w:divsChild>
            <w:div w:id="65342130">
              <w:marLeft w:val="0"/>
              <w:marRight w:val="0"/>
              <w:marTop w:val="0"/>
              <w:marBottom w:val="0"/>
              <w:divBdr>
                <w:top w:val="none" w:sz="0" w:space="0" w:color="auto"/>
                <w:left w:val="none" w:sz="0" w:space="0" w:color="auto"/>
                <w:bottom w:val="none" w:sz="0" w:space="0" w:color="auto"/>
                <w:right w:val="none" w:sz="0" w:space="0" w:color="auto"/>
              </w:divBdr>
              <w:divsChild>
                <w:div w:id="297994597">
                  <w:marLeft w:val="0"/>
                  <w:marRight w:val="0"/>
                  <w:marTop w:val="0"/>
                  <w:marBottom w:val="0"/>
                  <w:divBdr>
                    <w:top w:val="none" w:sz="0" w:space="0" w:color="auto"/>
                    <w:left w:val="none" w:sz="0" w:space="0" w:color="auto"/>
                    <w:bottom w:val="none" w:sz="0" w:space="0" w:color="auto"/>
                    <w:right w:val="none" w:sz="0" w:space="0" w:color="auto"/>
                  </w:divBdr>
                  <w:divsChild>
                    <w:div w:id="786629462">
                      <w:marLeft w:val="0"/>
                      <w:marRight w:val="0"/>
                      <w:marTop w:val="0"/>
                      <w:marBottom w:val="0"/>
                      <w:divBdr>
                        <w:top w:val="none" w:sz="0" w:space="0" w:color="auto"/>
                        <w:left w:val="none" w:sz="0" w:space="0" w:color="auto"/>
                        <w:bottom w:val="none" w:sz="0" w:space="0" w:color="auto"/>
                        <w:right w:val="none" w:sz="0" w:space="0" w:color="auto"/>
                      </w:divBdr>
                      <w:divsChild>
                        <w:div w:id="1470366476">
                          <w:marLeft w:val="0"/>
                          <w:marRight w:val="0"/>
                          <w:marTop w:val="0"/>
                          <w:marBottom w:val="0"/>
                          <w:divBdr>
                            <w:top w:val="none" w:sz="0" w:space="0" w:color="auto"/>
                            <w:left w:val="none" w:sz="0" w:space="0" w:color="auto"/>
                            <w:bottom w:val="none" w:sz="0" w:space="0" w:color="auto"/>
                            <w:right w:val="none" w:sz="0" w:space="0" w:color="auto"/>
                          </w:divBdr>
                          <w:divsChild>
                            <w:div w:id="1939555075">
                              <w:marLeft w:val="0"/>
                              <w:marRight w:val="0"/>
                              <w:marTop w:val="0"/>
                              <w:marBottom w:val="0"/>
                              <w:divBdr>
                                <w:top w:val="none" w:sz="0" w:space="0" w:color="auto"/>
                                <w:left w:val="none" w:sz="0" w:space="0" w:color="auto"/>
                                <w:bottom w:val="none" w:sz="0" w:space="0" w:color="auto"/>
                                <w:right w:val="none" w:sz="0" w:space="0" w:color="auto"/>
                              </w:divBdr>
                            </w:div>
                          </w:divsChild>
                        </w:div>
                        <w:div w:id="662702898">
                          <w:marLeft w:val="0"/>
                          <w:marRight w:val="0"/>
                          <w:marTop w:val="0"/>
                          <w:marBottom w:val="600"/>
                          <w:divBdr>
                            <w:top w:val="none" w:sz="0" w:space="0" w:color="auto"/>
                            <w:left w:val="none" w:sz="0" w:space="0" w:color="auto"/>
                            <w:bottom w:val="none" w:sz="0" w:space="0" w:color="auto"/>
                            <w:right w:val="none" w:sz="0" w:space="0" w:color="auto"/>
                          </w:divBdr>
                        </w:div>
                        <w:div w:id="2131704177">
                          <w:marLeft w:val="0"/>
                          <w:marRight w:val="0"/>
                          <w:marTop w:val="0"/>
                          <w:marBottom w:val="0"/>
                          <w:divBdr>
                            <w:top w:val="none" w:sz="0" w:space="0" w:color="auto"/>
                            <w:left w:val="none" w:sz="0" w:space="0" w:color="auto"/>
                            <w:bottom w:val="none" w:sz="0" w:space="0" w:color="auto"/>
                            <w:right w:val="none" w:sz="0" w:space="0" w:color="auto"/>
                          </w:divBdr>
                          <w:divsChild>
                            <w:div w:id="1885664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919">
      <w:bodyDiv w:val="1"/>
      <w:marLeft w:val="0"/>
      <w:marRight w:val="0"/>
      <w:marTop w:val="0"/>
      <w:marBottom w:val="0"/>
      <w:divBdr>
        <w:top w:val="none" w:sz="0" w:space="0" w:color="auto"/>
        <w:left w:val="none" w:sz="0" w:space="0" w:color="auto"/>
        <w:bottom w:val="none" w:sz="0" w:space="0" w:color="auto"/>
        <w:right w:val="none" w:sz="0" w:space="0" w:color="auto"/>
      </w:divBdr>
      <w:divsChild>
        <w:div w:id="275791724">
          <w:marLeft w:val="0"/>
          <w:marRight w:val="0"/>
          <w:marTop w:val="0"/>
          <w:marBottom w:val="0"/>
          <w:divBdr>
            <w:top w:val="none" w:sz="0" w:space="0" w:color="auto"/>
            <w:left w:val="none" w:sz="0" w:space="0" w:color="auto"/>
            <w:bottom w:val="none" w:sz="0" w:space="0" w:color="auto"/>
            <w:right w:val="none" w:sz="0" w:space="0" w:color="auto"/>
          </w:divBdr>
          <w:divsChild>
            <w:div w:id="326397009">
              <w:marLeft w:val="0"/>
              <w:marRight w:val="0"/>
              <w:marTop w:val="0"/>
              <w:marBottom w:val="0"/>
              <w:divBdr>
                <w:top w:val="none" w:sz="0" w:space="0" w:color="auto"/>
                <w:left w:val="none" w:sz="0" w:space="0" w:color="auto"/>
                <w:bottom w:val="none" w:sz="0" w:space="0" w:color="auto"/>
                <w:right w:val="none" w:sz="0" w:space="0" w:color="auto"/>
              </w:divBdr>
              <w:divsChild>
                <w:div w:id="307324812">
                  <w:marLeft w:val="0"/>
                  <w:marRight w:val="0"/>
                  <w:marTop w:val="0"/>
                  <w:marBottom w:val="0"/>
                  <w:divBdr>
                    <w:top w:val="none" w:sz="0" w:space="0" w:color="auto"/>
                    <w:left w:val="none" w:sz="0" w:space="0" w:color="auto"/>
                    <w:bottom w:val="none" w:sz="0" w:space="0" w:color="auto"/>
                    <w:right w:val="none" w:sz="0" w:space="0" w:color="auto"/>
                  </w:divBdr>
                  <w:divsChild>
                    <w:div w:id="1670979787">
                      <w:marLeft w:val="0"/>
                      <w:marRight w:val="0"/>
                      <w:marTop w:val="0"/>
                      <w:marBottom w:val="0"/>
                      <w:divBdr>
                        <w:top w:val="none" w:sz="0" w:space="0" w:color="auto"/>
                        <w:left w:val="none" w:sz="0" w:space="0" w:color="auto"/>
                        <w:bottom w:val="none" w:sz="0" w:space="0" w:color="auto"/>
                        <w:right w:val="none" w:sz="0" w:space="0" w:color="auto"/>
                      </w:divBdr>
                      <w:divsChild>
                        <w:div w:id="875657092">
                          <w:marLeft w:val="0"/>
                          <w:marRight w:val="0"/>
                          <w:marTop w:val="0"/>
                          <w:marBottom w:val="0"/>
                          <w:divBdr>
                            <w:top w:val="none" w:sz="0" w:space="0" w:color="auto"/>
                            <w:left w:val="none" w:sz="0" w:space="0" w:color="auto"/>
                            <w:bottom w:val="none" w:sz="0" w:space="0" w:color="auto"/>
                            <w:right w:val="none" w:sz="0" w:space="0" w:color="auto"/>
                          </w:divBdr>
                          <w:divsChild>
                            <w:div w:id="89813838">
                              <w:marLeft w:val="0"/>
                              <w:marRight w:val="0"/>
                              <w:marTop w:val="0"/>
                              <w:marBottom w:val="0"/>
                              <w:divBdr>
                                <w:top w:val="none" w:sz="0" w:space="0" w:color="auto"/>
                                <w:left w:val="none" w:sz="0" w:space="0" w:color="auto"/>
                                <w:bottom w:val="none" w:sz="0" w:space="0" w:color="auto"/>
                                <w:right w:val="none" w:sz="0" w:space="0" w:color="auto"/>
                              </w:divBdr>
                            </w:div>
                          </w:divsChild>
                        </w:div>
                        <w:div w:id="861093600">
                          <w:marLeft w:val="0"/>
                          <w:marRight w:val="0"/>
                          <w:marTop w:val="0"/>
                          <w:marBottom w:val="600"/>
                          <w:divBdr>
                            <w:top w:val="none" w:sz="0" w:space="0" w:color="auto"/>
                            <w:left w:val="none" w:sz="0" w:space="0" w:color="auto"/>
                            <w:bottom w:val="none" w:sz="0" w:space="0" w:color="auto"/>
                            <w:right w:val="none" w:sz="0" w:space="0" w:color="auto"/>
                          </w:divBdr>
                        </w:div>
                        <w:div w:id="481240546">
                          <w:marLeft w:val="0"/>
                          <w:marRight w:val="0"/>
                          <w:marTop w:val="0"/>
                          <w:marBottom w:val="0"/>
                          <w:divBdr>
                            <w:top w:val="none" w:sz="0" w:space="0" w:color="auto"/>
                            <w:left w:val="none" w:sz="0" w:space="0" w:color="auto"/>
                            <w:bottom w:val="none" w:sz="0" w:space="0" w:color="auto"/>
                            <w:right w:val="none" w:sz="0" w:space="0" w:color="auto"/>
                          </w:divBdr>
                          <w:divsChild>
                            <w:div w:id="535702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953251">
      <w:bodyDiv w:val="1"/>
      <w:marLeft w:val="0"/>
      <w:marRight w:val="0"/>
      <w:marTop w:val="0"/>
      <w:marBottom w:val="0"/>
      <w:divBdr>
        <w:top w:val="none" w:sz="0" w:space="0" w:color="auto"/>
        <w:left w:val="none" w:sz="0" w:space="0" w:color="auto"/>
        <w:bottom w:val="none" w:sz="0" w:space="0" w:color="auto"/>
        <w:right w:val="none" w:sz="0" w:space="0" w:color="auto"/>
      </w:divBdr>
      <w:divsChild>
        <w:div w:id="1043167608">
          <w:marLeft w:val="0"/>
          <w:marRight w:val="0"/>
          <w:marTop w:val="0"/>
          <w:marBottom w:val="0"/>
          <w:divBdr>
            <w:top w:val="none" w:sz="0" w:space="0" w:color="auto"/>
            <w:left w:val="none" w:sz="0" w:space="0" w:color="auto"/>
            <w:bottom w:val="none" w:sz="0" w:space="0" w:color="auto"/>
            <w:right w:val="none" w:sz="0" w:space="0" w:color="auto"/>
          </w:divBdr>
          <w:divsChild>
            <w:div w:id="461925388">
              <w:marLeft w:val="0"/>
              <w:marRight w:val="0"/>
              <w:marTop w:val="0"/>
              <w:marBottom w:val="0"/>
              <w:divBdr>
                <w:top w:val="none" w:sz="0" w:space="0" w:color="auto"/>
                <w:left w:val="none" w:sz="0" w:space="0" w:color="auto"/>
                <w:bottom w:val="none" w:sz="0" w:space="0" w:color="auto"/>
                <w:right w:val="none" w:sz="0" w:space="0" w:color="auto"/>
              </w:divBdr>
              <w:divsChild>
                <w:div w:id="1203252835">
                  <w:marLeft w:val="0"/>
                  <w:marRight w:val="0"/>
                  <w:marTop w:val="0"/>
                  <w:marBottom w:val="0"/>
                  <w:divBdr>
                    <w:top w:val="none" w:sz="0" w:space="0" w:color="auto"/>
                    <w:left w:val="none" w:sz="0" w:space="0" w:color="auto"/>
                    <w:bottom w:val="none" w:sz="0" w:space="0" w:color="auto"/>
                    <w:right w:val="none" w:sz="0" w:space="0" w:color="auto"/>
                  </w:divBdr>
                  <w:divsChild>
                    <w:div w:id="1238369619">
                      <w:marLeft w:val="0"/>
                      <w:marRight w:val="0"/>
                      <w:marTop w:val="0"/>
                      <w:marBottom w:val="0"/>
                      <w:divBdr>
                        <w:top w:val="none" w:sz="0" w:space="0" w:color="auto"/>
                        <w:left w:val="none" w:sz="0" w:space="0" w:color="auto"/>
                        <w:bottom w:val="none" w:sz="0" w:space="0" w:color="auto"/>
                        <w:right w:val="none" w:sz="0" w:space="0" w:color="auto"/>
                      </w:divBdr>
                      <w:divsChild>
                        <w:div w:id="1827626097">
                          <w:marLeft w:val="0"/>
                          <w:marRight w:val="0"/>
                          <w:marTop w:val="0"/>
                          <w:marBottom w:val="0"/>
                          <w:divBdr>
                            <w:top w:val="none" w:sz="0" w:space="0" w:color="auto"/>
                            <w:left w:val="none" w:sz="0" w:space="0" w:color="auto"/>
                            <w:bottom w:val="none" w:sz="0" w:space="0" w:color="auto"/>
                            <w:right w:val="none" w:sz="0" w:space="0" w:color="auto"/>
                          </w:divBdr>
                          <w:divsChild>
                            <w:div w:id="132866131">
                              <w:marLeft w:val="0"/>
                              <w:marRight w:val="0"/>
                              <w:marTop w:val="0"/>
                              <w:marBottom w:val="0"/>
                              <w:divBdr>
                                <w:top w:val="none" w:sz="0" w:space="0" w:color="auto"/>
                                <w:left w:val="none" w:sz="0" w:space="0" w:color="auto"/>
                                <w:bottom w:val="none" w:sz="0" w:space="0" w:color="auto"/>
                                <w:right w:val="none" w:sz="0" w:space="0" w:color="auto"/>
                              </w:divBdr>
                            </w:div>
                          </w:divsChild>
                        </w:div>
                        <w:div w:id="808476579">
                          <w:marLeft w:val="0"/>
                          <w:marRight w:val="0"/>
                          <w:marTop w:val="0"/>
                          <w:marBottom w:val="600"/>
                          <w:divBdr>
                            <w:top w:val="none" w:sz="0" w:space="0" w:color="auto"/>
                            <w:left w:val="none" w:sz="0" w:space="0" w:color="auto"/>
                            <w:bottom w:val="none" w:sz="0" w:space="0" w:color="auto"/>
                            <w:right w:val="none" w:sz="0" w:space="0" w:color="auto"/>
                          </w:divBdr>
                        </w:div>
                        <w:div w:id="1842545299">
                          <w:marLeft w:val="0"/>
                          <w:marRight w:val="0"/>
                          <w:marTop w:val="0"/>
                          <w:marBottom w:val="0"/>
                          <w:divBdr>
                            <w:top w:val="none" w:sz="0" w:space="0" w:color="auto"/>
                            <w:left w:val="none" w:sz="0" w:space="0" w:color="auto"/>
                            <w:bottom w:val="none" w:sz="0" w:space="0" w:color="auto"/>
                            <w:right w:val="none" w:sz="0" w:space="0" w:color="auto"/>
                          </w:divBdr>
                          <w:divsChild>
                            <w:div w:id="947189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779569">
      <w:bodyDiv w:val="1"/>
      <w:marLeft w:val="0"/>
      <w:marRight w:val="0"/>
      <w:marTop w:val="0"/>
      <w:marBottom w:val="0"/>
      <w:divBdr>
        <w:top w:val="none" w:sz="0" w:space="0" w:color="auto"/>
        <w:left w:val="none" w:sz="0" w:space="0" w:color="auto"/>
        <w:bottom w:val="none" w:sz="0" w:space="0" w:color="auto"/>
        <w:right w:val="none" w:sz="0" w:space="0" w:color="auto"/>
      </w:divBdr>
    </w:div>
    <w:div w:id="879896704">
      <w:bodyDiv w:val="1"/>
      <w:marLeft w:val="0"/>
      <w:marRight w:val="0"/>
      <w:marTop w:val="0"/>
      <w:marBottom w:val="0"/>
      <w:divBdr>
        <w:top w:val="none" w:sz="0" w:space="0" w:color="auto"/>
        <w:left w:val="none" w:sz="0" w:space="0" w:color="auto"/>
        <w:bottom w:val="none" w:sz="0" w:space="0" w:color="auto"/>
        <w:right w:val="none" w:sz="0" w:space="0" w:color="auto"/>
      </w:divBdr>
      <w:divsChild>
        <w:div w:id="1881823006">
          <w:marLeft w:val="0"/>
          <w:marRight w:val="0"/>
          <w:marTop w:val="0"/>
          <w:marBottom w:val="0"/>
          <w:divBdr>
            <w:top w:val="none" w:sz="0" w:space="0" w:color="auto"/>
            <w:left w:val="none" w:sz="0" w:space="0" w:color="auto"/>
            <w:bottom w:val="none" w:sz="0" w:space="0" w:color="auto"/>
            <w:right w:val="none" w:sz="0" w:space="0" w:color="auto"/>
          </w:divBdr>
          <w:divsChild>
            <w:div w:id="139469032">
              <w:marLeft w:val="0"/>
              <w:marRight w:val="0"/>
              <w:marTop w:val="0"/>
              <w:marBottom w:val="0"/>
              <w:divBdr>
                <w:top w:val="none" w:sz="0" w:space="0" w:color="auto"/>
                <w:left w:val="none" w:sz="0" w:space="0" w:color="auto"/>
                <w:bottom w:val="none" w:sz="0" w:space="0" w:color="auto"/>
                <w:right w:val="none" w:sz="0" w:space="0" w:color="auto"/>
              </w:divBdr>
              <w:divsChild>
                <w:div w:id="2082479113">
                  <w:marLeft w:val="0"/>
                  <w:marRight w:val="0"/>
                  <w:marTop w:val="0"/>
                  <w:marBottom w:val="0"/>
                  <w:divBdr>
                    <w:top w:val="none" w:sz="0" w:space="0" w:color="auto"/>
                    <w:left w:val="none" w:sz="0" w:space="0" w:color="auto"/>
                    <w:bottom w:val="none" w:sz="0" w:space="0" w:color="auto"/>
                    <w:right w:val="none" w:sz="0" w:space="0" w:color="auto"/>
                  </w:divBdr>
                  <w:divsChild>
                    <w:div w:id="1779525883">
                      <w:marLeft w:val="0"/>
                      <w:marRight w:val="0"/>
                      <w:marTop w:val="0"/>
                      <w:marBottom w:val="0"/>
                      <w:divBdr>
                        <w:top w:val="none" w:sz="0" w:space="0" w:color="auto"/>
                        <w:left w:val="none" w:sz="0" w:space="0" w:color="auto"/>
                        <w:bottom w:val="none" w:sz="0" w:space="0" w:color="auto"/>
                        <w:right w:val="none" w:sz="0" w:space="0" w:color="auto"/>
                      </w:divBdr>
                      <w:divsChild>
                        <w:div w:id="2118525140">
                          <w:marLeft w:val="0"/>
                          <w:marRight w:val="0"/>
                          <w:marTop w:val="0"/>
                          <w:marBottom w:val="0"/>
                          <w:divBdr>
                            <w:top w:val="none" w:sz="0" w:space="0" w:color="auto"/>
                            <w:left w:val="none" w:sz="0" w:space="0" w:color="auto"/>
                            <w:bottom w:val="none" w:sz="0" w:space="0" w:color="auto"/>
                            <w:right w:val="none" w:sz="0" w:space="0" w:color="auto"/>
                          </w:divBdr>
                          <w:divsChild>
                            <w:div w:id="1615819687">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600"/>
                          <w:divBdr>
                            <w:top w:val="none" w:sz="0" w:space="0" w:color="auto"/>
                            <w:left w:val="none" w:sz="0" w:space="0" w:color="auto"/>
                            <w:bottom w:val="none" w:sz="0" w:space="0" w:color="auto"/>
                            <w:right w:val="none" w:sz="0" w:space="0" w:color="auto"/>
                          </w:divBdr>
                        </w:div>
                        <w:div w:id="617182979">
                          <w:marLeft w:val="0"/>
                          <w:marRight w:val="0"/>
                          <w:marTop w:val="0"/>
                          <w:marBottom w:val="0"/>
                          <w:divBdr>
                            <w:top w:val="none" w:sz="0" w:space="0" w:color="auto"/>
                            <w:left w:val="none" w:sz="0" w:space="0" w:color="auto"/>
                            <w:bottom w:val="none" w:sz="0" w:space="0" w:color="auto"/>
                            <w:right w:val="none" w:sz="0" w:space="0" w:color="auto"/>
                          </w:divBdr>
                          <w:divsChild>
                            <w:div w:id="3338497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472946626">
      <w:bodyDiv w:val="1"/>
      <w:marLeft w:val="0"/>
      <w:marRight w:val="0"/>
      <w:marTop w:val="0"/>
      <w:marBottom w:val="0"/>
      <w:divBdr>
        <w:top w:val="none" w:sz="0" w:space="0" w:color="auto"/>
        <w:left w:val="none" w:sz="0" w:space="0" w:color="auto"/>
        <w:bottom w:val="none" w:sz="0" w:space="0" w:color="auto"/>
        <w:right w:val="none" w:sz="0" w:space="0" w:color="auto"/>
      </w:divBdr>
      <w:divsChild>
        <w:div w:id="111827022">
          <w:marLeft w:val="0"/>
          <w:marRight w:val="0"/>
          <w:marTop w:val="0"/>
          <w:marBottom w:val="0"/>
          <w:divBdr>
            <w:top w:val="none" w:sz="0" w:space="0" w:color="auto"/>
            <w:left w:val="none" w:sz="0" w:space="0" w:color="auto"/>
            <w:bottom w:val="none" w:sz="0" w:space="0" w:color="auto"/>
            <w:right w:val="none" w:sz="0" w:space="0" w:color="auto"/>
          </w:divBdr>
          <w:divsChild>
            <w:div w:id="1778137776">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372151695">
                      <w:marLeft w:val="0"/>
                      <w:marRight w:val="0"/>
                      <w:marTop w:val="0"/>
                      <w:marBottom w:val="0"/>
                      <w:divBdr>
                        <w:top w:val="none" w:sz="0" w:space="0" w:color="auto"/>
                        <w:left w:val="none" w:sz="0" w:space="0" w:color="auto"/>
                        <w:bottom w:val="none" w:sz="0" w:space="0" w:color="auto"/>
                        <w:right w:val="none" w:sz="0" w:space="0" w:color="auto"/>
                      </w:divBdr>
                      <w:divsChild>
                        <w:div w:id="387726163">
                          <w:marLeft w:val="0"/>
                          <w:marRight w:val="0"/>
                          <w:marTop w:val="0"/>
                          <w:marBottom w:val="0"/>
                          <w:divBdr>
                            <w:top w:val="none" w:sz="0" w:space="0" w:color="auto"/>
                            <w:left w:val="none" w:sz="0" w:space="0" w:color="auto"/>
                            <w:bottom w:val="none" w:sz="0" w:space="0" w:color="auto"/>
                            <w:right w:val="none" w:sz="0" w:space="0" w:color="auto"/>
                          </w:divBdr>
                          <w:divsChild>
                            <w:div w:id="1076901419">
                              <w:marLeft w:val="0"/>
                              <w:marRight w:val="0"/>
                              <w:marTop w:val="0"/>
                              <w:marBottom w:val="0"/>
                              <w:divBdr>
                                <w:top w:val="none" w:sz="0" w:space="0" w:color="auto"/>
                                <w:left w:val="none" w:sz="0" w:space="0" w:color="auto"/>
                                <w:bottom w:val="none" w:sz="0" w:space="0" w:color="auto"/>
                                <w:right w:val="none" w:sz="0" w:space="0" w:color="auto"/>
                              </w:divBdr>
                            </w:div>
                          </w:divsChild>
                        </w:div>
                        <w:div w:id="374699563">
                          <w:marLeft w:val="0"/>
                          <w:marRight w:val="0"/>
                          <w:marTop w:val="0"/>
                          <w:marBottom w:val="600"/>
                          <w:divBdr>
                            <w:top w:val="none" w:sz="0" w:space="0" w:color="auto"/>
                            <w:left w:val="none" w:sz="0" w:space="0" w:color="auto"/>
                            <w:bottom w:val="none" w:sz="0" w:space="0" w:color="auto"/>
                            <w:right w:val="none" w:sz="0" w:space="0" w:color="auto"/>
                          </w:divBdr>
                        </w:div>
                        <w:div w:id="2071927809">
                          <w:marLeft w:val="0"/>
                          <w:marRight w:val="0"/>
                          <w:marTop w:val="0"/>
                          <w:marBottom w:val="0"/>
                          <w:divBdr>
                            <w:top w:val="none" w:sz="0" w:space="0" w:color="auto"/>
                            <w:left w:val="none" w:sz="0" w:space="0" w:color="auto"/>
                            <w:bottom w:val="none" w:sz="0" w:space="0" w:color="auto"/>
                            <w:right w:val="none" w:sz="0" w:space="0" w:color="auto"/>
                          </w:divBdr>
                          <w:divsChild>
                            <w:div w:id="2021811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08848">
      <w:bodyDiv w:val="1"/>
      <w:marLeft w:val="0"/>
      <w:marRight w:val="0"/>
      <w:marTop w:val="0"/>
      <w:marBottom w:val="0"/>
      <w:divBdr>
        <w:top w:val="none" w:sz="0" w:space="0" w:color="auto"/>
        <w:left w:val="none" w:sz="0" w:space="0" w:color="auto"/>
        <w:bottom w:val="none" w:sz="0" w:space="0" w:color="auto"/>
        <w:right w:val="none" w:sz="0" w:space="0" w:color="auto"/>
      </w:divBdr>
      <w:divsChild>
        <w:div w:id="1313027468">
          <w:marLeft w:val="0"/>
          <w:marRight w:val="0"/>
          <w:marTop w:val="0"/>
          <w:marBottom w:val="0"/>
          <w:divBdr>
            <w:top w:val="none" w:sz="0" w:space="0" w:color="auto"/>
            <w:left w:val="none" w:sz="0" w:space="0" w:color="auto"/>
            <w:bottom w:val="none" w:sz="0" w:space="0" w:color="auto"/>
            <w:right w:val="none" w:sz="0" w:space="0" w:color="auto"/>
          </w:divBdr>
          <w:divsChild>
            <w:div w:id="673341065">
              <w:marLeft w:val="0"/>
              <w:marRight w:val="0"/>
              <w:marTop w:val="0"/>
              <w:marBottom w:val="0"/>
              <w:divBdr>
                <w:top w:val="none" w:sz="0" w:space="0" w:color="auto"/>
                <w:left w:val="none" w:sz="0" w:space="0" w:color="auto"/>
                <w:bottom w:val="none" w:sz="0" w:space="0" w:color="auto"/>
                <w:right w:val="none" w:sz="0" w:space="0" w:color="auto"/>
              </w:divBdr>
              <w:divsChild>
                <w:div w:id="1637683783">
                  <w:marLeft w:val="0"/>
                  <w:marRight w:val="0"/>
                  <w:marTop w:val="0"/>
                  <w:marBottom w:val="0"/>
                  <w:divBdr>
                    <w:top w:val="none" w:sz="0" w:space="0" w:color="auto"/>
                    <w:left w:val="none" w:sz="0" w:space="0" w:color="auto"/>
                    <w:bottom w:val="none" w:sz="0" w:space="0" w:color="auto"/>
                    <w:right w:val="none" w:sz="0" w:space="0" w:color="auto"/>
                  </w:divBdr>
                  <w:divsChild>
                    <w:div w:id="1732655030">
                      <w:marLeft w:val="0"/>
                      <w:marRight w:val="0"/>
                      <w:marTop w:val="0"/>
                      <w:marBottom w:val="0"/>
                      <w:divBdr>
                        <w:top w:val="none" w:sz="0" w:space="0" w:color="auto"/>
                        <w:left w:val="none" w:sz="0" w:space="0" w:color="auto"/>
                        <w:bottom w:val="none" w:sz="0" w:space="0" w:color="auto"/>
                        <w:right w:val="none" w:sz="0" w:space="0" w:color="auto"/>
                      </w:divBdr>
                      <w:divsChild>
                        <w:div w:id="1265649967">
                          <w:marLeft w:val="0"/>
                          <w:marRight w:val="0"/>
                          <w:marTop w:val="0"/>
                          <w:marBottom w:val="0"/>
                          <w:divBdr>
                            <w:top w:val="none" w:sz="0" w:space="0" w:color="auto"/>
                            <w:left w:val="none" w:sz="0" w:space="0" w:color="auto"/>
                            <w:bottom w:val="none" w:sz="0" w:space="0" w:color="auto"/>
                            <w:right w:val="none" w:sz="0" w:space="0" w:color="auto"/>
                          </w:divBdr>
                          <w:divsChild>
                            <w:div w:id="1624536091">
                              <w:marLeft w:val="0"/>
                              <w:marRight w:val="0"/>
                              <w:marTop w:val="0"/>
                              <w:marBottom w:val="0"/>
                              <w:divBdr>
                                <w:top w:val="none" w:sz="0" w:space="0" w:color="auto"/>
                                <w:left w:val="none" w:sz="0" w:space="0" w:color="auto"/>
                                <w:bottom w:val="none" w:sz="0" w:space="0" w:color="auto"/>
                                <w:right w:val="none" w:sz="0" w:space="0" w:color="auto"/>
                              </w:divBdr>
                            </w:div>
                          </w:divsChild>
                        </w:div>
                        <w:div w:id="1363018028">
                          <w:marLeft w:val="0"/>
                          <w:marRight w:val="0"/>
                          <w:marTop w:val="0"/>
                          <w:marBottom w:val="600"/>
                          <w:divBdr>
                            <w:top w:val="none" w:sz="0" w:space="0" w:color="auto"/>
                            <w:left w:val="none" w:sz="0" w:space="0" w:color="auto"/>
                            <w:bottom w:val="none" w:sz="0" w:space="0" w:color="auto"/>
                            <w:right w:val="none" w:sz="0" w:space="0" w:color="auto"/>
                          </w:divBdr>
                        </w:div>
                        <w:div w:id="185757870">
                          <w:marLeft w:val="0"/>
                          <w:marRight w:val="0"/>
                          <w:marTop w:val="0"/>
                          <w:marBottom w:val="0"/>
                          <w:divBdr>
                            <w:top w:val="none" w:sz="0" w:space="0" w:color="auto"/>
                            <w:left w:val="none" w:sz="0" w:space="0" w:color="auto"/>
                            <w:bottom w:val="none" w:sz="0" w:space="0" w:color="auto"/>
                            <w:right w:val="none" w:sz="0" w:space="0" w:color="auto"/>
                          </w:divBdr>
                          <w:divsChild>
                            <w:div w:id="20579665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471233">
      <w:bodyDiv w:val="1"/>
      <w:marLeft w:val="0"/>
      <w:marRight w:val="0"/>
      <w:marTop w:val="0"/>
      <w:marBottom w:val="0"/>
      <w:divBdr>
        <w:top w:val="none" w:sz="0" w:space="0" w:color="auto"/>
        <w:left w:val="none" w:sz="0" w:space="0" w:color="auto"/>
        <w:bottom w:val="none" w:sz="0" w:space="0" w:color="auto"/>
        <w:right w:val="none" w:sz="0" w:space="0" w:color="auto"/>
      </w:divBdr>
    </w:div>
    <w:div w:id="1619219884">
      <w:bodyDiv w:val="1"/>
      <w:marLeft w:val="0"/>
      <w:marRight w:val="0"/>
      <w:marTop w:val="0"/>
      <w:marBottom w:val="0"/>
      <w:divBdr>
        <w:top w:val="none" w:sz="0" w:space="0" w:color="auto"/>
        <w:left w:val="none" w:sz="0" w:space="0" w:color="auto"/>
        <w:bottom w:val="none" w:sz="0" w:space="0" w:color="auto"/>
        <w:right w:val="none" w:sz="0" w:space="0" w:color="auto"/>
      </w:divBdr>
      <w:divsChild>
        <w:div w:id="2028437228">
          <w:marLeft w:val="0"/>
          <w:marRight w:val="0"/>
          <w:marTop w:val="0"/>
          <w:marBottom w:val="0"/>
          <w:divBdr>
            <w:top w:val="none" w:sz="0" w:space="0" w:color="auto"/>
            <w:left w:val="none" w:sz="0" w:space="0" w:color="auto"/>
            <w:bottom w:val="none" w:sz="0" w:space="0" w:color="auto"/>
            <w:right w:val="none" w:sz="0" w:space="0" w:color="auto"/>
          </w:divBdr>
          <w:divsChild>
            <w:div w:id="1448545147">
              <w:marLeft w:val="0"/>
              <w:marRight w:val="0"/>
              <w:marTop w:val="0"/>
              <w:marBottom w:val="0"/>
              <w:divBdr>
                <w:top w:val="none" w:sz="0" w:space="0" w:color="auto"/>
                <w:left w:val="none" w:sz="0" w:space="0" w:color="auto"/>
                <w:bottom w:val="none" w:sz="0" w:space="0" w:color="auto"/>
                <w:right w:val="none" w:sz="0" w:space="0" w:color="auto"/>
              </w:divBdr>
              <w:divsChild>
                <w:div w:id="634531355">
                  <w:marLeft w:val="0"/>
                  <w:marRight w:val="0"/>
                  <w:marTop w:val="0"/>
                  <w:marBottom w:val="0"/>
                  <w:divBdr>
                    <w:top w:val="none" w:sz="0" w:space="0" w:color="auto"/>
                    <w:left w:val="none" w:sz="0" w:space="0" w:color="auto"/>
                    <w:bottom w:val="none" w:sz="0" w:space="0" w:color="auto"/>
                    <w:right w:val="none" w:sz="0" w:space="0" w:color="auto"/>
                  </w:divBdr>
                  <w:divsChild>
                    <w:div w:id="518355047">
                      <w:marLeft w:val="0"/>
                      <w:marRight w:val="0"/>
                      <w:marTop w:val="0"/>
                      <w:marBottom w:val="0"/>
                      <w:divBdr>
                        <w:top w:val="none" w:sz="0" w:space="0" w:color="auto"/>
                        <w:left w:val="none" w:sz="0" w:space="0" w:color="auto"/>
                        <w:bottom w:val="none" w:sz="0" w:space="0" w:color="auto"/>
                        <w:right w:val="none" w:sz="0" w:space="0" w:color="auto"/>
                      </w:divBdr>
                      <w:divsChild>
                        <w:div w:id="1168836312">
                          <w:marLeft w:val="0"/>
                          <w:marRight w:val="0"/>
                          <w:marTop w:val="0"/>
                          <w:marBottom w:val="0"/>
                          <w:divBdr>
                            <w:top w:val="none" w:sz="0" w:space="0" w:color="auto"/>
                            <w:left w:val="none" w:sz="0" w:space="0" w:color="auto"/>
                            <w:bottom w:val="none" w:sz="0" w:space="0" w:color="auto"/>
                            <w:right w:val="none" w:sz="0" w:space="0" w:color="auto"/>
                          </w:divBdr>
                          <w:divsChild>
                            <w:div w:id="1032421120">
                              <w:marLeft w:val="0"/>
                              <w:marRight w:val="0"/>
                              <w:marTop w:val="0"/>
                              <w:marBottom w:val="0"/>
                              <w:divBdr>
                                <w:top w:val="none" w:sz="0" w:space="0" w:color="auto"/>
                                <w:left w:val="none" w:sz="0" w:space="0" w:color="auto"/>
                                <w:bottom w:val="none" w:sz="0" w:space="0" w:color="auto"/>
                                <w:right w:val="none" w:sz="0" w:space="0" w:color="auto"/>
                              </w:divBdr>
                            </w:div>
                          </w:divsChild>
                        </w:div>
                        <w:div w:id="279385456">
                          <w:marLeft w:val="0"/>
                          <w:marRight w:val="0"/>
                          <w:marTop w:val="0"/>
                          <w:marBottom w:val="600"/>
                          <w:divBdr>
                            <w:top w:val="none" w:sz="0" w:space="0" w:color="auto"/>
                            <w:left w:val="none" w:sz="0" w:space="0" w:color="auto"/>
                            <w:bottom w:val="none" w:sz="0" w:space="0" w:color="auto"/>
                            <w:right w:val="none" w:sz="0" w:space="0" w:color="auto"/>
                          </w:divBdr>
                        </w:div>
                        <w:div w:id="637689610">
                          <w:marLeft w:val="0"/>
                          <w:marRight w:val="0"/>
                          <w:marTop w:val="0"/>
                          <w:marBottom w:val="0"/>
                          <w:divBdr>
                            <w:top w:val="none" w:sz="0" w:space="0" w:color="auto"/>
                            <w:left w:val="none" w:sz="0" w:space="0" w:color="auto"/>
                            <w:bottom w:val="none" w:sz="0" w:space="0" w:color="auto"/>
                            <w:right w:val="none" w:sz="0" w:space="0" w:color="auto"/>
                          </w:divBdr>
                          <w:divsChild>
                            <w:div w:id="2083527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6620">
      <w:bodyDiv w:val="1"/>
      <w:marLeft w:val="0"/>
      <w:marRight w:val="0"/>
      <w:marTop w:val="0"/>
      <w:marBottom w:val="0"/>
      <w:divBdr>
        <w:top w:val="none" w:sz="0" w:space="0" w:color="auto"/>
        <w:left w:val="none" w:sz="0" w:space="0" w:color="auto"/>
        <w:bottom w:val="none" w:sz="0" w:space="0" w:color="auto"/>
        <w:right w:val="none" w:sz="0" w:space="0" w:color="auto"/>
      </w:divBdr>
      <w:divsChild>
        <w:div w:id="1161579204">
          <w:marLeft w:val="0"/>
          <w:marRight w:val="0"/>
          <w:marTop w:val="0"/>
          <w:marBottom w:val="0"/>
          <w:divBdr>
            <w:top w:val="none" w:sz="0" w:space="0" w:color="auto"/>
            <w:left w:val="none" w:sz="0" w:space="0" w:color="auto"/>
            <w:bottom w:val="none" w:sz="0" w:space="0" w:color="auto"/>
            <w:right w:val="none" w:sz="0" w:space="0" w:color="auto"/>
          </w:divBdr>
          <w:divsChild>
            <w:div w:id="1662545476">
              <w:marLeft w:val="0"/>
              <w:marRight w:val="0"/>
              <w:marTop w:val="0"/>
              <w:marBottom w:val="0"/>
              <w:divBdr>
                <w:top w:val="none" w:sz="0" w:space="0" w:color="auto"/>
                <w:left w:val="none" w:sz="0" w:space="0" w:color="auto"/>
                <w:bottom w:val="none" w:sz="0" w:space="0" w:color="auto"/>
                <w:right w:val="none" w:sz="0" w:space="0" w:color="auto"/>
              </w:divBdr>
              <w:divsChild>
                <w:div w:id="1487741747">
                  <w:marLeft w:val="0"/>
                  <w:marRight w:val="0"/>
                  <w:marTop w:val="0"/>
                  <w:marBottom w:val="0"/>
                  <w:divBdr>
                    <w:top w:val="none" w:sz="0" w:space="0" w:color="auto"/>
                    <w:left w:val="none" w:sz="0" w:space="0" w:color="auto"/>
                    <w:bottom w:val="none" w:sz="0" w:space="0" w:color="auto"/>
                    <w:right w:val="none" w:sz="0" w:space="0" w:color="auto"/>
                  </w:divBdr>
                  <w:divsChild>
                    <w:div w:id="1401291238">
                      <w:marLeft w:val="0"/>
                      <w:marRight w:val="0"/>
                      <w:marTop w:val="0"/>
                      <w:marBottom w:val="0"/>
                      <w:divBdr>
                        <w:top w:val="none" w:sz="0" w:space="0" w:color="auto"/>
                        <w:left w:val="none" w:sz="0" w:space="0" w:color="auto"/>
                        <w:bottom w:val="none" w:sz="0" w:space="0" w:color="auto"/>
                        <w:right w:val="none" w:sz="0" w:space="0" w:color="auto"/>
                      </w:divBdr>
                      <w:divsChild>
                        <w:div w:id="194461882">
                          <w:marLeft w:val="0"/>
                          <w:marRight w:val="0"/>
                          <w:marTop w:val="0"/>
                          <w:marBottom w:val="0"/>
                          <w:divBdr>
                            <w:top w:val="none" w:sz="0" w:space="0" w:color="auto"/>
                            <w:left w:val="none" w:sz="0" w:space="0" w:color="auto"/>
                            <w:bottom w:val="none" w:sz="0" w:space="0" w:color="auto"/>
                            <w:right w:val="none" w:sz="0" w:space="0" w:color="auto"/>
                          </w:divBdr>
                          <w:divsChild>
                            <w:div w:id="1806197347">
                              <w:marLeft w:val="0"/>
                              <w:marRight w:val="0"/>
                              <w:marTop w:val="0"/>
                              <w:marBottom w:val="0"/>
                              <w:divBdr>
                                <w:top w:val="none" w:sz="0" w:space="0" w:color="auto"/>
                                <w:left w:val="none" w:sz="0" w:space="0" w:color="auto"/>
                                <w:bottom w:val="none" w:sz="0" w:space="0" w:color="auto"/>
                                <w:right w:val="none" w:sz="0" w:space="0" w:color="auto"/>
                              </w:divBdr>
                            </w:div>
                          </w:divsChild>
                        </w:div>
                        <w:div w:id="1179613256">
                          <w:marLeft w:val="0"/>
                          <w:marRight w:val="0"/>
                          <w:marTop w:val="0"/>
                          <w:marBottom w:val="600"/>
                          <w:divBdr>
                            <w:top w:val="none" w:sz="0" w:space="0" w:color="auto"/>
                            <w:left w:val="none" w:sz="0" w:space="0" w:color="auto"/>
                            <w:bottom w:val="none" w:sz="0" w:space="0" w:color="auto"/>
                            <w:right w:val="none" w:sz="0" w:space="0" w:color="auto"/>
                          </w:divBdr>
                        </w:div>
                        <w:div w:id="774250964">
                          <w:marLeft w:val="0"/>
                          <w:marRight w:val="0"/>
                          <w:marTop w:val="0"/>
                          <w:marBottom w:val="0"/>
                          <w:divBdr>
                            <w:top w:val="none" w:sz="0" w:space="0" w:color="auto"/>
                            <w:left w:val="none" w:sz="0" w:space="0" w:color="auto"/>
                            <w:bottom w:val="none" w:sz="0" w:space="0" w:color="auto"/>
                            <w:right w:val="none" w:sz="0" w:space="0" w:color="auto"/>
                          </w:divBdr>
                          <w:divsChild>
                            <w:div w:id="21338178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35963">
      <w:bodyDiv w:val="1"/>
      <w:marLeft w:val="0"/>
      <w:marRight w:val="0"/>
      <w:marTop w:val="0"/>
      <w:marBottom w:val="0"/>
      <w:divBdr>
        <w:top w:val="none" w:sz="0" w:space="0" w:color="auto"/>
        <w:left w:val="none" w:sz="0" w:space="0" w:color="auto"/>
        <w:bottom w:val="none" w:sz="0" w:space="0" w:color="auto"/>
        <w:right w:val="none" w:sz="0" w:space="0" w:color="auto"/>
      </w:divBdr>
      <w:divsChild>
        <w:div w:id="1183400811">
          <w:marLeft w:val="0"/>
          <w:marRight w:val="0"/>
          <w:marTop w:val="0"/>
          <w:marBottom w:val="0"/>
          <w:divBdr>
            <w:top w:val="none" w:sz="0" w:space="0" w:color="auto"/>
            <w:left w:val="none" w:sz="0" w:space="0" w:color="auto"/>
            <w:bottom w:val="none" w:sz="0" w:space="0" w:color="auto"/>
            <w:right w:val="none" w:sz="0" w:space="0" w:color="auto"/>
          </w:divBdr>
          <w:divsChild>
            <w:div w:id="1998335598">
              <w:marLeft w:val="0"/>
              <w:marRight w:val="0"/>
              <w:marTop w:val="0"/>
              <w:marBottom w:val="0"/>
              <w:divBdr>
                <w:top w:val="none" w:sz="0" w:space="0" w:color="auto"/>
                <w:left w:val="none" w:sz="0" w:space="0" w:color="auto"/>
                <w:bottom w:val="none" w:sz="0" w:space="0" w:color="auto"/>
                <w:right w:val="none" w:sz="0" w:space="0" w:color="auto"/>
              </w:divBdr>
              <w:divsChild>
                <w:div w:id="2082941004">
                  <w:marLeft w:val="0"/>
                  <w:marRight w:val="0"/>
                  <w:marTop w:val="0"/>
                  <w:marBottom w:val="0"/>
                  <w:divBdr>
                    <w:top w:val="none" w:sz="0" w:space="0" w:color="auto"/>
                    <w:left w:val="none" w:sz="0" w:space="0" w:color="auto"/>
                    <w:bottom w:val="none" w:sz="0" w:space="0" w:color="auto"/>
                    <w:right w:val="none" w:sz="0" w:space="0" w:color="auto"/>
                  </w:divBdr>
                  <w:divsChild>
                    <w:div w:id="1750424075">
                      <w:marLeft w:val="0"/>
                      <w:marRight w:val="0"/>
                      <w:marTop w:val="0"/>
                      <w:marBottom w:val="0"/>
                      <w:divBdr>
                        <w:top w:val="none" w:sz="0" w:space="0" w:color="auto"/>
                        <w:left w:val="none" w:sz="0" w:space="0" w:color="auto"/>
                        <w:bottom w:val="none" w:sz="0" w:space="0" w:color="auto"/>
                        <w:right w:val="none" w:sz="0" w:space="0" w:color="auto"/>
                      </w:divBdr>
                      <w:divsChild>
                        <w:div w:id="1721905538">
                          <w:marLeft w:val="0"/>
                          <w:marRight w:val="0"/>
                          <w:marTop w:val="0"/>
                          <w:marBottom w:val="0"/>
                          <w:divBdr>
                            <w:top w:val="none" w:sz="0" w:space="0" w:color="auto"/>
                            <w:left w:val="none" w:sz="0" w:space="0" w:color="auto"/>
                            <w:bottom w:val="none" w:sz="0" w:space="0" w:color="auto"/>
                            <w:right w:val="none" w:sz="0" w:space="0" w:color="auto"/>
                          </w:divBdr>
                          <w:divsChild>
                            <w:div w:id="1862087970">
                              <w:marLeft w:val="0"/>
                              <w:marRight w:val="0"/>
                              <w:marTop w:val="0"/>
                              <w:marBottom w:val="0"/>
                              <w:divBdr>
                                <w:top w:val="none" w:sz="0" w:space="0" w:color="auto"/>
                                <w:left w:val="none" w:sz="0" w:space="0" w:color="auto"/>
                                <w:bottom w:val="none" w:sz="0" w:space="0" w:color="auto"/>
                                <w:right w:val="none" w:sz="0" w:space="0" w:color="auto"/>
                              </w:divBdr>
                            </w:div>
                          </w:divsChild>
                        </w:div>
                        <w:div w:id="648049227">
                          <w:marLeft w:val="0"/>
                          <w:marRight w:val="0"/>
                          <w:marTop w:val="0"/>
                          <w:marBottom w:val="600"/>
                          <w:divBdr>
                            <w:top w:val="none" w:sz="0" w:space="0" w:color="auto"/>
                            <w:left w:val="none" w:sz="0" w:space="0" w:color="auto"/>
                            <w:bottom w:val="none" w:sz="0" w:space="0" w:color="auto"/>
                            <w:right w:val="none" w:sz="0" w:space="0" w:color="auto"/>
                          </w:divBdr>
                        </w:div>
                        <w:div w:id="1736663523">
                          <w:marLeft w:val="0"/>
                          <w:marRight w:val="0"/>
                          <w:marTop w:val="0"/>
                          <w:marBottom w:val="0"/>
                          <w:divBdr>
                            <w:top w:val="none" w:sz="0" w:space="0" w:color="auto"/>
                            <w:left w:val="none" w:sz="0" w:space="0" w:color="auto"/>
                            <w:bottom w:val="none" w:sz="0" w:space="0" w:color="auto"/>
                            <w:right w:val="none" w:sz="0" w:space="0" w:color="auto"/>
                          </w:divBdr>
                          <w:divsChild>
                            <w:div w:id="1340616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39648">
      <w:bodyDiv w:val="1"/>
      <w:marLeft w:val="0"/>
      <w:marRight w:val="0"/>
      <w:marTop w:val="0"/>
      <w:marBottom w:val="0"/>
      <w:divBdr>
        <w:top w:val="none" w:sz="0" w:space="0" w:color="auto"/>
        <w:left w:val="none" w:sz="0" w:space="0" w:color="auto"/>
        <w:bottom w:val="none" w:sz="0" w:space="0" w:color="auto"/>
        <w:right w:val="none" w:sz="0" w:space="0" w:color="auto"/>
      </w:divBdr>
      <w:divsChild>
        <w:div w:id="957493618">
          <w:marLeft w:val="0"/>
          <w:marRight w:val="0"/>
          <w:marTop w:val="0"/>
          <w:marBottom w:val="0"/>
          <w:divBdr>
            <w:top w:val="none" w:sz="0" w:space="0" w:color="auto"/>
            <w:left w:val="none" w:sz="0" w:space="0" w:color="auto"/>
            <w:bottom w:val="none" w:sz="0" w:space="0" w:color="auto"/>
            <w:right w:val="none" w:sz="0" w:space="0" w:color="auto"/>
          </w:divBdr>
          <w:divsChild>
            <w:div w:id="1951742478">
              <w:marLeft w:val="0"/>
              <w:marRight w:val="0"/>
              <w:marTop w:val="0"/>
              <w:marBottom w:val="0"/>
              <w:divBdr>
                <w:top w:val="none" w:sz="0" w:space="0" w:color="auto"/>
                <w:left w:val="none" w:sz="0" w:space="0" w:color="auto"/>
                <w:bottom w:val="none" w:sz="0" w:space="0" w:color="auto"/>
                <w:right w:val="none" w:sz="0" w:space="0" w:color="auto"/>
              </w:divBdr>
              <w:divsChild>
                <w:div w:id="180778245">
                  <w:marLeft w:val="0"/>
                  <w:marRight w:val="0"/>
                  <w:marTop w:val="0"/>
                  <w:marBottom w:val="0"/>
                  <w:divBdr>
                    <w:top w:val="none" w:sz="0" w:space="0" w:color="auto"/>
                    <w:left w:val="none" w:sz="0" w:space="0" w:color="auto"/>
                    <w:bottom w:val="none" w:sz="0" w:space="0" w:color="auto"/>
                    <w:right w:val="none" w:sz="0" w:space="0" w:color="auto"/>
                  </w:divBdr>
                  <w:divsChild>
                    <w:div w:id="2069498027">
                      <w:marLeft w:val="0"/>
                      <w:marRight w:val="0"/>
                      <w:marTop w:val="0"/>
                      <w:marBottom w:val="0"/>
                      <w:divBdr>
                        <w:top w:val="none" w:sz="0" w:space="0" w:color="auto"/>
                        <w:left w:val="none" w:sz="0" w:space="0" w:color="auto"/>
                        <w:bottom w:val="none" w:sz="0" w:space="0" w:color="auto"/>
                        <w:right w:val="none" w:sz="0" w:space="0" w:color="auto"/>
                      </w:divBdr>
                      <w:divsChild>
                        <w:div w:id="175779385">
                          <w:marLeft w:val="0"/>
                          <w:marRight w:val="0"/>
                          <w:marTop w:val="0"/>
                          <w:marBottom w:val="0"/>
                          <w:divBdr>
                            <w:top w:val="none" w:sz="0" w:space="0" w:color="auto"/>
                            <w:left w:val="none" w:sz="0" w:space="0" w:color="auto"/>
                            <w:bottom w:val="none" w:sz="0" w:space="0" w:color="auto"/>
                            <w:right w:val="none" w:sz="0" w:space="0" w:color="auto"/>
                          </w:divBdr>
                          <w:divsChild>
                            <w:div w:id="354887713">
                              <w:marLeft w:val="0"/>
                              <w:marRight w:val="0"/>
                              <w:marTop w:val="0"/>
                              <w:marBottom w:val="0"/>
                              <w:divBdr>
                                <w:top w:val="none" w:sz="0" w:space="0" w:color="auto"/>
                                <w:left w:val="none" w:sz="0" w:space="0" w:color="auto"/>
                                <w:bottom w:val="none" w:sz="0" w:space="0" w:color="auto"/>
                                <w:right w:val="none" w:sz="0" w:space="0" w:color="auto"/>
                              </w:divBdr>
                            </w:div>
                          </w:divsChild>
                        </w:div>
                        <w:div w:id="321661993">
                          <w:marLeft w:val="0"/>
                          <w:marRight w:val="0"/>
                          <w:marTop w:val="0"/>
                          <w:marBottom w:val="600"/>
                          <w:divBdr>
                            <w:top w:val="none" w:sz="0" w:space="0" w:color="auto"/>
                            <w:left w:val="none" w:sz="0" w:space="0" w:color="auto"/>
                            <w:bottom w:val="none" w:sz="0" w:space="0" w:color="auto"/>
                            <w:right w:val="none" w:sz="0" w:space="0" w:color="auto"/>
                          </w:divBdr>
                        </w:div>
                        <w:div w:id="1146514199">
                          <w:marLeft w:val="0"/>
                          <w:marRight w:val="0"/>
                          <w:marTop w:val="0"/>
                          <w:marBottom w:val="0"/>
                          <w:divBdr>
                            <w:top w:val="none" w:sz="0" w:space="0" w:color="auto"/>
                            <w:left w:val="none" w:sz="0" w:space="0" w:color="auto"/>
                            <w:bottom w:val="none" w:sz="0" w:space="0" w:color="auto"/>
                            <w:right w:val="none" w:sz="0" w:space="0" w:color="auto"/>
                          </w:divBdr>
                          <w:divsChild>
                            <w:div w:id="591083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464536">
      <w:bodyDiv w:val="1"/>
      <w:marLeft w:val="0"/>
      <w:marRight w:val="0"/>
      <w:marTop w:val="0"/>
      <w:marBottom w:val="0"/>
      <w:divBdr>
        <w:top w:val="none" w:sz="0" w:space="0" w:color="auto"/>
        <w:left w:val="none" w:sz="0" w:space="0" w:color="auto"/>
        <w:bottom w:val="none" w:sz="0" w:space="0" w:color="auto"/>
        <w:right w:val="none" w:sz="0" w:space="0" w:color="auto"/>
      </w:divBdr>
      <w:divsChild>
        <w:div w:id="768238699">
          <w:marLeft w:val="0"/>
          <w:marRight w:val="0"/>
          <w:marTop w:val="0"/>
          <w:marBottom w:val="0"/>
          <w:divBdr>
            <w:top w:val="none" w:sz="0" w:space="0" w:color="auto"/>
            <w:left w:val="none" w:sz="0" w:space="0" w:color="auto"/>
            <w:bottom w:val="none" w:sz="0" w:space="0" w:color="auto"/>
            <w:right w:val="none" w:sz="0" w:space="0" w:color="auto"/>
          </w:divBdr>
          <w:divsChild>
            <w:div w:id="1117874782">
              <w:marLeft w:val="0"/>
              <w:marRight w:val="0"/>
              <w:marTop w:val="0"/>
              <w:marBottom w:val="0"/>
              <w:divBdr>
                <w:top w:val="none" w:sz="0" w:space="0" w:color="auto"/>
                <w:left w:val="none" w:sz="0" w:space="0" w:color="auto"/>
                <w:bottom w:val="none" w:sz="0" w:space="0" w:color="auto"/>
                <w:right w:val="none" w:sz="0" w:space="0" w:color="auto"/>
              </w:divBdr>
              <w:divsChild>
                <w:div w:id="119808861">
                  <w:marLeft w:val="0"/>
                  <w:marRight w:val="0"/>
                  <w:marTop w:val="0"/>
                  <w:marBottom w:val="0"/>
                  <w:divBdr>
                    <w:top w:val="none" w:sz="0" w:space="0" w:color="auto"/>
                    <w:left w:val="none" w:sz="0" w:space="0" w:color="auto"/>
                    <w:bottom w:val="none" w:sz="0" w:space="0" w:color="auto"/>
                    <w:right w:val="none" w:sz="0" w:space="0" w:color="auto"/>
                  </w:divBdr>
                  <w:divsChild>
                    <w:div w:id="1889223264">
                      <w:marLeft w:val="0"/>
                      <w:marRight w:val="0"/>
                      <w:marTop w:val="0"/>
                      <w:marBottom w:val="0"/>
                      <w:divBdr>
                        <w:top w:val="none" w:sz="0" w:space="0" w:color="auto"/>
                        <w:left w:val="none" w:sz="0" w:space="0" w:color="auto"/>
                        <w:bottom w:val="none" w:sz="0" w:space="0" w:color="auto"/>
                        <w:right w:val="none" w:sz="0" w:space="0" w:color="auto"/>
                      </w:divBdr>
                      <w:divsChild>
                        <w:div w:id="1795782460">
                          <w:marLeft w:val="0"/>
                          <w:marRight w:val="0"/>
                          <w:marTop w:val="0"/>
                          <w:marBottom w:val="0"/>
                          <w:divBdr>
                            <w:top w:val="none" w:sz="0" w:space="0" w:color="auto"/>
                            <w:left w:val="none" w:sz="0" w:space="0" w:color="auto"/>
                            <w:bottom w:val="none" w:sz="0" w:space="0" w:color="auto"/>
                            <w:right w:val="none" w:sz="0" w:space="0" w:color="auto"/>
                          </w:divBdr>
                          <w:divsChild>
                            <w:div w:id="583151929">
                              <w:marLeft w:val="0"/>
                              <w:marRight w:val="0"/>
                              <w:marTop w:val="0"/>
                              <w:marBottom w:val="0"/>
                              <w:divBdr>
                                <w:top w:val="none" w:sz="0" w:space="0" w:color="auto"/>
                                <w:left w:val="none" w:sz="0" w:space="0" w:color="auto"/>
                                <w:bottom w:val="none" w:sz="0" w:space="0" w:color="auto"/>
                                <w:right w:val="none" w:sz="0" w:space="0" w:color="auto"/>
                              </w:divBdr>
                            </w:div>
                          </w:divsChild>
                        </w:div>
                        <w:div w:id="511380600">
                          <w:marLeft w:val="0"/>
                          <w:marRight w:val="0"/>
                          <w:marTop w:val="0"/>
                          <w:marBottom w:val="600"/>
                          <w:divBdr>
                            <w:top w:val="none" w:sz="0" w:space="0" w:color="auto"/>
                            <w:left w:val="none" w:sz="0" w:space="0" w:color="auto"/>
                            <w:bottom w:val="none" w:sz="0" w:space="0" w:color="auto"/>
                            <w:right w:val="none" w:sz="0" w:space="0" w:color="auto"/>
                          </w:divBdr>
                        </w:div>
                        <w:div w:id="1717386404">
                          <w:marLeft w:val="0"/>
                          <w:marRight w:val="0"/>
                          <w:marTop w:val="0"/>
                          <w:marBottom w:val="0"/>
                          <w:divBdr>
                            <w:top w:val="none" w:sz="0" w:space="0" w:color="auto"/>
                            <w:left w:val="none" w:sz="0" w:space="0" w:color="auto"/>
                            <w:bottom w:val="none" w:sz="0" w:space="0" w:color="auto"/>
                            <w:right w:val="none" w:sz="0" w:space="0" w:color="auto"/>
                          </w:divBdr>
                          <w:divsChild>
                            <w:div w:id="1437824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39940">
      <w:bodyDiv w:val="1"/>
      <w:marLeft w:val="0"/>
      <w:marRight w:val="0"/>
      <w:marTop w:val="0"/>
      <w:marBottom w:val="0"/>
      <w:divBdr>
        <w:top w:val="none" w:sz="0" w:space="0" w:color="auto"/>
        <w:left w:val="none" w:sz="0" w:space="0" w:color="auto"/>
        <w:bottom w:val="none" w:sz="0" w:space="0" w:color="auto"/>
        <w:right w:val="none" w:sz="0" w:space="0" w:color="auto"/>
      </w:divBdr>
      <w:divsChild>
        <w:div w:id="228149980">
          <w:marLeft w:val="0"/>
          <w:marRight w:val="0"/>
          <w:marTop w:val="0"/>
          <w:marBottom w:val="0"/>
          <w:divBdr>
            <w:top w:val="none" w:sz="0" w:space="0" w:color="auto"/>
            <w:left w:val="none" w:sz="0" w:space="0" w:color="auto"/>
            <w:bottom w:val="none" w:sz="0" w:space="0" w:color="auto"/>
            <w:right w:val="none" w:sz="0" w:space="0" w:color="auto"/>
          </w:divBdr>
          <w:divsChild>
            <w:div w:id="1997955082">
              <w:marLeft w:val="0"/>
              <w:marRight w:val="0"/>
              <w:marTop w:val="0"/>
              <w:marBottom w:val="0"/>
              <w:divBdr>
                <w:top w:val="none" w:sz="0" w:space="0" w:color="auto"/>
                <w:left w:val="none" w:sz="0" w:space="0" w:color="auto"/>
                <w:bottom w:val="none" w:sz="0" w:space="0" w:color="auto"/>
                <w:right w:val="none" w:sz="0" w:space="0" w:color="auto"/>
              </w:divBdr>
              <w:divsChild>
                <w:div w:id="1254432433">
                  <w:marLeft w:val="0"/>
                  <w:marRight w:val="0"/>
                  <w:marTop w:val="0"/>
                  <w:marBottom w:val="0"/>
                  <w:divBdr>
                    <w:top w:val="none" w:sz="0" w:space="0" w:color="auto"/>
                    <w:left w:val="none" w:sz="0" w:space="0" w:color="auto"/>
                    <w:bottom w:val="none" w:sz="0" w:space="0" w:color="auto"/>
                    <w:right w:val="none" w:sz="0" w:space="0" w:color="auto"/>
                  </w:divBdr>
                  <w:divsChild>
                    <w:div w:id="327683929">
                      <w:marLeft w:val="0"/>
                      <w:marRight w:val="0"/>
                      <w:marTop w:val="0"/>
                      <w:marBottom w:val="0"/>
                      <w:divBdr>
                        <w:top w:val="none" w:sz="0" w:space="0" w:color="auto"/>
                        <w:left w:val="none" w:sz="0" w:space="0" w:color="auto"/>
                        <w:bottom w:val="none" w:sz="0" w:space="0" w:color="auto"/>
                        <w:right w:val="none" w:sz="0" w:space="0" w:color="auto"/>
                      </w:divBdr>
                      <w:divsChild>
                        <w:div w:id="1754476163">
                          <w:marLeft w:val="0"/>
                          <w:marRight w:val="0"/>
                          <w:marTop w:val="0"/>
                          <w:marBottom w:val="0"/>
                          <w:divBdr>
                            <w:top w:val="none" w:sz="0" w:space="0" w:color="auto"/>
                            <w:left w:val="none" w:sz="0" w:space="0" w:color="auto"/>
                            <w:bottom w:val="none" w:sz="0" w:space="0" w:color="auto"/>
                            <w:right w:val="none" w:sz="0" w:space="0" w:color="auto"/>
                          </w:divBdr>
                          <w:divsChild>
                            <w:div w:id="253630381">
                              <w:marLeft w:val="0"/>
                              <w:marRight w:val="0"/>
                              <w:marTop w:val="0"/>
                              <w:marBottom w:val="0"/>
                              <w:divBdr>
                                <w:top w:val="none" w:sz="0" w:space="0" w:color="auto"/>
                                <w:left w:val="none" w:sz="0" w:space="0" w:color="auto"/>
                                <w:bottom w:val="none" w:sz="0" w:space="0" w:color="auto"/>
                                <w:right w:val="none" w:sz="0" w:space="0" w:color="auto"/>
                              </w:divBdr>
                            </w:div>
                          </w:divsChild>
                        </w:div>
                        <w:div w:id="989554026">
                          <w:marLeft w:val="0"/>
                          <w:marRight w:val="0"/>
                          <w:marTop w:val="0"/>
                          <w:marBottom w:val="600"/>
                          <w:divBdr>
                            <w:top w:val="none" w:sz="0" w:space="0" w:color="auto"/>
                            <w:left w:val="none" w:sz="0" w:space="0" w:color="auto"/>
                            <w:bottom w:val="none" w:sz="0" w:space="0" w:color="auto"/>
                            <w:right w:val="none" w:sz="0" w:space="0" w:color="auto"/>
                          </w:divBdr>
                        </w:div>
                        <w:div w:id="1345667180">
                          <w:marLeft w:val="0"/>
                          <w:marRight w:val="0"/>
                          <w:marTop w:val="0"/>
                          <w:marBottom w:val="0"/>
                          <w:divBdr>
                            <w:top w:val="none" w:sz="0" w:space="0" w:color="auto"/>
                            <w:left w:val="none" w:sz="0" w:space="0" w:color="auto"/>
                            <w:bottom w:val="none" w:sz="0" w:space="0" w:color="auto"/>
                            <w:right w:val="none" w:sz="0" w:space="0" w:color="auto"/>
                          </w:divBdr>
                          <w:divsChild>
                            <w:div w:id="7240688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footer" Target="footer4.xml"/><Relationship Id="rId21" Type="http://schemas.openxmlformats.org/officeDocument/2006/relationships/hyperlink" Target="https://ny.newnycontracts.com" TargetMode="External"/><Relationship Id="rId34" Type="http://schemas.openxmlformats.org/officeDocument/2006/relationships/header" Target="header6.xml"/><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header" Target="header2.xml"/><Relationship Id="rId33" Type="http://schemas.openxmlformats.org/officeDocument/2006/relationships/header" Target="header5.xml"/><Relationship Id="rId46" Type="http://schemas.openxmlformats.org/officeDocument/2006/relationships/hyperlink" Target="https://www.tax.ny.gov/pdf/current_forms/st/st220ca_fill_in.pdf" TargetMode="External"/><Relationship Id="rId59" Type="http://schemas.openxmlformats.org/officeDocument/2006/relationships/hyperlink" Target="mailto:tax.dl.irscomplianceunit@tax.ny.gov" TargetMode="External"/><Relationship Id="rId2" Type="http://schemas.openxmlformats.org/officeDocument/2006/relationships/numbering" Target="numbering.xml"/><Relationship Id="rId16" Type="http://schemas.openxmlformats.org/officeDocument/2006/relationships/hyperlink" Target="mailto:ISO.Mail@tax.ny.gov" TargetMode="External"/><Relationship Id="rId20" Type="http://schemas.openxmlformats.org/officeDocument/2006/relationships/hyperlink" Target="https://ny.newnycontracts.com" TargetMode="External"/><Relationship Id="rId29" Type="http://schemas.openxmlformats.org/officeDocument/2006/relationships/hyperlink" Target="https://www.osc.state.ny.us/vendors/forms/ac3237s_fe.pdf" TargetMode="Externa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4.xml"/><Relationship Id="rId45" Type="http://schemas.openxmlformats.org/officeDocument/2006/relationships/image" Target="media/image60.jpeg"/><Relationship Id="rId53" Type="http://schemas.openxmlformats.org/officeDocument/2006/relationships/image" Target="media/image10.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tax.ny.gov/about/procure" TargetMode="External"/><Relationship Id="rId23" Type="http://schemas.openxmlformats.org/officeDocument/2006/relationships/image" Target="media/image2.png"/><Relationship Id="rId28" Type="http://schemas.openxmlformats.org/officeDocument/2006/relationships/hyperlink" Target="https://www.osc.state.ny.us/vendors/forms/ac3237s_fe.pdf" TargetMode="External"/><Relationship Id="rId36" Type="http://schemas.openxmlformats.org/officeDocument/2006/relationships/image" Target="media/image6.jpeg"/><Relationship Id="rId49" Type="http://schemas.openxmlformats.org/officeDocument/2006/relationships/image" Target="media/image8.png"/><Relationship Id="rId57" Type="http://schemas.openxmlformats.org/officeDocument/2006/relationships/image" Target="media/image12.png"/><Relationship Id="rId61"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online.onetcenter.org" TargetMode="External"/><Relationship Id="rId31" Type="http://schemas.openxmlformats.org/officeDocument/2006/relationships/header" Target="header3.xml"/><Relationship Id="rId52" Type="http://schemas.openxmlformats.org/officeDocument/2006/relationships/image" Target="media/image12.jpe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hyperlink" Target="https://www.tax.ny.gov/pdf/current_forms/misc/dtf202_fill_in.pdf"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tax.ny.gov/pdf/current_forms/st/st220td_fill_in.pdf" TargetMode="External"/><Relationship Id="rId48" Type="http://schemas.openxmlformats.org/officeDocument/2006/relationships/image" Target="media/image80.jpe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00DA1-437D-4A6F-9D13-63387D20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22035</Words>
  <Characters>125603</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3</cp:revision>
  <cp:lastPrinted>2022-08-01T18:18:00Z</cp:lastPrinted>
  <dcterms:created xsi:type="dcterms:W3CDTF">2022-08-10T18:23:00Z</dcterms:created>
  <dcterms:modified xsi:type="dcterms:W3CDTF">2022-08-10T18:27:00Z</dcterms:modified>
</cp:coreProperties>
</file>