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34286" w14:textId="7CD74988" w:rsidR="00615392" w:rsidRDefault="00A307F3">
      <w:pPr>
        <w:pStyle w:val="BodyText"/>
        <w:ind w:left="100"/>
        <w:rPr>
          <w:rFonts w:ascii="Times New Roman"/>
          <w:sz w:val="20"/>
        </w:rPr>
      </w:pPr>
      <w:r>
        <w:rPr>
          <w:rFonts w:ascii="Times New Roman"/>
          <w:noProof/>
          <w:sz w:val="20"/>
        </w:rPr>
        <w:drawing>
          <wp:inline distT="0" distB="0" distL="0" distR="0" wp14:anchorId="557E0006" wp14:editId="5627D0F9">
            <wp:extent cx="6102052" cy="109385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102052" cy="1093851"/>
                    </a:xfrm>
                    <a:prstGeom prst="rect">
                      <a:avLst/>
                    </a:prstGeom>
                  </pic:spPr>
                </pic:pic>
              </a:graphicData>
            </a:graphic>
          </wp:inline>
        </w:drawing>
      </w:r>
    </w:p>
    <w:bookmarkStart w:id="0" w:name="Exhibits"/>
    <w:bookmarkStart w:id="1" w:name="_Toc28087316"/>
    <w:bookmarkStart w:id="2" w:name="_Hlk157162042"/>
    <w:bookmarkEnd w:id="0"/>
    <w:p w14:paraId="55359948" w14:textId="6A2CDD04" w:rsidR="0041673F" w:rsidRPr="005C11EA" w:rsidRDefault="0041673F" w:rsidP="0041673F">
      <w:pPr>
        <w:spacing w:before="2760"/>
        <w:jc w:val="center"/>
        <w:rPr>
          <w:rFonts w:ascii="Arial Bold" w:hAnsi="Arial Bold"/>
          <w:b/>
          <w:smallCaps/>
          <w:color w:val="FFFFFF"/>
          <w:sz w:val="72"/>
          <w:szCs w:val="72"/>
        </w:rPr>
      </w:pPr>
      <w:r>
        <w:rPr>
          <w:noProof/>
        </w:rPr>
        <mc:AlternateContent>
          <mc:Choice Requires="wpg">
            <w:drawing>
              <wp:anchor distT="0" distB="0" distL="114300" distR="114300" simplePos="0" relativeHeight="479431168" behindDoc="1" locked="0" layoutInCell="1" allowOverlap="1" wp14:anchorId="344EFE49" wp14:editId="27E9EC96">
                <wp:simplePos x="0" y="0"/>
                <wp:positionH relativeFrom="page">
                  <wp:posOffset>0</wp:posOffset>
                </wp:positionH>
                <wp:positionV relativeFrom="page">
                  <wp:posOffset>2787650</wp:posOffset>
                </wp:positionV>
                <wp:extent cx="7772400" cy="5424170"/>
                <wp:effectExtent l="0" t="0" r="0" b="5080"/>
                <wp:wrapNone/>
                <wp:docPr id="54"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424170"/>
                          <a:chOff x="0" y="4397"/>
                          <a:chExt cx="12240" cy="8542"/>
                        </a:xfrm>
                      </wpg:grpSpPr>
                      <wps:wsp>
                        <wps:cNvPr id="55" name="AutoShape 133"/>
                        <wps:cNvSpPr>
                          <a:spLocks/>
                        </wps:cNvSpPr>
                        <wps:spPr bwMode="auto">
                          <a:xfrm>
                            <a:off x="0" y="4397"/>
                            <a:ext cx="12240" cy="8542"/>
                          </a:xfrm>
                          <a:custGeom>
                            <a:avLst/>
                            <a:gdLst>
                              <a:gd name="T0" fmla="*/ 12240 w 12240"/>
                              <a:gd name="T1" fmla="+- 0 12453 4397"/>
                              <a:gd name="T2" fmla="*/ 12453 h 8542"/>
                              <a:gd name="T3" fmla="*/ 0 w 12240"/>
                              <a:gd name="T4" fmla="+- 0 12453 4397"/>
                              <a:gd name="T5" fmla="*/ 12453 h 8542"/>
                              <a:gd name="T6" fmla="*/ 0 w 12240"/>
                              <a:gd name="T7" fmla="+- 0 12939 4397"/>
                              <a:gd name="T8" fmla="*/ 12939 h 8542"/>
                              <a:gd name="T9" fmla="*/ 12240 w 12240"/>
                              <a:gd name="T10" fmla="+- 0 12939 4397"/>
                              <a:gd name="T11" fmla="*/ 12939 h 8542"/>
                              <a:gd name="T12" fmla="*/ 12240 w 12240"/>
                              <a:gd name="T13" fmla="+- 0 12453 4397"/>
                              <a:gd name="T14" fmla="*/ 12453 h 8542"/>
                              <a:gd name="T15" fmla="*/ 12240 w 12240"/>
                              <a:gd name="T16" fmla="+- 0 4397 4397"/>
                              <a:gd name="T17" fmla="*/ 4397 h 8542"/>
                              <a:gd name="T18" fmla="*/ 0 w 12240"/>
                              <a:gd name="T19" fmla="+- 0 4397 4397"/>
                              <a:gd name="T20" fmla="*/ 4397 h 8542"/>
                              <a:gd name="T21" fmla="*/ 0 w 12240"/>
                              <a:gd name="T22" fmla="+- 0 4923 4397"/>
                              <a:gd name="T23" fmla="*/ 4923 h 8542"/>
                              <a:gd name="T24" fmla="*/ 12240 w 12240"/>
                              <a:gd name="T25" fmla="+- 0 4923 4397"/>
                              <a:gd name="T26" fmla="*/ 4923 h 8542"/>
                              <a:gd name="T27" fmla="*/ 12240 w 12240"/>
                              <a:gd name="T28" fmla="+- 0 4397 4397"/>
                              <a:gd name="T29" fmla="*/ 4397 h 854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2240" h="8542">
                                <a:moveTo>
                                  <a:pt x="12240" y="8056"/>
                                </a:moveTo>
                                <a:lnTo>
                                  <a:pt x="0" y="8056"/>
                                </a:lnTo>
                                <a:lnTo>
                                  <a:pt x="0" y="8542"/>
                                </a:lnTo>
                                <a:lnTo>
                                  <a:pt x="12240" y="8542"/>
                                </a:lnTo>
                                <a:lnTo>
                                  <a:pt x="12240" y="8056"/>
                                </a:lnTo>
                                <a:close/>
                                <a:moveTo>
                                  <a:pt x="12240" y="0"/>
                                </a:moveTo>
                                <a:lnTo>
                                  <a:pt x="0" y="0"/>
                                </a:lnTo>
                                <a:lnTo>
                                  <a:pt x="0" y="526"/>
                                </a:lnTo>
                                <a:lnTo>
                                  <a:pt x="12240" y="526"/>
                                </a:lnTo>
                                <a:lnTo>
                                  <a:pt x="12240" y="0"/>
                                </a:lnTo>
                                <a:close/>
                              </a:path>
                            </a:pathLst>
                          </a:custGeom>
                          <a:solidFill>
                            <a:srgbClr val="7EA9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Rectangle 132"/>
                        <wps:cNvSpPr>
                          <a:spLocks noChangeArrowheads="1"/>
                        </wps:cNvSpPr>
                        <wps:spPr bwMode="auto">
                          <a:xfrm>
                            <a:off x="0" y="4922"/>
                            <a:ext cx="12240" cy="7530"/>
                          </a:xfrm>
                          <a:prstGeom prst="rect">
                            <a:avLst/>
                          </a:prstGeom>
                          <a:solidFill>
                            <a:srgbClr val="0076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B5143" id="Group 131" o:spid="_x0000_s1026" style="position:absolute;margin-left:0;margin-top:219.5pt;width:612pt;height:427.1pt;z-index:-23885312;mso-position-horizontal-relative:page;mso-position-vertical-relative:page" coordorigin=",4397" coordsize="12240,8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">
                <v:shape id="AutoShape 133" o:spid="_x0000_s1027" style="position:absolute;top:4397;width:12240;height:8542;visibility:visible;mso-wrap-style:square;v-text-anchor:top" coordsize="12240,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" path="m12240,8056l,8056r,486l12240,8542r,-486xm12240,l,,,526r12240,l12240,xe" fillcolor="#7ea9ad" stroked="f">
                  <v:path arrowok="t" o:connecttype="custom" o:connectlocs="12240,12453;0,12453;0,12939;12240,12939;12240,12453;12240,4397;0,4397;0,4923;12240,4923;12240,4397" o:connectangles="0,0,0,0,0,0,0,0,0,0"/>
                </v:shape>
                <v:rect id="Rectangle 132" o:spid="_x0000_s1028" style="position:absolute;top:4922;width:12240;height:7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" fillcolor="#007681" stroked="f"/>
                <w10:wrap anchorx="page" anchory="page"/>
              </v:group>
            </w:pict>
          </mc:Fallback>
        </mc:AlternateContent>
      </w:r>
      <w:r w:rsidRPr="005C11EA">
        <w:rPr>
          <w:rFonts w:ascii="Arial Bold" w:hAnsi="Arial Bold"/>
          <w:b/>
          <w:smallCaps/>
          <w:color w:val="FFFFFF"/>
          <w:sz w:val="72"/>
          <w:szCs w:val="72"/>
        </w:rPr>
        <w:t>Request for Proposals</w:t>
      </w:r>
      <w:bookmarkEnd w:id="1"/>
    </w:p>
    <w:p w14:paraId="044636C0" w14:textId="77777777" w:rsidR="0041673F" w:rsidRPr="005C11EA" w:rsidRDefault="0041673F" w:rsidP="0041673F">
      <w:pPr>
        <w:jc w:val="center"/>
        <w:rPr>
          <w:rFonts w:ascii="Arial Bold" w:hAnsi="Arial Bold"/>
          <w:b/>
          <w:smallCaps/>
          <w:color w:val="FFFFFF"/>
          <w:sz w:val="72"/>
          <w:szCs w:val="72"/>
        </w:rPr>
      </w:pPr>
      <w:r w:rsidRPr="005C11EA">
        <w:rPr>
          <w:rFonts w:ascii="Arial Bold" w:hAnsi="Arial Bold"/>
          <w:b/>
          <w:smallCaps/>
          <w:color w:val="FFFFFF"/>
          <w:sz w:val="72"/>
          <w:szCs w:val="72"/>
        </w:rPr>
        <w:t>23-103</w:t>
      </w:r>
    </w:p>
    <w:p w14:paraId="1E0C275F" w14:textId="77777777" w:rsidR="0041673F" w:rsidRPr="0041673F" w:rsidRDefault="0041673F" w:rsidP="0041673F">
      <w:pPr>
        <w:spacing w:before="720"/>
        <w:jc w:val="center"/>
        <w:rPr>
          <w:rFonts w:ascii="Arial Bold" w:hAnsi="Arial Bold"/>
          <w:b/>
          <w:smallCaps/>
          <w:color w:val="FFFFFF"/>
          <w:sz w:val="72"/>
          <w:szCs w:val="72"/>
        </w:rPr>
      </w:pPr>
      <w:bookmarkStart w:id="3" w:name="_Toc28087318"/>
      <w:r w:rsidRPr="0041673F">
        <w:rPr>
          <w:rFonts w:ascii="Arial Bold" w:hAnsi="Arial Bold"/>
          <w:b/>
          <w:smallCaps/>
          <w:color w:val="FFFFFF"/>
          <w:sz w:val="72"/>
          <w:szCs w:val="72"/>
        </w:rPr>
        <w:t>Check 21 Services</w:t>
      </w:r>
      <w:bookmarkEnd w:id="3"/>
    </w:p>
    <w:bookmarkEnd w:id="2"/>
    <w:p w14:paraId="1D84BB1E" w14:textId="77777777" w:rsidR="00615392" w:rsidRPr="0041673F" w:rsidRDefault="00A307F3" w:rsidP="0041673F">
      <w:pPr>
        <w:spacing w:before="1440"/>
        <w:ind w:left="937" w:right="1134"/>
        <w:jc w:val="center"/>
        <w:rPr>
          <w:rFonts w:ascii="Arial Bold" w:hAnsi="Arial Bold"/>
          <w:b/>
          <w:smallCaps/>
          <w:sz w:val="64"/>
        </w:rPr>
      </w:pPr>
      <w:r w:rsidRPr="0041673F">
        <w:rPr>
          <w:rFonts w:ascii="Arial Bold" w:hAnsi="Arial Bold"/>
          <w:b/>
          <w:smallCaps/>
          <w:color w:val="FFFFFF"/>
          <w:sz w:val="64"/>
        </w:rPr>
        <w:t>Exhibits</w:t>
      </w:r>
    </w:p>
    <w:p w14:paraId="080B4006" w14:textId="77777777" w:rsidR="00615392" w:rsidRDefault="00615392">
      <w:pPr>
        <w:pStyle w:val="BodyText"/>
        <w:rPr>
          <w:b/>
          <w:sz w:val="20"/>
        </w:rPr>
      </w:pPr>
    </w:p>
    <w:p w14:paraId="32A3DCA7" w14:textId="77777777" w:rsidR="00615392" w:rsidRDefault="00615392">
      <w:pPr>
        <w:pStyle w:val="BodyText"/>
        <w:rPr>
          <w:b/>
          <w:sz w:val="20"/>
        </w:rPr>
      </w:pPr>
    </w:p>
    <w:p w14:paraId="5354CE87" w14:textId="77777777" w:rsidR="00615392" w:rsidRDefault="00615392">
      <w:pPr>
        <w:pStyle w:val="BodyText"/>
        <w:rPr>
          <w:b/>
          <w:sz w:val="20"/>
        </w:rPr>
      </w:pPr>
    </w:p>
    <w:p w14:paraId="77840567" w14:textId="77777777" w:rsidR="00615392" w:rsidRDefault="00615392">
      <w:pPr>
        <w:pStyle w:val="BodyText"/>
        <w:rPr>
          <w:b/>
          <w:sz w:val="20"/>
        </w:rPr>
      </w:pPr>
    </w:p>
    <w:p w14:paraId="1ED043FF" w14:textId="77777777" w:rsidR="00615392" w:rsidRDefault="00615392">
      <w:pPr>
        <w:pStyle w:val="BodyText"/>
        <w:rPr>
          <w:b/>
          <w:sz w:val="20"/>
        </w:rPr>
      </w:pPr>
    </w:p>
    <w:p w14:paraId="36CD3F9D" w14:textId="77777777" w:rsidR="00615392" w:rsidRDefault="00615392">
      <w:pPr>
        <w:pStyle w:val="BodyText"/>
        <w:rPr>
          <w:b/>
          <w:sz w:val="20"/>
        </w:rPr>
      </w:pPr>
    </w:p>
    <w:p w14:paraId="7B0E49CA" w14:textId="77777777" w:rsidR="00615392" w:rsidRDefault="00615392">
      <w:pPr>
        <w:pStyle w:val="BodyText"/>
        <w:rPr>
          <w:b/>
          <w:sz w:val="20"/>
        </w:rPr>
      </w:pPr>
    </w:p>
    <w:p w14:paraId="6E31CFD4" w14:textId="77777777" w:rsidR="00615392" w:rsidRDefault="00615392">
      <w:pPr>
        <w:pStyle w:val="BodyText"/>
        <w:rPr>
          <w:b/>
          <w:sz w:val="20"/>
        </w:rPr>
      </w:pPr>
    </w:p>
    <w:p w14:paraId="07FEE531" w14:textId="77777777" w:rsidR="00615392" w:rsidRDefault="00615392">
      <w:pPr>
        <w:pStyle w:val="BodyText"/>
        <w:rPr>
          <w:b/>
          <w:sz w:val="20"/>
        </w:rPr>
      </w:pPr>
    </w:p>
    <w:p w14:paraId="58AB2EF0" w14:textId="77777777" w:rsidR="00615392" w:rsidRDefault="00615392">
      <w:pPr>
        <w:pStyle w:val="BodyText"/>
        <w:rPr>
          <w:b/>
          <w:sz w:val="20"/>
        </w:rPr>
      </w:pPr>
    </w:p>
    <w:p w14:paraId="3A34987C" w14:textId="77777777" w:rsidR="00615392" w:rsidRDefault="00615392">
      <w:pPr>
        <w:pStyle w:val="BodyText"/>
        <w:rPr>
          <w:b/>
          <w:sz w:val="20"/>
        </w:rPr>
      </w:pPr>
    </w:p>
    <w:p w14:paraId="0ECAAB16" w14:textId="77777777" w:rsidR="00615392" w:rsidRDefault="00615392">
      <w:pPr>
        <w:pStyle w:val="BodyText"/>
        <w:rPr>
          <w:b/>
          <w:sz w:val="20"/>
        </w:rPr>
      </w:pPr>
    </w:p>
    <w:p w14:paraId="10121CE6" w14:textId="77777777" w:rsidR="00615392" w:rsidRDefault="00615392">
      <w:pPr>
        <w:pStyle w:val="BodyText"/>
        <w:rPr>
          <w:b/>
          <w:sz w:val="20"/>
        </w:rPr>
      </w:pPr>
    </w:p>
    <w:p w14:paraId="21EB55FC" w14:textId="77777777" w:rsidR="00615392" w:rsidRDefault="00615392">
      <w:pPr>
        <w:pStyle w:val="BodyText"/>
        <w:rPr>
          <w:b/>
          <w:sz w:val="20"/>
        </w:rPr>
      </w:pPr>
    </w:p>
    <w:p w14:paraId="492FCBEB" w14:textId="77777777" w:rsidR="00615392" w:rsidRDefault="00615392">
      <w:pPr>
        <w:jc w:val="center"/>
        <w:rPr>
          <w:rFonts w:ascii="Tahoma" w:hAnsi="Tahoma"/>
          <w:sz w:val="16"/>
        </w:rPr>
        <w:sectPr w:rsidR="00615392">
          <w:footerReference w:type="default" r:id="rId9"/>
          <w:type w:val="continuous"/>
          <w:pgSz w:w="12240" w:h="15840"/>
          <w:pgMar w:top="1440" w:right="1140" w:bottom="280" w:left="1340" w:header="720" w:footer="720" w:gutter="0"/>
          <w:cols w:space="720"/>
        </w:sectPr>
      </w:pPr>
    </w:p>
    <w:sdt>
      <w:sdtPr>
        <w:rPr>
          <w:rFonts w:ascii="Arial" w:eastAsia="Arial" w:hAnsi="Arial" w:cs="Arial"/>
          <w:color w:val="auto"/>
          <w:sz w:val="22"/>
          <w:szCs w:val="22"/>
        </w:rPr>
        <w:id w:val="504327442"/>
        <w:docPartObj>
          <w:docPartGallery w:val="Table of Contents"/>
          <w:docPartUnique/>
        </w:docPartObj>
      </w:sdtPr>
      <w:sdtEndPr>
        <w:rPr>
          <w:noProof/>
        </w:rPr>
      </w:sdtEndPr>
      <w:sdtContent>
        <w:p w14:paraId="7300CAA1" w14:textId="1695E1E5" w:rsidR="004522DF" w:rsidRPr="00171D39" w:rsidRDefault="004522DF" w:rsidP="007778E1">
          <w:pPr>
            <w:pStyle w:val="TOCHeading"/>
            <w:jc w:val="center"/>
            <w:rPr>
              <w:rFonts w:ascii="Arial" w:hAnsi="Arial" w:cs="Arial"/>
              <w:b/>
              <w:bCs/>
              <w:color w:val="auto"/>
              <w:sz w:val="28"/>
              <w:szCs w:val="28"/>
            </w:rPr>
          </w:pPr>
          <w:r w:rsidRPr="00171D39">
            <w:rPr>
              <w:rFonts w:ascii="Arial" w:hAnsi="Arial" w:cs="Arial"/>
              <w:b/>
              <w:bCs/>
              <w:color w:val="auto"/>
              <w:sz w:val="28"/>
              <w:szCs w:val="28"/>
            </w:rPr>
            <w:t>Table of Contents</w:t>
          </w:r>
        </w:p>
        <w:p w14:paraId="163977EC" w14:textId="01069686" w:rsidR="003B085A" w:rsidRPr="003C4925" w:rsidRDefault="004522DF" w:rsidP="00171D39">
          <w:pPr>
            <w:pStyle w:val="TOC1"/>
            <w:tabs>
              <w:tab w:val="right" w:leader="dot" w:pos="9750"/>
            </w:tabs>
            <w:spacing w:before="120"/>
            <w:ind w:left="1260" w:hanging="1260"/>
            <w:rPr>
              <w:rStyle w:val="Hyperlink"/>
              <w:bCs/>
              <w:noProof/>
              <w:sz w:val="22"/>
              <w:szCs w:val="22"/>
            </w:rPr>
          </w:pPr>
          <w:r w:rsidRPr="00171D39">
            <w:rPr>
              <w:sz w:val="22"/>
              <w:szCs w:val="22"/>
            </w:rPr>
            <w:fldChar w:fldCharType="begin"/>
          </w:r>
          <w:r w:rsidRPr="00171D39">
            <w:rPr>
              <w:sz w:val="22"/>
              <w:szCs w:val="22"/>
            </w:rPr>
            <w:instrText xml:space="preserve"> TOC \o "1-3" \h \z \u </w:instrText>
          </w:r>
          <w:r w:rsidRPr="00171D39">
            <w:rPr>
              <w:sz w:val="22"/>
              <w:szCs w:val="22"/>
            </w:rPr>
            <w:fldChar w:fldCharType="separate"/>
          </w:r>
          <w:hyperlink w:anchor="_Toc157155023" w:history="1">
            <w:r w:rsidR="003B085A" w:rsidRPr="003C4925">
              <w:rPr>
                <w:rStyle w:val="Hyperlink"/>
                <w:bCs/>
                <w:noProof/>
                <w:sz w:val="22"/>
                <w:szCs w:val="22"/>
              </w:rPr>
              <w:t xml:space="preserve">Exhibit A – </w:t>
            </w:r>
            <w:r w:rsidR="003B085A" w:rsidRPr="003C4925">
              <w:rPr>
                <w:rStyle w:val="Hyperlink"/>
                <w:bCs/>
                <w:noProof/>
                <w:sz w:val="22"/>
                <w:szCs w:val="22"/>
              </w:rPr>
              <w:tab/>
              <w:t>Glossary</w:t>
            </w:r>
            <w:r w:rsidR="003B085A" w:rsidRPr="003C4925">
              <w:rPr>
                <w:rStyle w:val="Hyperlink"/>
                <w:bCs/>
                <w:noProof/>
                <w:webHidden/>
                <w:sz w:val="22"/>
                <w:szCs w:val="22"/>
              </w:rPr>
              <w:tab/>
            </w:r>
            <w:r w:rsidR="003B085A" w:rsidRPr="003C4925">
              <w:rPr>
                <w:rStyle w:val="Hyperlink"/>
                <w:bCs/>
                <w:noProof/>
                <w:webHidden/>
                <w:sz w:val="22"/>
                <w:szCs w:val="22"/>
              </w:rPr>
              <w:fldChar w:fldCharType="begin"/>
            </w:r>
            <w:r w:rsidR="003B085A" w:rsidRPr="003C4925">
              <w:rPr>
                <w:rStyle w:val="Hyperlink"/>
                <w:bCs/>
                <w:noProof/>
                <w:webHidden/>
                <w:sz w:val="22"/>
                <w:szCs w:val="22"/>
              </w:rPr>
              <w:instrText xml:space="preserve"> PAGEREF _Toc157155023 \h </w:instrText>
            </w:r>
            <w:r w:rsidR="003B085A" w:rsidRPr="003C4925">
              <w:rPr>
                <w:rStyle w:val="Hyperlink"/>
                <w:bCs/>
                <w:noProof/>
                <w:webHidden/>
                <w:sz w:val="22"/>
                <w:szCs w:val="22"/>
              </w:rPr>
            </w:r>
            <w:r w:rsidR="003B085A" w:rsidRPr="003C4925">
              <w:rPr>
                <w:rStyle w:val="Hyperlink"/>
                <w:bCs/>
                <w:noProof/>
                <w:webHidden/>
                <w:sz w:val="22"/>
                <w:szCs w:val="22"/>
              </w:rPr>
              <w:fldChar w:fldCharType="separate"/>
            </w:r>
            <w:r w:rsidR="00DF0B4E">
              <w:rPr>
                <w:rStyle w:val="Hyperlink"/>
                <w:bCs/>
                <w:noProof/>
                <w:webHidden/>
                <w:sz w:val="22"/>
                <w:szCs w:val="22"/>
              </w:rPr>
              <w:t>3</w:t>
            </w:r>
            <w:r w:rsidR="003B085A" w:rsidRPr="003C4925">
              <w:rPr>
                <w:rStyle w:val="Hyperlink"/>
                <w:bCs/>
                <w:noProof/>
                <w:webHidden/>
                <w:sz w:val="22"/>
                <w:szCs w:val="22"/>
              </w:rPr>
              <w:fldChar w:fldCharType="end"/>
            </w:r>
          </w:hyperlink>
        </w:p>
        <w:p w14:paraId="35BA574D" w14:textId="4A4F11D2" w:rsidR="003B085A" w:rsidRPr="003C4925" w:rsidRDefault="00DF0B4E" w:rsidP="00171D39">
          <w:pPr>
            <w:pStyle w:val="TOC1"/>
            <w:tabs>
              <w:tab w:val="right" w:leader="dot" w:pos="9750"/>
            </w:tabs>
            <w:spacing w:before="120"/>
            <w:ind w:left="1260" w:hanging="1260"/>
            <w:rPr>
              <w:rStyle w:val="Hyperlink"/>
              <w:bCs/>
              <w:noProof/>
              <w:sz w:val="22"/>
              <w:szCs w:val="22"/>
            </w:rPr>
          </w:pPr>
          <w:hyperlink w:anchor="_Toc157155024" w:history="1">
            <w:r w:rsidR="003B085A" w:rsidRPr="003C4925">
              <w:rPr>
                <w:rStyle w:val="Hyperlink"/>
                <w:bCs/>
                <w:noProof/>
                <w:sz w:val="22"/>
                <w:szCs w:val="22"/>
              </w:rPr>
              <w:t xml:space="preserve">Exhibit B – </w:t>
            </w:r>
            <w:r w:rsidR="003B085A" w:rsidRPr="003C4925">
              <w:rPr>
                <w:rStyle w:val="Hyperlink"/>
                <w:bCs/>
                <w:noProof/>
                <w:sz w:val="22"/>
                <w:szCs w:val="22"/>
              </w:rPr>
              <w:tab/>
              <w:t>Volumes</w:t>
            </w:r>
            <w:r w:rsidR="003B085A" w:rsidRPr="003C4925">
              <w:rPr>
                <w:rStyle w:val="Hyperlink"/>
                <w:bCs/>
                <w:noProof/>
                <w:webHidden/>
                <w:sz w:val="22"/>
                <w:szCs w:val="22"/>
              </w:rPr>
              <w:tab/>
            </w:r>
            <w:r w:rsidR="003B085A" w:rsidRPr="003C4925">
              <w:rPr>
                <w:rStyle w:val="Hyperlink"/>
                <w:bCs/>
                <w:noProof/>
                <w:webHidden/>
                <w:sz w:val="22"/>
                <w:szCs w:val="22"/>
              </w:rPr>
              <w:fldChar w:fldCharType="begin"/>
            </w:r>
            <w:r w:rsidR="003B085A" w:rsidRPr="003C4925">
              <w:rPr>
                <w:rStyle w:val="Hyperlink"/>
                <w:bCs/>
                <w:noProof/>
                <w:webHidden/>
                <w:sz w:val="22"/>
                <w:szCs w:val="22"/>
              </w:rPr>
              <w:instrText xml:space="preserve"> PAGEREF _Toc157155024 \h </w:instrText>
            </w:r>
            <w:r w:rsidR="003B085A" w:rsidRPr="003C4925">
              <w:rPr>
                <w:rStyle w:val="Hyperlink"/>
                <w:bCs/>
                <w:noProof/>
                <w:webHidden/>
                <w:sz w:val="22"/>
                <w:szCs w:val="22"/>
              </w:rPr>
            </w:r>
            <w:r w:rsidR="003B085A" w:rsidRPr="003C4925">
              <w:rPr>
                <w:rStyle w:val="Hyperlink"/>
                <w:bCs/>
                <w:noProof/>
                <w:webHidden/>
                <w:sz w:val="22"/>
                <w:szCs w:val="22"/>
              </w:rPr>
              <w:fldChar w:fldCharType="separate"/>
            </w:r>
            <w:r>
              <w:rPr>
                <w:rStyle w:val="Hyperlink"/>
                <w:bCs/>
                <w:noProof/>
                <w:webHidden/>
                <w:sz w:val="22"/>
                <w:szCs w:val="22"/>
              </w:rPr>
              <w:t>7</w:t>
            </w:r>
            <w:r w:rsidR="003B085A" w:rsidRPr="003C4925">
              <w:rPr>
                <w:rStyle w:val="Hyperlink"/>
                <w:bCs/>
                <w:noProof/>
                <w:webHidden/>
                <w:sz w:val="22"/>
                <w:szCs w:val="22"/>
              </w:rPr>
              <w:fldChar w:fldCharType="end"/>
            </w:r>
          </w:hyperlink>
        </w:p>
        <w:p w14:paraId="48B3F226" w14:textId="000B5A0D" w:rsidR="003B085A" w:rsidRPr="003C4925" w:rsidRDefault="00DF0B4E" w:rsidP="00171D39">
          <w:pPr>
            <w:pStyle w:val="TOC1"/>
            <w:tabs>
              <w:tab w:val="right" w:leader="dot" w:pos="9750"/>
            </w:tabs>
            <w:spacing w:before="120"/>
            <w:ind w:left="1260" w:hanging="1260"/>
            <w:rPr>
              <w:rStyle w:val="Hyperlink"/>
              <w:bCs/>
              <w:noProof/>
              <w:sz w:val="22"/>
              <w:szCs w:val="22"/>
            </w:rPr>
          </w:pPr>
          <w:hyperlink w:anchor="_Toc157155025" w:history="1">
            <w:r w:rsidR="003B085A" w:rsidRPr="003C4925">
              <w:rPr>
                <w:rStyle w:val="Hyperlink"/>
                <w:bCs/>
                <w:noProof/>
                <w:sz w:val="22"/>
                <w:szCs w:val="22"/>
              </w:rPr>
              <w:t xml:space="preserve">Exhibit C – </w:t>
            </w:r>
            <w:r w:rsidR="003B085A" w:rsidRPr="003C4925">
              <w:rPr>
                <w:rStyle w:val="Hyperlink"/>
                <w:bCs/>
                <w:noProof/>
                <w:sz w:val="22"/>
                <w:szCs w:val="22"/>
              </w:rPr>
              <w:tab/>
              <w:t>Sample Adjustment Data File Format</w:t>
            </w:r>
            <w:r w:rsidR="003B085A" w:rsidRPr="003C4925">
              <w:rPr>
                <w:rStyle w:val="Hyperlink"/>
                <w:bCs/>
                <w:noProof/>
                <w:webHidden/>
                <w:sz w:val="22"/>
                <w:szCs w:val="22"/>
              </w:rPr>
              <w:tab/>
            </w:r>
            <w:r w:rsidR="003B085A" w:rsidRPr="003C4925">
              <w:rPr>
                <w:rStyle w:val="Hyperlink"/>
                <w:bCs/>
                <w:noProof/>
                <w:webHidden/>
                <w:sz w:val="22"/>
                <w:szCs w:val="22"/>
              </w:rPr>
              <w:fldChar w:fldCharType="begin"/>
            </w:r>
            <w:r w:rsidR="003B085A" w:rsidRPr="003C4925">
              <w:rPr>
                <w:rStyle w:val="Hyperlink"/>
                <w:bCs/>
                <w:noProof/>
                <w:webHidden/>
                <w:sz w:val="22"/>
                <w:szCs w:val="22"/>
              </w:rPr>
              <w:instrText xml:space="preserve"> PAGEREF _Toc157155025 \h </w:instrText>
            </w:r>
            <w:r w:rsidR="003B085A" w:rsidRPr="003C4925">
              <w:rPr>
                <w:rStyle w:val="Hyperlink"/>
                <w:bCs/>
                <w:noProof/>
                <w:webHidden/>
                <w:sz w:val="22"/>
                <w:szCs w:val="22"/>
              </w:rPr>
            </w:r>
            <w:r w:rsidR="003B085A" w:rsidRPr="003C4925">
              <w:rPr>
                <w:rStyle w:val="Hyperlink"/>
                <w:bCs/>
                <w:noProof/>
                <w:webHidden/>
                <w:sz w:val="22"/>
                <w:szCs w:val="22"/>
              </w:rPr>
              <w:fldChar w:fldCharType="separate"/>
            </w:r>
            <w:r>
              <w:rPr>
                <w:rStyle w:val="Hyperlink"/>
                <w:bCs/>
                <w:noProof/>
                <w:webHidden/>
                <w:sz w:val="22"/>
                <w:szCs w:val="22"/>
              </w:rPr>
              <w:t>9</w:t>
            </w:r>
            <w:r w:rsidR="003B085A" w:rsidRPr="003C4925">
              <w:rPr>
                <w:rStyle w:val="Hyperlink"/>
                <w:bCs/>
                <w:noProof/>
                <w:webHidden/>
                <w:sz w:val="22"/>
                <w:szCs w:val="22"/>
              </w:rPr>
              <w:fldChar w:fldCharType="end"/>
            </w:r>
          </w:hyperlink>
        </w:p>
        <w:p w14:paraId="3A5D7917" w14:textId="5F9139F1" w:rsidR="003B085A" w:rsidRPr="003C4925" w:rsidRDefault="00DF0B4E" w:rsidP="00171D39">
          <w:pPr>
            <w:pStyle w:val="TOC1"/>
            <w:tabs>
              <w:tab w:val="right" w:leader="dot" w:pos="9750"/>
            </w:tabs>
            <w:spacing w:before="120"/>
            <w:ind w:left="1260" w:hanging="1260"/>
            <w:rPr>
              <w:rStyle w:val="Hyperlink"/>
              <w:bCs/>
              <w:noProof/>
              <w:sz w:val="22"/>
              <w:szCs w:val="22"/>
            </w:rPr>
          </w:pPr>
          <w:hyperlink w:anchor="_Toc157155026" w:history="1">
            <w:r w:rsidR="003B085A" w:rsidRPr="003C4925">
              <w:rPr>
                <w:rStyle w:val="Hyperlink"/>
                <w:bCs/>
                <w:noProof/>
                <w:sz w:val="22"/>
                <w:szCs w:val="22"/>
              </w:rPr>
              <w:t xml:space="preserve">Exhibit D – </w:t>
            </w:r>
            <w:r w:rsidR="003B085A" w:rsidRPr="003C4925">
              <w:rPr>
                <w:rStyle w:val="Hyperlink"/>
                <w:bCs/>
                <w:noProof/>
                <w:sz w:val="22"/>
                <w:szCs w:val="22"/>
              </w:rPr>
              <w:tab/>
              <w:t>Peak Dates Calendar</w:t>
            </w:r>
            <w:r w:rsidR="003B085A" w:rsidRPr="003C4925">
              <w:rPr>
                <w:rStyle w:val="Hyperlink"/>
                <w:bCs/>
                <w:noProof/>
                <w:webHidden/>
                <w:sz w:val="22"/>
                <w:szCs w:val="22"/>
              </w:rPr>
              <w:tab/>
            </w:r>
            <w:r w:rsidR="003B085A" w:rsidRPr="003C4925">
              <w:rPr>
                <w:rStyle w:val="Hyperlink"/>
                <w:bCs/>
                <w:noProof/>
                <w:webHidden/>
                <w:sz w:val="22"/>
                <w:szCs w:val="22"/>
              </w:rPr>
              <w:fldChar w:fldCharType="begin"/>
            </w:r>
            <w:r w:rsidR="003B085A" w:rsidRPr="003C4925">
              <w:rPr>
                <w:rStyle w:val="Hyperlink"/>
                <w:bCs/>
                <w:noProof/>
                <w:webHidden/>
                <w:sz w:val="22"/>
                <w:szCs w:val="22"/>
              </w:rPr>
              <w:instrText xml:space="preserve"> PAGEREF _Toc157155026 \h </w:instrText>
            </w:r>
            <w:r w:rsidR="003B085A" w:rsidRPr="003C4925">
              <w:rPr>
                <w:rStyle w:val="Hyperlink"/>
                <w:bCs/>
                <w:noProof/>
                <w:webHidden/>
                <w:sz w:val="22"/>
                <w:szCs w:val="22"/>
              </w:rPr>
            </w:r>
            <w:r w:rsidR="003B085A" w:rsidRPr="003C4925">
              <w:rPr>
                <w:rStyle w:val="Hyperlink"/>
                <w:bCs/>
                <w:noProof/>
                <w:webHidden/>
                <w:sz w:val="22"/>
                <w:szCs w:val="22"/>
              </w:rPr>
              <w:fldChar w:fldCharType="separate"/>
            </w:r>
            <w:r>
              <w:rPr>
                <w:rStyle w:val="Hyperlink"/>
                <w:bCs/>
                <w:noProof/>
                <w:webHidden/>
                <w:sz w:val="22"/>
                <w:szCs w:val="22"/>
              </w:rPr>
              <w:t>12</w:t>
            </w:r>
            <w:r w:rsidR="003B085A" w:rsidRPr="003C4925">
              <w:rPr>
                <w:rStyle w:val="Hyperlink"/>
                <w:bCs/>
                <w:noProof/>
                <w:webHidden/>
                <w:sz w:val="22"/>
                <w:szCs w:val="22"/>
              </w:rPr>
              <w:fldChar w:fldCharType="end"/>
            </w:r>
          </w:hyperlink>
        </w:p>
        <w:p w14:paraId="2EFB46AA" w14:textId="6D034AA4" w:rsidR="003B085A" w:rsidRPr="003C4925" w:rsidRDefault="00DF0B4E" w:rsidP="00171D39">
          <w:pPr>
            <w:pStyle w:val="TOC1"/>
            <w:tabs>
              <w:tab w:val="right" w:leader="dot" w:pos="9750"/>
            </w:tabs>
            <w:spacing w:before="120"/>
            <w:ind w:left="1260" w:hanging="1260"/>
            <w:rPr>
              <w:rStyle w:val="Hyperlink"/>
              <w:bCs/>
              <w:noProof/>
              <w:sz w:val="22"/>
              <w:szCs w:val="22"/>
            </w:rPr>
          </w:pPr>
          <w:hyperlink w:anchor="_Toc157155027" w:history="1">
            <w:r w:rsidR="003B085A" w:rsidRPr="003C4925">
              <w:rPr>
                <w:rStyle w:val="Hyperlink"/>
                <w:bCs/>
                <w:noProof/>
                <w:sz w:val="22"/>
                <w:szCs w:val="22"/>
              </w:rPr>
              <w:t xml:space="preserve">Exhibit E – </w:t>
            </w:r>
            <w:r w:rsidR="003B085A" w:rsidRPr="003C4925">
              <w:rPr>
                <w:rStyle w:val="Hyperlink"/>
                <w:bCs/>
                <w:noProof/>
                <w:sz w:val="22"/>
                <w:szCs w:val="22"/>
              </w:rPr>
              <w:tab/>
              <w:t>New York State Office of the State Comptroller Substitute Form W-9</w:t>
            </w:r>
            <w:r w:rsidR="003B085A" w:rsidRPr="003C4925">
              <w:rPr>
                <w:rStyle w:val="Hyperlink"/>
                <w:bCs/>
                <w:noProof/>
                <w:webHidden/>
                <w:sz w:val="22"/>
                <w:szCs w:val="22"/>
              </w:rPr>
              <w:tab/>
            </w:r>
            <w:r w:rsidR="003B085A" w:rsidRPr="003C4925">
              <w:rPr>
                <w:rStyle w:val="Hyperlink"/>
                <w:bCs/>
                <w:noProof/>
                <w:webHidden/>
                <w:sz w:val="22"/>
                <w:szCs w:val="22"/>
              </w:rPr>
              <w:fldChar w:fldCharType="begin"/>
            </w:r>
            <w:r w:rsidR="003B085A" w:rsidRPr="003C4925">
              <w:rPr>
                <w:rStyle w:val="Hyperlink"/>
                <w:bCs/>
                <w:noProof/>
                <w:webHidden/>
                <w:sz w:val="22"/>
                <w:szCs w:val="22"/>
              </w:rPr>
              <w:instrText xml:space="preserve"> PAGEREF _Toc157155027 \h </w:instrText>
            </w:r>
            <w:r w:rsidR="003B085A" w:rsidRPr="003C4925">
              <w:rPr>
                <w:rStyle w:val="Hyperlink"/>
                <w:bCs/>
                <w:noProof/>
                <w:webHidden/>
                <w:sz w:val="22"/>
                <w:szCs w:val="22"/>
              </w:rPr>
            </w:r>
            <w:r w:rsidR="003B085A" w:rsidRPr="003C4925">
              <w:rPr>
                <w:rStyle w:val="Hyperlink"/>
                <w:bCs/>
                <w:noProof/>
                <w:webHidden/>
                <w:sz w:val="22"/>
                <w:szCs w:val="22"/>
              </w:rPr>
              <w:fldChar w:fldCharType="separate"/>
            </w:r>
            <w:r>
              <w:rPr>
                <w:rStyle w:val="Hyperlink"/>
                <w:bCs/>
                <w:noProof/>
                <w:webHidden/>
                <w:sz w:val="22"/>
                <w:szCs w:val="22"/>
              </w:rPr>
              <w:t>13</w:t>
            </w:r>
            <w:r w:rsidR="003B085A" w:rsidRPr="003C4925">
              <w:rPr>
                <w:rStyle w:val="Hyperlink"/>
                <w:bCs/>
                <w:noProof/>
                <w:webHidden/>
                <w:sz w:val="22"/>
                <w:szCs w:val="22"/>
              </w:rPr>
              <w:fldChar w:fldCharType="end"/>
            </w:r>
          </w:hyperlink>
        </w:p>
        <w:p w14:paraId="78D2C364" w14:textId="6AF3BC04" w:rsidR="003B085A" w:rsidRPr="003C4925" w:rsidRDefault="00DF0B4E" w:rsidP="00171D39">
          <w:pPr>
            <w:pStyle w:val="TOC1"/>
            <w:tabs>
              <w:tab w:val="right" w:leader="dot" w:pos="9750"/>
            </w:tabs>
            <w:spacing w:before="120"/>
            <w:ind w:left="1260" w:hanging="1260"/>
            <w:rPr>
              <w:rStyle w:val="Hyperlink"/>
              <w:bCs/>
              <w:noProof/>
              <w:sz w:val="22"/>
              <w:szCs w:val="22"/>
            </w:rPr>
          </w:pPr>
          <w:hyperlink w:anchor="_Toc157155028" w:history="1">
            <w:r w:rsidR="003B085A" w:rsidRPr="003C4925">
              <w:rPr>
                <w:rStyle w:val="Hyperlink"/>
                <w:bCs/>
                <w:noProof/>
                <w:sz w:val="22"/>
                <w:szCs w:val="22"/>
              </w:rPr>
              <w:t xml:space="preserve">Exhibit F – </w:t>
            </w:r>
            <w:r w:rsidR="003B085A" w:rsidRPr="003C4925">
              <w:rPr>
                <w:rStyle w:val="Hyperlink"/>
                <w:bCs/>
                <w:noProof/>
                <w:sz w:val="22"/>
                <w:szCs w:val="22"/>
              </w:rPr>
              <w:tab/>
              <w:t>Minority and Women-Owned Business Enterprises – Equal  Employment Opportunity Policy Statement</w:t>
            </w:r>
            <w:r w:rsidR="003B085A" w:rsidRPr="003C4925">
              <w:rPr>
                <w:rStyle w:val="Hyperlink"/>
                <w:bCs/>
                <w:noProof/>
                <w:webHidden/>
                <w:sz w:val="22"/>
                <w:szCs w:val="22"/>
              </w:rPr>
              <w:tab/>
            </w:r>
            <w:r w:rsidR="003B085A" w:rsidRPr="003C4925">
              <w:rPr>
                <w:rStyle w:val="Hyperlink"/>
                <w:bCs/>
                <w:noProof/>
                <w:webHidden/>
                <w:sz w:val="22"/>
                <w:szCs w:val="22"/>
              </w:rPr>
              <w:fldChar w:fldCharType="begin"/>
            </w:r>
            <w:r w:rsidR="003B085A" w:rsidRPr="003C4925">
              <w:rPr>
                <w:rStyle w:val="Hyperlink"/>
                <w:bCs/>
                <w:noProof/>
                <w:webHidden/>
                <w:sz w:val="22"/>
                <w:szCs w:val="22"/>
              </w:rPr>
              <w:instrText xml:space="preserve"> PAGEREF _Toc157155028 \h </w:instrText>
            </w:r>
            <w:r w:rsidR="003B085A" w:rsidRPr="003C4925">
              <w:rPr>
                <w:rStyle w:val="Hyperlink"/>
                <w:bCs/>
                <w:noProof/>
                <w:webHidden/>
                <w:sz w:val="22"/>
                <w:szCs w:val="22"/>
              </w:rPr>
            </w:r>
            <w:r w:rsidR="003B085A" w:rsidRPr="003C4925">
              <w:rPr>
                <w:rStyle w:val="Hyperlink"/>
                <w:bCs/>
                <w:noProof/>
                <w:webHidden/>
                <w:sz w:val="22"/>
                <w:szCs w:val="22"/>
              </w:rPr>
              <w:fldChar w:fldCharType="separate"/>
            </w:r>
            <w:r>
              <w:rPr>
                <w:rStyle w:val="Hyperlink"/>
                <w:bCs/>
                <w:noProof/>
                <w:webHidden/>
                <w:sz w:val="22"/>
                <w:szCs w:val="22"/>
              </w:rPr>
              <w:t>15</w:t>
            </w:r>
            <w:r w:rsidR="003B085A" w:rsidRPr="003C4925">
              <w:rPr>
                <w:rStyle w:val="Hyperlink"/>
                <w:bCs/>
                <w:noProof/>
                <w:webHidden/>
                <w:sz w:val="22"/>
                <w:szCs w:val="22"/>
              </w:rPr>
              <w:fldChar w:fldCharType="end"/>
            </w:r>
          </w:hyperlink>
        </w:p>
        <w:p w14:paraId="489ED926" w14:textId="17AD6182" w:rsidR="003B085A" w:rsidRPr="003C4925" w:rsidRDefault="00DF0B4E" w:rsidP="00171D39">
          <w:pPr>
            <w:pStyle w:val="TOC1"/>
            <w:tabs>
              <w:tab w:val="right" w:leader="dot" w:pos="9750"/>
            </w:tabs>
            <w:spacing w:before="120"/>
            <w:ind w:left="1260" w:hanging="1260"/>
            <w:rPr>
              <w:rStyle w:val="Hyperlink"/>
              <w:bCs/>
              <w:noProof/>
              <w:sz w:val="22"/>
              <w:szCs w:val="22"/>
            </w:rPr>
          </w:pPr>
          <w:hyperlink w:anchor="_Toc157155029" w:history="1">
            <w:r w:rsidR="003B085A" w:rsidRPr="003C4925">
              <w:rPr>
                <w:rStyle w:val="Hyperlink"/>
                <w:bCs/>
                <w:noProof/>
                <w:sz w:val="22"/>
                <w:szCs w:val="22"/>
              </w:rPr>
              <w:t xml:space="preserve">Exhibit G – </w:t>
            </w:r>
            <w:r w:rsidR="003B085A" w:rsidRPr="003C4925">
              <w:rPr>
                <w:rStyle w:val="Hyperlink"/>
                <w:bCs/>
                <w:noProof/>
                <w:sz w:val="22"/>
                <w:szCs w:val="22"/>
              </w:rPr>
              <w:tab/>
              <w:t>Workforce Utilization Report</w:t>
            </w:r>
            <w:r w:rsidR="003B085A" w:rsidRPr="003C4925">
              <w:rPr>
                <w:rStyle w:val="Hyperlink"/>
                <w:bCs/>
                <w:noProof/>
                <w:webHidden/>
                <w:sz w:val="22"/>
                <w:szCs w:val="22"/>
              </w:rPr>
              <w:tab/>
            </w:r>
            <w:r w:rsidR="003B085A" w:rsidRPr="003C4925">
              <w:rPr>
                <w:rStyle w:val="Hyperlink"/>
                <w:bCs/>
                <w:noProof/>
                <w:webHidden/>
                <w:sz w:val="22"/>
                <w:szCs w:val="22"/>
              </w:rPr>
              <w:fldChar w:fldCharType="begin"/>
            </w:r>
            <w:r w:rsidR="003B085A" w:rsidRPr="003C4925">
              <w:rPr>
                <w:rStyle w:val="Hyperlink"/>
                <w:bCs/>
                <w:noProof/>
                <w:webHidden/>
                <w:sz w:val="22"/>
                <w:szCs w:val="22"/>
              </w:rPr>
              <w:instrText xml:space="preserve"> PAGEREF _Toc157155029 \h </w:instrText>
            </w:r>
            <w:r w:rsidR="003B085A" w:rsidRPr="003C4925">
              <w:rPr>
                <w:rStyle w:val="Hyperlink"/>
                <w:bCs/>
                <w:noProof/>
                <w:webHidden/>
                <w:sz w:val="22"/>
                <w:szCs w:val="22"/>
              </w:rPr>
            </w:r>
            <w:r w:rsidR="003B085A" w:rsidRPr="003C4925">
              <w:rPr>
                <w:rStyle w:val="Hyperlink"/>
                <w:bCs/>
                <w:noProof/>
                <w:webHidden/>
                <w:sz w:val="22"/>
                <w:szCs w:val="22"/>
              </w:rPr>
              <w:fldChar w:fldCharType="separate"/>
            </w:r>
            <w:r>
              <w:rPr>
                <w:rStyle w:val="Hyperlink"/>
                <w:bCs/>
                <w:noProof/>
                <w:webHidden/>
                <w:sz w:val="22"/>
                <w:szCs w:val="22"/>
              </w:rPr>
              <w:t>17</w:t>
            </w:r>
            <w:r w:rsidR="003B085A" w:rsidRPr="003C4925">
              <w:rPr>
                <w:rStyle w:val="Hyperlink"/>
                <w:bCs/>
                <w:noProof/>
                <w:webHidden/>
                <w:sz w:val="22"/>
                <w:szCs w:val="22"/>
              </w:rPr>
              <w:fldChar w:fldCharType="end"/>
            </w:r>
          </w:hyperlink>
        </w:p>
        <w:p w14:paraId="10FD7088" w14:textId="6CF1899E" w:rsidR="003B085A" w:rsidRPr="003C4925" w:rsidRDefault="00DF0B4E" w:rsidP="00171D39">
          <w:pPr>
            <w:pStyle w:val="TOC1"/>
            <w:tabs>
              <w:tab w:val="right" w:leader="dot" w:pos="9750"/>
            </w:tabs>
            <w:spacing w:before="120"/>
            <w:ind w:left="1260" w:hanging="1260"/>
            <w:rPr>
              <w:rFonts w:eastAsiaTheme="minorEastAsia"/>
              <w:bCs/>
              <w:noProof/>
              <w:kern w:val="2"/>
              <w:sz w:val="22"/>
              <w:szCs w:val="22"/>
              <w14:ligatures w14:val="standardContextual"/>
            </w:rPr>
          </w:pPr>
          <w:hyperlink w:anchor="_Toc157155030" w:history="1">
            <w:r w:rsidR="003B085A" w:rsidRPr="003C4925">
              <w:rPr>
                <w:rStyle w:val="Hyperlink"/>
                <w:bCs/>
                <w:noProof/>
                <w:sz w:val="22"/>
                <w:szCs w:val="22"/>
              </w:rPr>
              <w:t>Exhibit</w:t>
            </w:r>
            <w:r w:rsidR="003B085A" w:rsidRPr="003C4925">
              <w:rPr>
                <w:rStyle w:val="Hyperlink"/>
                <w:bCs/>
                <w:noProof/>
                <w:spacing w:val="8"/>
                <w:sz w:val="22"/>
                <w:szCs w:val="22"/>
              </w:rPr>
              <w:t xml:space="preserve"> </w:t>
            </w:r>
            <w:r w:rsidR="003B085A" w:rsidRPr="003C4925">
              <w:rPr>
                <w:rStyle w:val="Hyperlink"/>
                <w:bCs/>
                <w:noProof/>
                <w:sz w:val="22"/>
                <w:szCs w:val="22"/>
              </w:rPr>
              <w:t>H</w:t>
            </w:r>
            <w:r w:rsidR="003B085A" w:rsidRPr="003C4925">
              <w:rPr>
                <w:rStyle w:val="Hyperlink"/>
                <w:bCs/>
                <w:noProof/>
                <w:spacing w:val="8"/>
                <w:sz w:val="22"/>
                <w:szCs w:val="22"/>
              </w:rPr>
              <w:t xml:space="preserve"> </w:t>
            </w:r>
            <w:r w:rsidR="003B085A" w:rsidRPr="003C4925">
              <w:rPr>
                <w:rStyle w:val="Hyperlink"/>
                <w:bCs/>
                <w:noProof/>
                <w:sz w:val="22"/>
                <w:szCs w:val="22"/>
              </w:rPr>
              <w:t>–</w:t>
            </w:r>
            <w:r w:rsidR="003B085A" w:rsidRPr="003C4925">
              <w:rPr>
                <w:rStyle w:val="Hyperlink"/>
                <w:bCs/>
                <w:noProof/>
                <w:spacing w:val="9"/>
                <w:sz w:val="22"/>
                <w:szCs w:val="22"/>
              </w:rPr>
              <w:t xml:space="preserve"> </w:t>
            </w:r>
            <w:r w:rsidR="003B085A" w:rsidRPr="003C4925">
              <w:rPr>
                <w:rStyle w:val="Hyperlink"/>
                <w:bCs/>
                <w:noProof/>
                <w:spacing w:val="9"/>
                <w:sz w:val="22"/>
                <w:szCs w:val="22"/>
              </w:rPr>
              <w:tab/>
            </w:r>
            <w:r w:rsidR="003B085A" w:rsidRPr="003C4925">
              <w:rPr>
                <w:rStyle w:val="Hyperlink"/>
                <w:bCs/>
                <w:noProof/>
                <w:sz w:val="22"/>
                <w:szCs w:val="22"/>
              </w:rPr>
              <w:t>Contractor</w:t>
            </w:r>
            <w:r w:rsidR="003B085A" w:rsidRPr="003C4925">
              <w:rPr>
                <w:rStyle w:val="Hyperlink"/>
                <w:bCs/>
                <w:noProof/>
                <w:spacing w:val="8"/>
                <w:sz w:val="22"/>
                <w:szCs w:val="22"/>
              </w:rPr>
              <w:t xml:space="preserve"> </w:t>
            </w:r>
            <w:r w:rsidR="003B085A" w:rsidRPr="003C4925">
              <w:rPr>
                <w:rStyle w:val="Hyperlink"/>
                <w:bCs/>
                <w:noProof/>
                <w:sz w:val="22"/>
                <w:szCs w:val="22"/>
              </w:rPr>
              <w:t>Sales</w:t>
            </w:r>
            <w:r w:rsidR="003B085A" w:rsidRPr="003C4925">
              <w:rPr>
                <w:rStyle w:val="Hyperlink"/>
                <w:bCs/>
                <w:noProof/>
                <w:spacing w:val="9"/>
                <w:sz w:val="22"/>
                <w:szCs w:val="22"/>
              </w:rPr>
              <w:t xml:space="preserve"> </w:t>
            </w:r>
            <w:r w:rsidR="003B085A" w:rsidRPr="003C4925">
              <w:rPr>
                <w:rStyle w:val="Hyperlink"/>
                <w:bCs/>
                <w:noProof/>
                <w:sz w:val="22"/>
                <w:szCs w:val="22"/>
              </w:rPr>
              <w:t>Tax</w:t>
            </w:r>
            <w:r w:rsidR="003B085A" w:rsidRPr="003C4925">
              <w:rPr>
                <w:rStyle w:val="Hyperlink"/>
                <w:bCs/>
                <w:noProof/>
                <w:spacing w:val="8"/>
                <w:sz w:val="22"/>
                <w:szCs w:val="22"/>
              </w:rPr>
              <w:t xml:space="preserve"> </w:t>
            </w:r>
            <w:r w:rsidR="003B085A" w:rsidRPr="003C4925">
              <w:rPr>
                <w:rStyle w:val="Hyperlink"/>
                <w:bCs/>
                <w:noProof/>
                <w:sz w:val="22"/>
                <w:szCs w:val="22"/>
              </w:rPr>
              <w:t>Certification</w:t>
            </w:r>
            <w:r w:rsidR="003B085A" w:rsidRPr="003C4925">
              <w:rPr>
                <w:rStyle w:val="Hyperlink"/>
                <w:bCs/>
                <w:noProof/>
                <w:spacing w:val="8"/>
                <w:sz w:val="22"/>
                <w:szCs w:val="22"/>
              </w:rPr>
              <w:t xml:space="preserve"> </w:t>
            </w:r>
            <w:r w:rsidR="003B085A" w:rsidRPr="003C4925">
              <w:rPr>
                <w:rStyle w:val="Hyperlink"/>
                <w:bCs/>
                <w:noProof/>
                <w:sz w:val="22"/>
                <w:szCs w:val="22"/>
              </w:rPr>
              <w:t>Forms</w:t>
            </w:r>
            <w:r w:rsidR="003B085A" w:rsidRPr="003C4925">
              <w:rPr>
                <w:bCs/>
                <w:noProof/>
                <w:webHidden/>
                <w:sz w:val="22"/>
                <w:szCs w:val="22"/>
              </w:rPr>
              <w:tab/>
            </w:r>
            <w:r w:rsidR="003B085A" w:rsidRPr="003C4925">
              <w:rPr>
                <w:bCs/>
                <w:noProof/>
                <w:webHidden/>
                <w:sz w:val="22"/>
                <w:szCs w:val="22"/>
              </w:rPr>
              <w:fldChar w:fldCharType="begin"/>
            </w:r>
            <w:r w:rsidR="003B085A" w:rsidRPr="003C4925">
              <w:rPr>
                <w:bCs/>
                <w:noProof/>
                <w:webHidden/>
                <w:sz w:val="22"/>
                <w:szCs w:val="22"/>
              </w:rPr>
              <w:instrText xml:space="preserve"> PAGEREF _Toc157155030 \h </w:instrText>
            </w:r>
            <w:r w:rsidR="003B085A" w:rsidRPr="003C4925">
              <w:rPr>
                <w:bCs/>
                <w:noProof/>
                <w:webHidden/>
                <w:sz w:val="22"/>
                <w:szCs w:val="22"/>
              </w:rPr>
            </w:r>
            <w:r w:rsidR="003B085A" w:rsidRPr="003C4925">
              <w:rPr>
                <w:bCs/>
                <w:noProof/>
                <w:webHidden/>
                <w:sz w:val="22"/>
                <w:szCs w:val="22"/>
              </w:rPr>
              <w:fldChar w:fldCharType="separate"/>
            </w:r>
            <w:r>
              <w:rPr>
                <w:bCs/>
                <w:noProof/>
                <w:webHidden/>
                <w:sz w:val="22"/>
                <w:szCs w:val="22"/>
              </w:rPr>
              <w:t>18</w:t>
            </w:r>
            <w:r w:rsidR="003B085A" w:rsidRPr="003C4925">
              <w:rPr>
                <w:bCs/>
                <w:noProof/>
                <w:webHidden/>
                <w:sz w:val="22"/>
                <w:szCs w:val="22"/>
              </w:rPr>
              <w:fldChar w:fldCharType="end"/>
            </w:r>
          </w:hyperlink>
        </w:p>
        <w:p w14:paraId="65D2D032" w14:textId="7EB38B87" w:rsidR="003B085A" w:rsidRPr="003C4925" w:rsidRDefault="00DF0B4E" w:rsidP="00171D39">
          <w:pPr>
            <w:pStyle w:val="TOC1"/>
            <w:tabs>
              <w:tab w:val="right" w:leader="dot" w:pos="9750"/>
            </w:tabs>
            <w:spacing w:before="120"/>
            <w:ind w:left="1260" w:hanging="1260"/>
            <w:rPr>
              <w:rFonts w:eastAsiaTheme="minorEastAsia"/>
              <w:bCs/>
              <w:noProof/>
              <w:kern w:val="2"/>
              <w:sz w:val="22"/>
              <w:szCs w:val="22"/>
              <w14:ligatures w14:val="standardContextual"/>
            </w:rPr>
          </w:pPr>
          <w:hyperlink w:anchor="_Toc157155031" w:history="1">
            <w:r w:rsidR="003B085A" w:rsidRPr="003C4925">
              <w:rPr>
                <w:rStyle w:val="Hyperlink"/>
                <w:rFonts w:eastAsia="Calibri"/>
                <w:bCs/>
                <w:noProof/>
                <w:sz w:val="22"/>
                <w:szCs w:val="22"/>
                <w:lang w:val="x-none" w:eastAsia="x-none"/>
              </w:rPr>
              <w:t xml:space="preserve">Exhibit </w:t>
            </w:r>
            <w:r w:rsidR="003B085A" w:rsidRPr="003C4925">
              <w:rPr>
                <w:rStyle w:val="Hyperlink"/>
                <w:rFonts w:eastAsia="Calibri"/>
                <w:bCs/>
                <w:noProof/>
                <w:sz w:val="22"/>
                <w:szCs w:val="22"/>
                <w:lang w:eastAsia="x-none"/>
              </w:rPr>
              <w:t>I</w:t>
            </w:r>
            <w:r w:rsidR="003B085A" w:rsidRPr="003C4925">
              <w:rPr>
                <w:rStyle w:val="Hyperlink"/>
                <w:rFonts w:eastAsia="Calibri"/>
                <w:bCs/>
                <w:noProof/>
                <w:sz w:val="22"/>
                <w:szCs w:val="22"/>
                <w:lang w:val="x-none" w:eastAsia="x-none"/>
              </w:rPr>
              <w:t xml:space="preserve"> </w:t>
            </w:r>
            <w:r w:rsidR="003B085A" w:rsidRPr="003C4925">
              <w:rPr>
                <w:rStyle w:val="Hyperlink"/>
                <w:rFonts w:eastAsia="Calibri"/>
                <w:bCs/>
                <w:noProof/>
                <w:sz w:val="22"/>
                <w:szCs w:val="22"/>
                <w:lang w:eastAsia="x-none"/>
              </w:rPr>
              <w:t xml:space="preserve">  </w:t>
            </w:r>
            <w:r w:rsidR="003B085A" w:rsidRPr="003C4925">
              <w:rPr>
                <w:rStyle w:val="Hyperlink"/>
                <w:rFonts w:eastAsia="Calibri"/>
                <w:bCs/>
                <w:noProof/>
                <w:sz w:val="22"/>
                <w:szCs w:val="22"/>
                <w:lang w:val="x-none" w:eastAsia="x-none"/>
              </w:rPr>
              <w:t xml:space="preserve">– </w:t>
            </w:r>
            <w:r w:rsidR="003B085A" w:rsidRPr="003C4925">
              <w:rPr>
                <w:rStyle w:val="Hyperlink"/>
                <w:rFonts w:eastAsia="Calibri"/>
                <w:bCs/>
                <w:noProof/>
                <w:sz w:val="22"/>
                <w:szCs w:val="22"/>
                <w:lang w:val="x-none" w:eastAsia="x-none"/>
              </w:rPr>
              <w:tab/>
            </w:r>
            <w:r w:rsidR="003B085A" w:rsidRPr="003C4925">
              <w:rPr>
                <w:rStyle w:val="Hyperlink"/>
                <w:bCs/>
                <w:noProof/>
                <w:sz w:val="22"/>
                <w:szCs w:val="22"/>
              </w:rPr>
              <w:t>Preliminary</w:t>
            </w:r>
            <w:r w:rsidR="003B085A" w:rsidRPr="003C4925">
              <w:rPr>
                <w:rStyle w:val="Hyperlink"/>
                <w:rFonts w:eastAsia="Calibri"/>
                <w:bCs/>
                <w:noProof/>
                <w:sz w:val="22"/>
                <w:szCs w:val="22"/>
                <w:lang w:val="x-none" w:eastAsia="x-none"/>
              </w:rPr>
              <w:t xml:space="preserve"> Base Contract</w:t>
            </w:r>
            <w:r w:rsidR="003B085A" w:rsidRPr="003C4925">
              <w:rPr>
                <w:bCs/>
                <w:noProof/>
                <w:webHidden/>
                <w:sz w:val="22"/>
                <w:szCs w:val="22"/>
              </w:rPr>
              <w:tab/>
            </w:r>
            <w:r w:rsidR="003B085A" w:rsidRPr="003C4925">
              <w:rPr>
                <w:bCs/>
                <w:noProof/>
                <w:webHidden/>
                <w:sz w:val="22"/>
                <w:szCs w:val="22"/>
              </w:rPr>
              <w:fldChar w:fldCharType="begin"/>
            </w:r>
            <w:r w:rsidR="003B085A" w:rsidRPr="003C4925">
              <w:rPr>
                <w:bCs/>
                <w:noProof/>
                <w:webHidden/>
                <w:sz w:val="22"/>
                <w:szCs w:val="22"/>
              </w:rPr>
              <w:instrText xml:space="preserve"> PAGEREF _Toc157155031 \h </w:instrText>
            </w:r>
            <w:r w:rsidR="003B085A" w:rsidRPr="003C4925">
              <w:rPr>
                <w:bCs/>
                <w:noProof/>
                <w:webHidden/>
                <w:sz w:val="22"/>
                <w:szCs w:val="22"/>
              </w:rPr>
            </w:r>
            <w:r w:rsidR="003B085A" w:rsidRPr="003C4925">
              <w:rPr>
                <w:bCs/>
                <w:noProof/>
                <w:webHidden/>
                <w:sz w:val="22"/>
                <w:szCs w:val="22"/>
              </w:rPr>
              <w:fldChar w:fldCharType="separate"/>
            </w:r>
            <w:r>
              <w:rPr>
                <w:bCs/>
                <w:noProof/>
                <w:webHidden/>
                <w:sz w:val="22"/>
                <w:szCs w:val="22"/>
              </w:rPr>
              <w:t>24</w:t>
            </w:r>
            <w:r w:rsidR="003B085A" w:rsidRPr="003C4925">
              <w:rPr>
                <w:bCs/>
                <w:noProof/>
                <w:webHidden/>
                <w:sz w:val="22"/>
                <w:szCs w:val="22"/>
              </w:rPr>
              <w:fldChar w:fldCharType="end"/>
            </w:r>
          </w:hyperlink>
        </w:p>
        <w:p w14:paraId="6389F03E" w14:textId="053742E4" w:rsidR="003B085A" w:rsidRPr="003C4925" w:rsidRDefault="00DF0B4E" w:rsidP="00171D39">
          <w:pPr>
            <w:pStyle w:val="TOC1"/>
            <w:tabs>
              <w:tab w:val="right" w:leader="dot" w:pos="9450"/>
            </w:tabs>
            <w:spacing w:before="120"/>
            <w:ind w:left="3690" w:hanging="1440"/>
            <w:rPr>
              <w:rFonts w:eastAsiaTheme="minorEastAsia"/>
              <w:bCs/>
              <w:noProof/>
              <w:kern w:val="2"/>
              <w:sz w:val="20"/>
              <w:szCs w:val="20"/>
              <w14:ligatures w14:val="standardContextual"/>
            </w:rPr>
          </w:pPr>
          <w:hyperlink w:anchor="_Toc157155032" w:history="1">
            <w:r w:rsidR="003B085A" w:rsidRPr="003C4925">
              <w:rPr>
                <w:rStyle w:val="Hyperlink"/>
                <w:bCs/>
                <w:noProof/>
                <w:sz w:val="20"/>
                <w:szCs w:val="20"/>
              </w:rPr>
              <w:t xml:space="preserve">ARTICLE I. </w:t>
            </w:r>
            <w:r w:rsidR="00171D39" w:rsidRPr="003C4925">
              <w:rPr>
                <w:rStyle w:val="Hyperlink"/>
                <w:bCs/>
                <w:noProof/>
                <w:sz w:val="20"/>
                <w:szCs w:val="20"/>
              </w:rPr>
              <w:tab/>
            </w:r>
            <w:r w:rsidR="003B085A" w:rsidRPr="003C4925">
              <w:rPr>
                <w:rStyle w:val="Hyperlink"/>
                <w:bCs/>
                <w:noProof/>
                <w:sz w:val="20"/>
                <w:szCs w:val="20"/>
              </w:rPr>
              <w:t>DEFINITIONS</w:t>
            </w:r>
            <w:r w:rsidR="003B085A" w:rsidRPr="003C4925">
              <w:rPr>
                <w:bCs/>
                <w:noProof/>
                <w:webHidden/>
                <w:sz w:val="20"/>
                <w:szCs w:val="20"/>
              </w:rPr>
              <w:tab/>
            </w:r>
            <w:r w:rsidR="003B085A" w:rsidRPr="003C4925">
              <w:rPr>
                <w:bCs/>
                <w:noProof/>
                <w:webHidden/>
                <w:sz w:val="20"/>
                <w:szCs w:val="20"/>
              </w:rPr>
              <w:fldChar w:fldCharType="begin"/>
            </w:r>
            <w:r w:rsidR="003B085A" w:rsidRPr="003C4925">
              <w:rPr>
                <w:bCs/>
                <w:noProof/>
                <w:webHidden/>
                <w:sz w:val="20"/>
                <w:szCs w:val="20"/>
              </w:rPr>
              <w:instrText xml:space="preserve"> PAGEREF _Toc157155032 \h </w:instrText>
            </w:r>
            <w:r w:rsidR="003B085A" w:rsidRPr="003C4925">
              <w:rPr>
                <w:bCs/>
                <w:noProof/>
                <w:webHidden/>
                <w:sz w:val="20"/>
                <w:szCs w:val="20"/>
              </w:rPr>
            </w:r>
            <w:r w:rsidR="003B085A" w:rsidRPr="003C4925">
              <w:rPr>
                <w:bCs/>
                <w:noProof/>
                <w:webHidden/>
                <w:sz w:val="20"/>
                <w:szCs w:val="20"/>
              </w:rPr>
              <w:fldChar w:fldCharType="separate"/>
            </w:r>
            <w:r>
              <w:rPr>
                <w:bCs/>
                <w:noProof/>
                <w:webHidden/>
                <w:sz w:val="20"/>
                <w:szCs w:val="20"/>
              </w:rPr>
              <w:t>24</w:t>
            </w:r>
            <w:r w:rsidR="003B085A" w:rsidRPr="003C4925">
              <w:rPr>
                <w:bCs/>
                <w:noProof/>
                <w:webHidden/>
                <w:sz w:val="20"/>
                <w:szCs w:val="20"/>
              </w:rPr>
              <w:fldChar w:fldCharType="end"/>
            </w:r>
          </w:hyperlink>
        </w:p>
        <w:p w14:paraId="3DD271CF" w14:textId="32A45DE1" w:rsidR="003B085A" w:rsidRPr="003C4925" w:rsidRDefault="00DF0B4E" w:rsidP="00171D39">
          <w:pPr>
            <w:pStyle w:val="TOC1"/>
            <w:tabs>
              <w:tab w:val="right" w:leader="dot" w:pos="9450"/>
            </w:tabs>
            <w:spacing w:before="0"/>
            <w:ind w:left="3690" w:hanging="1440"/>
            <w:rPr>
              <w:rFonts w:eastAsiaTheme="minorEastAsia"/>
              <w:bCs/>
              <w:noProof/>
              <w:kern w:val="2"/>
              <w:sz w:val="20"/>
              <w:szCs w:val="20"/>
              <w14:ligatures w14:val="standardContextual"/>
            </w:rPr>
          </w:pPr>
          <w:hyperlink w:anchor="_Toc157155033" w:history="1">
            <w:r w:rsidR="003B085A" w:rsidRPr="003C4925">
              <w:rPr>
                <w:rStyle w:val="Hyperlink"/>
                <w:bCs/>
                <w:noProof/>
                <w:sz w:val="20"/>
                <w:szCs w:val="20"/>
              </w:rPr>
              <w:t xml:space="preserve">ARTICLE II. </w:t>
            </w:r>
            <w:r w:rsidR="00171D39" w:rsidRPr="003C4925">
              <w:rPr>
                <w:rStyle w:val="Hyperlink"/>
                <w:bCs/>
                <w:noProof/>
                <w:sz w:val="20"/>
                <w:szCs w:val="20"/>
              </w:rPr>
              <w:tab/>
            </w:r>
            <w:r w:rsidR="003B085A" w:rsidRPr="003C4925">
              <w:rPr>
                <w:rStyle w:val="Hyperlink"/>
                <w:bCs/>
                <w:noProof/>
                <w:sz w:val="20"/>
                <w:szCs w:val="20"/>
              </w:rPr>
              <w:t>ENTIRETY OF AGREEMENT</w:t>
            </w:r>
            <w:r w:rsidR="003B085A" w:rsidRPr="003C4925">
              <w:rPr>
                <w:bCs/>
                <w:noProof/>
                <w:webHidden/>
                <w:sz w:val="20"/>
                <w:szCs w:val="20"/>
              </w:rPr>
              <w:tab/>
            </w:r>
            <w:r w:rsidR="003B085A" w:rsidRPr="003C4925">
              <w:rPr>
                <w:bCs/>
                <w:noProof/>
                <w:webHidden/>
                <w:sz w:val="20"/>
                <w:szCs w:val="20"/>
              </w:rPr>
              <w:fldChar w:fldCharType="begin"/>
            </w:r>
            <w:r w:rsidR="003B085A" w:rsidRPr="003C4925">
              <w:rPr>
                <w:bCs/>
                <w:noProof/>
                <w:webHidden/>
                <w:sz w:val="20"/>
                <w:szCs w:val="20"/>
              </w:rPr>
              <w:instrText xml:space="preserve"> PAGEREF _Toc157155033 \h </w:instrText>
            </w:r>
            <w:r w:rsidR="003B085A" w:rsidRPr="003C4925">
              <w:rPr>
                <w:bCs/>
                <w:noProof/>
                <w:webHidden/>
                <w:sz w:val="20"/>
                <w:szCs w:val="20"/>
              </w:rPr>
            </w:r>
            <w:r w:rsidR="003B085A" w:rsidRPr="003C4925">
              <w:rPr>
                <w:bCs/>
                <w:noProof/>
                <w:webHidden/>
                <w:sz w:val="20"/>
                <w:szCs w:val="20"/>
              </w:rPr>
              <w:fldChar w:fldCharType="separate"/>
            </w:r>
            <w:r>
              <w:rPr>
                <w:bCs/>
                <w:noProof/>
                <w:webHidden/>
                <w:sz w:val="20"/>
                <w:szCs w:val="20"/>
              </w:rPr>
              <w:t>26</w:t>
            </w:r>
            <w:r w:rsidR="003B085A" w:rsidRPr="003C4925">
              <w:rPr>
                <w:bCs/>
                <w:noProof/>
                <w:webHidden/>
                <w:sz w:val="20"/>
                <w:szCs w:val="20"/>
              </w:rPr>
              <w:fldChar w:fldCharType="end"/>
            </w:r>
          </w:hyperlink>
        </w:p>
        <w:p w14:paraId="4D64F2A2" w14:textId="7C6E138C" w:rsidR="003B085A" w:rsidRPr="003C4925" w:rsidRDefault="00DF0B4E" w:rsidP="00171D39">
          <w:pPr>
            <w:pStyle w:val="TOC1"/>
            <w:tabs>
              <w:tab w:val="right" w:leader="dot" w:pos="9450"/>
            </w:tabs>
            <w:spacing w:before="0"/>
            <w:ind w:left="3690" w:hanging="1440"/>
            <w:rPr>
              <w:rFonts w:eastAsiaTheme="minorEastAsia"/>
              <w:bCs/>
              <w:noProof/>
              <w:kern w:val="2"/>
              <w:sz w:val="20"/>
              <w:szCs w:val="20"/>
              <w14:ligatures w14:val="standardContextual"/>
            </w:rPr>
          </w:pPr>
          <w:hyperlink w:anchor="_Toc157155034" w:history="1">
            <w:r w:rsidR="003B085A" w:rsidRPr="003C4925">
              <w:rPr>
                <w:rStyle w:val="Hyperlink"/>
                <w:bCs/>
                <w:noProof/>
                <w:sz w:val="20"/>
                <w:szCs w:val="20"/>
              </w:rPr>
              <w:t xml:space="preserve">ARTICLE III. </w:t>
            </w:r>
            <w:r w:rsidR="00171D39" w:rsidRPr="003C4925">
              <w:rPr>
                <w:rStyle w:val="Hyperlink"/>
                <w:bCs/>
                <w:noProof/>
                <w:sz w:val="20"/>
                <w:szCs w:val="20"/>
              </w:rPr>
              <w:tab/>
            </w:r>
            <w:r w:rsidR="003B085A" w:rsidRPr="003C4925">
              <w:rPr>
                <w:rStyle w:val="Hyperlink"/>
                <w:bCs/>
                <w:noProof/>
                <w:sz w:val="20"/>
                <w:szCs w:val="20"/>
              </w:rPr>
              <w:t>CONTRACTOR RESPONSIBILITIES</w:t>
            </w:r>
            <w:r w:rsidR="003B085A" w:rsidRPr="003C4925">
              <w:rPr>
                <w:bCs/>
                <w:noProof/>
                <w:webHidden/>
                <w:sz w:val="20"/>
                <w:szCs w:val="20"/>
              </w:rPr>
              <w:tab/>
            </w:r>
            <w:r w:rsidR="003B085A" w:rsidRPr="003C4925">
              <w:rPr>
                <w:bCs/>
                <w:noProof/>
                <w:webHidden/>
                <w:sz w:val="20"/>
                <w:szCs w:val="20"/>
              </w:rPr>
              <w:fldChar w:fldCharType="begin"/>
            </w:r>
            <w:r w:rsidR="003B085A" w:rsidRPr="003C4925">
              <w:rPr>
                <w:bCs/>
                <w:noProof/>
                <w:webHidden/>
                <w:sz w:val="20"/>
                <w:szCs w:val="20"/>
              </w:rPr>
              <w:instrText xml:space="preserve"> PAGEREF _Toc157155034 \h </w:instrText>
            </w:r>
            <w:r w:rsidR="003B085A" w:rsidRPr="003C4925">
              <w:rPr>
                <w:bCs/>
                <w:noProof/>
                <w:webHidden/>
                <w:sz w:val="20"/>
                <w:szCs w:val="20"/>
              </w:rPr>
            </w:r>
            <w:r w:rsidR="003B085A" w:rsidRPr="003C4925">
              <w:rPr>
                <w:bCs/>
                <w:noProof/>
                <w:webHidden/>
                <w:sz w:val="20"/>
                <w:szCs w:val="20"/>
              </w:rPr>
              <w:fldChar w:fldCharType="separate"/>
            </w:r>
            <w:r>
              <w:rPr>
                <w:bCs/>
                <w:noProof/>
                <w:webHidden/>
                <w:sz w:val="20"/>
                <w:szCs w:val="20"/>
              </w:rPr>
              <w:t>27</w:t>
            </w:r>
            <w:r w:rsidR="003B085A" w:rsidRPr="003C4925">
              <w:rPr>
                <w:bCs/>
                <w:noProof/>
                <w:webHidden/>
                <w:sz w:val="20"/>
                <w:szCs w:val="20"/>
              </w:rPr>
              <w:fldChar w:fldCharType="end"/>
            </w:r>
          </w:hyperlink>
        </w:p>
        <w:p w14:paraId="34BD01ED" w14:textId="4C8D3035" w:rsidR="003B085A" w:rsidRPr="003C4925" w:rsidRDefault="00DF0B4E" w:rsidP="00171D39">
          <w:pPr>
            <w:pStyle w:val="TOC1"/>
            <w:tabs>
              <w:tab w:val="right" w:leader="dot" w:pos="9450"/>
            </w:tabs>
            <w:spacing w:before="0"/>
            <w:ind w:left="3690" w:hanging="1440"/>
            <w:rPr>
              <w:rFonts w:eastAsiaTheme="minorEastAsia"/>
              <w:bCs/>
              <w:noProof/>
              <w:kern w:val="2"/>
              <w:sz w:val="20"/>
              <w:szCs w:val="20"/>
              <w14:ligatures w14:val="standardContextual"/>
            </w:rPr>
          </w:pPr>
          <w:hyperlink w:anchor="_Toc157155035" w:history="1">
            <w:r w:rsidR="003B085A" w:rsidRPr="003C4925">
              <w:rPr>
                <w:rStyle w:val="Hyperlink"/>
                <w:bCs/>
                <w:noProof/>
                <w:sz w:val="20"/>
                <w:szCs w:val="20"/>
              </w:rPr>
              <w:t xml:space="preserve">ARTICLE IV. </w:t>
            </w:r>
            <w:r w:rsidR="00171D39" w:rsidRPr="003C4925">
              <w:rPr>
                <w:rStyle w:val="Hyperlink"/>
                <w:bCs/>
                <w:noProof/>
                <w:sz w:val="20"/>
                <w:szCs w:val="20"/>
              </w:rPr>
              <w:tab/>
            </w:r>
            <w:r w:rsidR="003B085A" w:rsidRPr="003C4925">
              <w:rPr>
                <w:rStyle w:val="Hyperlink"/>
                <w:bCs/>
                <w:noProof/>
                <w:sz w:val="20"/>
                <w:szCs w:val="20"/>
              </w:rPr>
              <w:t>DEPARTMENT RESPONSIBILITIES</w:t>
            </w:r>
            <w:r w:rsidR="003B085A" w:rsidRPr="003C4925">
              <w:rPr>
                <w:bCs/>
                <w:noProof/>
                <w:webHidden/>
                <w:sz w:val="20"/>
                <w:szCs w:val="20"/>
              </w:rPr>
              <w:tab/>
            </w:r>
            <w:r w:rsidR="003B085A" w:rsidRPr="003C4925">
              <w:rPr>
                <w:bCs/>
                <w:noProof/>
                <w:webHidden/>
                <w:sz w:val="20"/>
                <w:szCs w:val="20"/>
              </w:rPr>
              <w:fldChar w:fldCharType="begin"/>
            </w:r>
            <w:r w:rsidR="003B085A" w:rsidRPr="003C4925">
              <w:rPr>
                <w:bCs/>
                <w:noProof/>
                <w:webHidden/>
                <w:sz w:val="20"/>
                <w:szCs w:val="20"/>
              </w:rPr>
              <w:instrText xml:space="preserve"> PAGEREF _Toc157155035 \h </w:instrText>
            </w:r>
            <w:r w:rsidR="003B085A" w:rsidRPr="003C4925">
              <w:rPr>
                <w:bCs/>
                <w:noProof/>
                <w:webHidden/>
                <w:sz w:val="20"/>
                <w:szCs w:val="20"/>
              </w:rPr>
            </w:r>
            <w:r w:rsidR="003B085A" w:rsidRPr="003C4925">
              <w:rPr>
                <w:bCs/>
                <w:noProof/>
                <w:webHidden/>
                <w:sz w:val="20"/>
                <w:szCs w:val="20"/>
              </w:rPr>
              <w:fldChar w:fldCharType="separate"/>
            </w:r>
            <w:r>
              <w:rPr>
                <w:bCs/>
                <w:noProof/>
                <w:webHidden/>
                <w:sz w:val="20"/>
                <w:szCs w:val="20"/>
              </w:rPr>
              <w:t>28</w:t>
            </w:r>
            <w:r w:rsidR="003B085A" w:rsidRPr="003C4925">
              <w:rPr>
                <w:bCs/>
                <w:noProof/>
                <w:webHidden/>
                <w:sz w:val="20"/>
                <w:szCs w:val="20"/>
              </w:rPr>
              <w:fldChar w:fldCharType="end"/>
            </w:r>
          </w:hyperlink>
        </w:p>
        <w:p w14:paraId="51FFA91A" w14:textId="75A9C2B7" w:rsidR="003B085A" w:rsidRPr="003C4925" w:rsidRDefault="00DF0B4E" w:rsidP="00171D39">
          <w:pPr>
            <w:pStyle w:val="TOC1"/>
            <w:tabs>
              <w:tab w:val="right" w:leader="dot" w:pos="9450"/>
            </w:tabs>
            <w:spacing w:before="0"/>
            <w:ind w:left="3690" w:hanging="1440"/>
            <w:rPr>
              <w:rFonts w:eastAsiaTheme="minorEastAsia"/>
              <w:bCs/>
              <w:noProof/>
              <w:kern w:val="2"/>
              <w:sz w:val="20"/>
              <w:szCs w:val="20"/>
              <w14:ligatures w14:val="standardContextual"/>
            </w:rPr>
          </w:pPr>
          <w:hyperlink w:anchor="_Toc157155036" w:history="1">
            <w:r w:rsidR="003B085A" w:rsidRPr="003C4925">
              <w:rPr>
                <w:rStyle w:val="Hyperlink"/>
                <w:bCs/>
                <w:noProof/>
                <w:sz w:val="20"/>
                <w:szCs w:val="20"/>
              </w:rPr>
              <w:t xml:space="preserve">ARTICLE V. </w:t>
            </w:r>
            <w:r w:rsidR="00171D39" w:rsidRPr="003C4925">
              <w:rPr>
                <w:rStyle w:val="Hyperlink"/>
                <w:bCs/>
                <w:noProof/>
                <w:sz w:val="20"/>
                <w:szCs w:val="20"/>
              </w:rPr>
              <w:tab/>
            </w:r>
            <w:r w:rsidR="003B085A" w:rsidRPr="003C4925">
              <w:rPr>
                <w:rStyle w:val="Hyperlink"/>
                <w:bCs/>
                <w:noProof/>
                <w:sz w:val="20"/>
                <w:szCs w:val="20"/>
              </w:rPr>
              <w:t>AGREEMENT TERM</w:t>
            </w:r>
            <w:r w:rsidR="003B085A" w:rsidRPr="003C4925">
              <w:rPr>
                <w:bCs/>
                <w:noProof/>
                <w:webHidden/>
                <w:sz w:val="20"/>
                <w:szCs w:val="20"/>
              </w:rPr>
              <w:tab/>
            </w:r>
            <w:r w:rsidR="003B085A" w:rsidRPr="003C4925">
              <w:rPr>
                <w:bCs/>
                <w:noProof/>
                <w:webHidden/>
                <w:sz w:val="20"/>
                <w:szCs w:val="20"/>
              </w:rPr>
              <w:fldChar w:fldCharType="begin"/>
            </w:r>
            <w:r w:rsidR="003B085A" w:rsidRPr="003C4925">
              <w:rPr>
                <w:bCs/>
                <w:noProof/>
                <w:webHidden/>
                <w:sz w:val="20"/>
                <w:szCs w:val="20"/>
              </w:rPr>
              <w:instrText xml:space="preserve"> PAGEREF _Toc157155036 \h </w:instrText>
            </w:r>
            <w:r w:rsidR="003B085A" w:rsidRPr="003C4925">
              <w:rPr>
                <w:bCs/>
                <w:noProof/>
                <w:webHidden/>
                <w:sz w:val="20"/>
                <w:szCs w:val="20"/>
              </w:rPr>
            </w:r>
            <w:r w:rsidR="003B085A" w:rsidRPr="003C4925">
              <w:rPr>
                <w:bCs/>
                <w:noProof/>
                <w:webHidden/>
                <w:sz w:val="20"/>
                <w:szCs w:val="20"/>
              </w:rPr>
              <w:fldChar w:fldCharType="separate"/>
            </w:r>
            <w:r>
              <w:rPr>
                <w:bCs/>
                <w:noProof/>
                <w:webHidden/>
                <w:sz w:val="20"/>
                <w:szCs w:val="20"/>
              </w:rPr>
              <w:t>29</w:t>
            </w:r>
            <w:r w:rsidR="003B085A" w:rsidRPr="003C4925">
              <w:rPr>
                <w:bCs/>
                <w:noProof/>
                <w:webHidden/>
                <w:sz w:val="20"/>
                <w:szCs w:val="20"/>
              </w:rPr>
              <w:fldChar w:fldCharType="end"/>
            </w:r>
          </w:hyperlink>
        </w:p>
        <w:p w14:paraId="580739A3" w14:textId="1A8CFF3D" w:rsidR="003B085A" w:rsidRPr="003C4925" w:rsidRDefault="00DF0B4E" w:rsidP="00171D39">
          <w:pPr>
            <w:pStyle w:val="TOC1"/>
            <w:tabs>
              <w:tab w:val="right" w:leader="dot" w:pos="9450"/>
            </w:tabs>
            <w:spacing w:before="0"/>
            <w:ind w:left="3690" w:hanging="1440"/>
            <w:rPr>
              <w:rFonts w:eastAsiaTheme="minorEastAsia"/>
              <w:bCs/>
              <w:noProof/>
              <w:kern w:val="2"/>
              <w:sz w:val="20"/>
              <w:szCs w:val="20"/>
              <w14:ligatures w14:val="standardContextual"/>
            </w:rPr>
          </w:pPr>
          <w:hyperlink w:anchor="_Toc157155037" w:history="1">
            <w:r w:rsidR="003B085A" w:rsidRPr="003C4925">
              <w:rPr>
                <w:rStyle w:val="Hyperlink"/>
                <w:bCs/>
                <w:noProof/>
                <w:sz w:val="20"/>
                <w:szCs w:val="20"/>
              </w:rPr>
              <w:t xml:space="preserve">ARTICLE VI. </w:t>
            </w:r>
            <w:r w:rsidR="00171D39" w:rsidRPr="003C4925">
              <w:rPr>
                <w:rStyle w:val="Hyperlink"/>
                <w:bCs/>
                <w:noProof/>
                <w:sz w:val="20"/>
                <w:szCs w:val="20"/>
              </w:rPr>
              <w:tab/>
            </w:r>
            <w:r w:rsidR="003B085A" w:rsidRPr="003C4925">
              <w:rPr>
                <w:rStyle w:val="Hyperlink"/>
                <w:bCs/>
                <w:noProof/>
                <w:sz w:val="20"/>
                <w:szCs w:val="20"/>
              </w:rPr>
              <w:t>FEES AND PAYMENT</w:t>
            </w:r>
            <w:r w:rsidR="003B085A" w:rsidRPr="003C4925">
              <w:rPr>
                <w:bCs/>
                <w:noProof/>
                <w:webHidden/>
                <w:sz w:val="20"/>
                <w:szCs w:val="20"/>
              </w:rPr>
              <w:tab/>
            </w:r>
            <w:r w:rsidR="003B085A" w:rsidRPr="003C4925">
              <w:rPr>
                <w:bCs/>
                <w:noProof/>
                <w:webHidden/>
                <w:sz w:val="20"/>
                <w:szCs w:val="20"/>
              </w:rPr>
              <w:fldChar w:fldCharType="begin"/>
            </w:r>
            <w:r w:rsidR="003B085A" w:rsidRPr="003C4925">
              <w:rPr>
                <w:bCs/>
                <w:noProof/>
                <w:webHidden/>
                <w:sz w:val="20"/>
                <w:szCs w:val="20"/>
              </w:rPr>
              <w:instrText xml:space="preserve"> PAGEREF _Toc157155037 \h </w:instrText>
            </w:r>
            <w:r w:rsidR="003B085A" w:rsidRPr="003C4925">
              <w:rPr>
                <w:bCs/>
                <w:noProof/>
                <w:webHidden/>
                <w:sz w:val="20"/>
                <w:szCs w:val="20"/>
              </w:rPr>
            </w:r>
            <w:r w:rsidR="003B085A" w:rsidRPr="003C4925">
              <w:rPr>
                <w:bCs/>
                <w:noProof/>
                <w:webHidden/>
                <w:sz w:val="20"/>
                <w:szCs w:val="20"/>
              </w:rPr>
              <w:fldChar w:fldCharType="separate"/>
            </w:r>
            <w:r>
              <w:rPr>
                <w:bCs/>
                <w:noProof/>
                <w:webHidden/>
                <w:sz w:val="20"/>
                <w:szCs w:val="20"/>
              </w:rPr>
              <w:t>29</w:t>
            </w:r>
            <w:r w:rsidR="003B085A" w:rsidRPr="003C4925">
              <w:rPr>
                <w:bCs/>
                <w:noProof/>
                <w:webHidden/>
                <w:sz w:val="20"/>
                <w:szCs w:val="20"/>
              </w:rPr>
              <w:fldChar w:fldCharType="end"/>
            </w:r>
          </w:hyperlink>
        </w:p>
        <w:p w14:paraId="44721189" w14:textId="340F3A6D" w:rsidR="003B085A" w:rsidRPr="003C4925" w:rsidRDefault="00DF0B4E" w:rsidP="00171D39">
          <w:pPr>
            <w:pStyle w:val="TOC1"/>
            <w:tabs>
              <w:tab w:val="right" w:leader="dot" w:pos="9450"/>
            </w:tabs>
            <w:spacing w:before="0"/>
            <w:ind w:left="3690" w:hanging="1440"/>
            <w:rPr>
              <w:rFonts w:eastAsiaTheme="minorEastAsia"/>
              <w:bCs/>
              <w:noProof/>
              <w:kern w:val="2"/>
              <w:sz w:val="20"/>
              <w:szCs w:val="20"/>
              <w14:ligatures w14:val="standardContextual"/>
            </w:rPr>
          </w:pPr>
          <w:hyperlink w:anchor="_Toc157155041" w:history="1">
            <w:r w:rsidR="003B085A" w:rsidRPr="003C4925">
              <w:rPr>
                <w:rStyle w:val="Hyperlink"/>
                <w:bCs/>
                <w:noProof/>
                <w:sz w:val="20"/>
                <w:szCs w:val="20"/>
              </w:rPr>
              <w:t xml:space="preserve">ARTICLE VII. </w:t>
            </w:r>
            <w:r w:rsidR="00171D39" w:rsidRPr="003C4925">
              <w:rPr>
                <w:rStyle w:val="Hyperlink"/>
                <w:bCs/>
                <w:noProof/>
                <w:sz w:val="20"/>
                <w:szCs w:val="20"/>
              </w:rPr>
              <w:tab/>
            </w:r>
            <w:r w:rsidR="003B085A" w:rsidRPr="003C4925">
              <w:rPr>
                <w:rStyle w:val="Hyperlink"/>
                <w:bCs/>
                <w:noProof/>
                <w:sz w:val="20"/>
                <w:szCs w:val="20"/>
              </w:rPr>
              <w:t>TAX SECRECY AND CONFIDENTIALITY</w:t>
            </w:r>
            <w:r w:rsidR="003B085A" w:rsidRPr="003C4925">
              <w:rPr>
                <w:bCs/>
                <w:noProof/>
                <w:webHidden/>
                <w:sz w:val="20"/>
                <w:szCs w:val="20"/>
              </w:rPr>
              <w:tab/>
            </w:r>
            <w:r w:rsidR="003B085A" w:rsidRPr="003C4925">
              <w:rPr>
                <w:bCs/>
                <w:noProof/>
                <w:webHidden/>
                <w:sz w:val="20"/>
                <w:szCs w:val="20"/>
              </w:rPr>
              <w:fldChar w:fldCharType="begin"/>
            </w:r>
            <w:r w:rsidR="003B085A" w:rsidRPr="003C4925">
              <w:rPr>
                <w:bCs/>
                <w:noProof/>
                <w:webHidden/>
                <w:sz w:val="20"/>
                <w:szCs w:val="20"/>
              </w:rPr>
              <w:instrText xml:space="preserve"> PAGEREF _Toc157155041 \h </w:instrText>
            </w:r>
            <w:r w:rsidR="003B085A" w:rsidRPr="003C4925">
              <w:rPr>
                <w:bCs/>
                <w:noProof/>
                <w:webHidden/>
                <w:sz w:val="20"/>
                <w:szCs w:val="20"/>
              </w:rPr>
            </w:r>
            <w:r w:rsidR="003B085A" w:rsidRPr="003C4925">
              <w:rPr>
                <w:bCs/>
                <w:noProof/>
                <w:webHidden/>
                <w:sz w:val="20"/>
                <w:szCs w:val="20"/>
              </w:rPr>
              <w:fldChar w:fldCharType="separate"/>
            </w:r>
            <w:r>
              <w:rPr>
                <w:bCs/>
                <w:noProof/>
                <w:webHidden/>
                <w:sz w:val="20"/>
                <w:szCs w:val="20"/>
              </w:rPr>
              <w:t>31</w:t>
            </w:r>
            <w:r w:rsidR="003B085A" w:rsidRPr="003C4925">
              <w:rPr>
                <w:bCs/>
                <w:noProof/>
                <w:webHidden/>
                <w:sz w:val="20"/>
                <w:szCs w:val="20"/>
              </w:rPr>
              <w:fldChar w:fldCharType="end"/>
            </w:r>
          </w:hyperlink>
        </w:p>
        <w:p w14:paraId="4C6C613F" w14:textId="0FEE4E17" w:rsidR="003B085A" w:rsidRPr="003C4925" w:rsidRDefault="00DF0B4E" w:rsidP="00171D39">
          <w:pPr>
            <w:pStyle w:val="TOC1"/>
            <w:tabs>
              <w:tab w:val="right" w:leader="dot" w:pos="9450"/>
            </w:tabs>
            <w:spacing w:before="0"/>
            <w:ind w:left="3690" w:hanging="1440"/>
            <w:rPr>
              <w:rStyle w:val="Hyperlink"/>
              <w:bCs/>
              <w:noProof/>
              <w:sz w:val="20"/>
              <w:szCs w:val="20"/>
            </w:rPr>
          </w:pPr>
          <w:hyperlink w:anchor="_Toc157155048" w:history="1">
            <w:r w:rsidR="003B085A" w:rsidRPr="003C4925">
              <w:rPr>
                <w:rStyle w:val="Hyperlink"/>
                <w:bCs/>
                <w:noProof/>
                <w:sz w:val="20"/>
                <w:szCs w:val="20"/>
              </w:rPr>
              <w:t xml:space="preserve">ARTICLE VIII. </w:t>
            </w:r>
            <w:r w:rsidR="00171D39" w:rsidRPr="003C4925">
              <w:rPr>
                <w:rStyle w:val="Hyperlink"/>
                <w:bCs/>
                <w:noProof/>
                <w:sz w:val="20"/>
                <w:szCs w:val="20"/>
              </w:rPr>
              <w:tab/>
            </w:r>
            <w:r w:rsidR="003B085A" w:rsidRPr="003C4925">
              <w:rPr>
                <w:rStyle w:val="Hyperlink"/>
                <w:bCs/>
                <w:noProof/>
                <w:sz w:val="20"/>
                <w:szCs w:val="20"/>
              </w:rPr>
              <w:t>IMPLEMENTATION / TESTING OF PERFORMANCE OF THE SERVICES</w:t>
            </w:r>
            <w:r w:rsidR="003B085A" w:rsidRPr="003C4925">
              <w:rPr>
                <w:rStyle w:val="Hyperlink"/>
                <w:bCs/>
                <w:noProof/>
                <w:webHidden/>
                <w:sz w:val="20"/>
                <w:szCs w:val="20"/>
              </w:rPr>
              <w:tab/>
            </w:r>
            <w:r w:rsidR="003B085A" w:rsidRPr="003C4925">
              <w:rPr>
                <w:rStyle w:val="Hyperlink"/>
                <w:bCs/>
                <w:noProof/>
                <w:webHidden/>
                <w:sz w:val="20"/>
                <w:szCs w:val="20"/>
              </w:rPr>
              <w:fldChar w:fldCharType="begin"/>
            </w:r>
            <w:r w:rsidR="003B085A" w:rsidRPr="003C4925">
              <w:rPr>
                <w:rStyle w:val="Hyperlink"/>
                <w:bCs/>
                <w:noProof/>
                <w:webHidden/>
                <w:sz w:val="20"/>
                <w:szCs w:val="20"/>
              </w:rPr>
              <w:instrText xml:space="preserve"> PAGEREF _Toc157155048 \h </w:instrText>
            </w:r>
            <w:r w:rsidR="003B085A" w:rsidRPr="003C4925">
              <w:rPr>
                <w:rStyle w:val="Hyperlink"/>
                <w:bCs/>
                <w:noProof/>
                <w:webHidden/>
                <w:sz w:val="20"/>
                <w:szCs w:val="20"/>
              </w:rPr>
            </w:r>
            <w:r w:rsidR="003B085A" w:rsidRPr="003C4925">
              <w:rPr>
                <w:rStyle w:val="Hyperlink"/>
                <w:bCs/>
                <w:noProof/>
                <w:webHidden/>
                <w:sz w:val="20"/>
                <w:szCs w:val="20"/>
              </w:rPr>
              <w:fldChar w:fldCharType="separate"/>
            </w:r>
            <w:r>
              <w:rPr>
                <w:rStyle w:val="Hyperlink"/>
                <w:bCs/>
                <w:noProof/>
                <w:webHidden/>
                <w:sz w:val="20"/>
                <w:szCs w:val="20"/>
              </w:rPr>
              <w:t>34</w:t>
            </w:r>
            <w:r w:rsidR="003B085A" w:rsidRPr="003C4925">
              <w:rPr>
                <w:rStyle w:val="Hyperlink"/>
                <w:bCs/>
                <w:noProof/>
                <w:webHidden/>
                <w:sz w:val="20"/>
                <w:szCs w:val="20"/>
              </w:rPr>
              <w:fldChar w:fldCharType="end"/>
            </w:r>
          </w:hyperlink>
        </w:p>
        <w:p w14:paraId="74DB8746" w14:textId="04A56118" w:rsidR="003B085A" w:rsidRPr="003C4925" w:rsidRDefault="00DF0B4E" w:rsidP="00171D39">
          <w:pPr>
            <w:pStyle w:val="TOC1"/>
            <w:tabs>
              <w:tab w:val="right" w:leader="dot" w:pos="9450"/>
            </w:tabs>
            <w:spacing w:before="0"/>
            <w:ind w:left="3690" w:hanging="1440"/>
            <w:rPr>
              <w:rStyle w:val="Hyperlink"/>
              <w:bCs/>
              <w:noProof/>
              <w:sz w:val="20"/>
              <w:szCs w:val="20"/>
            </w:rPr>
          </w:pPr>
          <w:hyperlink w:anchor="_Toc157155049" w:history="1">
            <w:r w:rsidR="003B085A" w:rsidRPr="003C4925">
              <w:rPr>
                <w:rStyle w:val="Hyperlink"/>
                <w:bCs/>
                <w:noProof/>
                <w:sz w:val="20"/>
                <w:szCs w:val="20"/>
              </w:rPr>
              <w:t xml:space="preserve">ARTICLE IX. </w:t>
            </w:r>
            <w:r w:rsidR="00171D39" w:rsidRPr="003C4925">
              <w:rPr>
                <w:rStyle w:val="Hyperlink"/>
                <w:bCs/>
                <w:noProof/>
                <w:sz w:val="20"/>
                <w:szCs w:val="20"/>
              </w:rPr>
              <w:tab/>
            </w:r>
            <w:r w:rsidR="003B085A" w:rsidRPr="003C4925">
              <w:rPr>
                <w:rStyle w:val="Hyperlink"/>
                <w:bCs/>
                <w:noProof/>
                <w:sz w:val="20"/>
                <w:szCs w:val="20"/>
              </w:rPr>
              <w:t>CONTRACTOR PERFORMANCE MONITORING / REVIEWS</w:t>
            </w:r>
            <w:r w:rsidR="003B085A" w:rsidRPr="003C4925">
              <w:rPr>
                <w:rStyle w:val="Hyperlink"/>
                <w:bCs/>
                <w:noProof/>
                <w:webHidden/>
                <w:sz w:val="20"/>
                <w:szCs w:val="20"/>
              </w:rPr>
              <w:tab/>
            </w:r>
            <w:r w:rsidR="003B085A" w:rsidRPr="003C4925">
              <w:rPr>
                <w:rStyle w:val="Hyperlink"/>
                <w:bCs/>
                <w:noProof/>
                <w:webHidden/>
                <w:sz w:val="20"/>
                <w:szCs w:val="20"/>
              </w:rPr>
              <w:fldChar w:fldCharType="begin"/>
            </w:r>
            <w:r w:rsidR="003B085A" w:rsidRPr="003C4925">
              <w:rPr>
                <w:rStyle w:val="Hyperlink"/>
                <w:bCs/>
                <w:noProof/>
                <w:webHidden/>
                <w:sz w:val="20"/>
                <w:szCs w:val="20"/>
              </w:rPr>
              <w:instrText xml:space="preserve"> PAGEREF _Toc157155049 \h </w:instrText>
            </w:r>
            <w:r w:rsidR="003B085A" w:rsidRPr="003C4925">
              <w:rPr>
                <w:rStyle w:val="Hyperlink"/>
                <w:bCs/>
                <w:noProof/>
                <w:webHidden/>
                <w:sz w:val="20"/>
                <w:szCs w:val="20"/>
              </w:rPr>
            </w:r>
            <w:r w:rsidR="003B085A" w:rsidRPr="003C4925">
              <w:rPr>
                <w:rStyle w:val="Hyperlink"/>
                <w:bCs/>
                <w:noProof/>
                <w:webHidden/>
                <w:sz w:val="20"/>
                <w:szCs w:val="20"/>
              </w:rPr>
              <w:fldChar w:fldCharType="separate"/>
            </w:r>
            <w:r>
              <w:rPr>
                <w:rStyle w:val="Hyperlink"/>
                <w:bCs/>
                <w:noProof/>
                <w:webHidden/>
                <w:sz w:val="20"/>
                <w:szCs w:val="20"/>
              </w:rPr>
              <w:t>35</w:t>
            </w:r>
            <w:r w:rsidR="003B085A" w:rsidRPr="003C4925">
              <w:rPr>
                <w:rStyle w:val="Hyperlink"/>
                <w:bCs/>
                <w:noProof/>
                <w:webHidden/>
                <w:sz w:val="20"/>
                <w:szCs w:val="20"/>
              </w:rPr>
              <w:fldChar w:fldCharType="end"/>
            </w:r>
          </w:hyperlink>
        </w:p>
        <w:p w14:paraId="77A4E77B" w14:textId="106B2FFA" w:rsidR="003B085A" w:rsidRPr="003C4925" w:rsidRDefault="00DF0B4E" w:rsidP="00171D39">
          <w:pPr>
            <w:pStyle w:val="TOC1"/>
            <w:tabs>
              <w:tab w:val="right" w:leader="dot" w:pos="9450"/>
            </w:tabs>
            <w:spacing w:before="0"/>
            <w:ind w:left="3690" w:hanging="1440"/>
            <w:rPr>
              <w:rFonts w:eastAsiaTheme="minorEastAsia"/>
              <w:bCs/>
              <w:noProof/>
              <w:kern w:val="2"/>
              <w:sz w:val="20"/>
              <w:szCs w:val="20"/>
              <w14:ligatures w14:val="standardContextual"/>
            </w:rPr>
          </w:pPr>
          <w:hyperlink w:anchor="_Toc157155053" w:history="1">
            <w:r w:rsidR="003B085A" w:rsidRPr="003C4925">
              <w:rPr>
                <w:rStyle w:val="Hyperlink"/>
                <w:bCs/>
                <w:noProof/>
                <w:sz w:val="20"/>
                <w:szCs w:val="20"/>
              </w:rPr>
              <w:t xml:space="preserve">ARTICLE X. </w:t>
            </w:r>
            <w:r w:rsidR="00171D39" w:rsidRPr="003C4925">
              <w:rPr>
                <w:rStyle w:val="Hyperlink"/>
                <w:bCs/>
                <w:noProof/>
                <w:sz w:val="20"/>
                <w:szCs w:val="20"/>
              </w:rPr>
              <w:tab/>
            </w:r>
            <w:r w:rsidR="003B085A" w:rsidRPr="003C4925">
              <w:rPr>
                <w:rStyle w:val="Hyperlink"/>
                <w:bCs/>
                <w:noProof/>
                <w:sz w:val="20"/>
                <w:szCs w:val="20"/>
              </w:rPr>
              <w:t>SERVICES MANAGEMENT</w:t>
            </w:r>
            <w:r w:rsidR="003B085A" w:rsidRPr="003C4925">
              <w:rPr>
                <w:bCs/>
                <w:noProof/>
                <w:webHidden/>
                <w:sz w:val="20"/>
                <w:szCs w:val="20"/>
              </w:rPr>
              <w:tab/>
            </w:r>
            <w:r w:rsidR="003B085A" w:rsidRPr="003C4925">
              <w:rPr>
                <w:bCs/>
                <w:noProof/>
                <w:webHidden/>
                <w:sz w:val="20"/>
                <w:szCs w:val="20"/>
              </w:rPr>
              <w:fldChar w:fldCharType="begin"/>
            </w:r>
            <w:r w:rsidR="003B085A" w:rsidRPr="003C4925">
              <w:rPr>
                <w:bCs/>
                <w:noProof/>
                <w:webHidden/>
                <w:sz w:val="20"/>
                <w:szCs w:val="20"/>
              </w:rPr>
              <w:instrText xml:space="preserve"> PAGEREF _Toc157155053 \h </w:instrText>
            </w:r>
            <w:r w:rsidR="003B085A" w:rsidRPr="003C4925">
              <w:rPr>
                <w:bCs/>
                <w:noProof/>
                <w:webHidden/>
                <w:sz w:val="20"/>
                <w:szCs w:val="20"/>
              </w:rPr>
            </w:r>
            <w:r w:rsidR="003B085A" w:rsidRPr="003C4925">
              <w:rPr>
                <w:bCs/>
                <w:noProof/>
                <w:webHidden/>
                <w:sz w:val="20"/>
                <w:szCs w:val="20"/>
              </w:rPr>
              <w:fldChar w:fldCharType="separate"/>
            </w:r>
            <w:r>
              <w:rPr>
                <w:bCs/>
                <w:noProof/>
                <w:webHidden/>
                <w:sz w:val="20"/>
                <w:szCs w:val="20"/>
              </w:rPr>
              <w:t>36</w:t>
            </w:r>
            <w:r w:rsidR="003B085A" w:rsidRPr="003C4925">
              <w:rPr>
                <w:bCs/>
                <w:noProof/>
                <w:webHidden/>
                <w:sz w:val="20"/>
                <w:szCs w:val="20"/>
              </w:rPr>
              <w:fldChar w:fldCharType="end"/>
            </w:r>
          </w:hyperlink>
        </w:p>
        <w:p w14:paraId="33EB3022" w14:textId="3770D1F5" w:rsidR="003B085A" w:rsidRPr="003C4925" w:rsidRDefault="00DF0B4E" w:rsidP="00171D39">
          <w:pPr>
            <w:pStyle w:val="TOC1"/>
            <w:tabs>
              <w:tab w:val="right" w:leader="dot" w:pos="9450"/>
            </w:tabs>
            <w:spacing w:before="0"/>
            <w:ind w:left="3690" w:hanging="1440"/>
            <w:rPr>
              <w:rFonts w:eastAsiaTheme="minorEastAsia"/>
              <w:bCs/>
              <w:noProof/>
              <w:kern w:val="2"/>
              <w:sz w:val="20"/>
              <w:szCs w:val="20"/>
              <w14:ligatures w14:val="standardContextual"/>
            </w:rPr>
          </w:pPr>
          <w:hyperlink w:anchor="_Toc157155057" w:history="1">
            <w:r w:rsidR="003B085A" w:rsidRPr="003C4925">
              <w:rPr>
                <w:rStyle w:val="Hyperlink"/>
                <w:bCs/>
                <w:noProof/>
                <w:sz w:val="20"/>
                <w:szCs w:val="20"/>
              </w:rPr>
              <w:t xml:space="preserve">ARTICLE XI. </w:t>
            </w:r>
            <w:r w:rsidR="00171D39" w:rsidRPr="003C4925">
              <w:rPr>
                <w:rStyle w:val="Hyperlink"/>
                <w:bCs/>
                <w:noProof/>
                <w:sz w:val="20"/>
                <w:szCs w:val="20"/>
              </w:rPr>
              <w:tab/>
            </w:r>
            <w:r w:rsidR="003B085A" w:rsidRPr="003C4925">
              <w:rPr>
                <w:rStyle w:val="Hyperlink"/>
                <w:bCs/>
                <w:noProof/>
                <w:sz w:val="20"/>
                <w:szCs w:val="20"/>
              </w:rPr>
              <w:t>SECURITY</w:t>
            </w:r>
            <w:r w:rsidR="003B085A" w:rsidRPr="003C4925">
              <w:rPr>
                <w:bCs/>
                <w:noProof/>
                <w:webHidden/>
                <w:sz w:val="20"/>
                <w:szCs w:val="20"/>
              </w:rPr>
              <w:tab/>
            </w:r>
            <w:r w:rsidR="003B085A" w:rsidRPr="003C4925">
              <w:rPr>
                <w:bCs/>
                <w:noProof/>
                <w:webHidden/>
                <w:sz w:val="20"/>
                <w:szCs w:val="20"/>
              </w:rPr>
              <w:fldChar w:fldCharType="begin"/>
            </w:r>
            <w:r w:rsidR="003B085A" w:rsidRPr="003C4925">
              <w:rPr>
                <w:bCs/>
                <w:noProof/>
                <w:webHidden/>
                <w:sz w:val="20"/>
                <w:szCs w:val="20"/>
              </w:rPr>
              <w:instrText xml:space="preserve"> PAGEREF _Toc157155057 \h </w:instrText>
            </w:r>
            <w:r w:rsidR="003B085A" w:rsidRPr="003C4925">
              <w:rPr>
                <w:bCs/>
                <w:noProof/>
                <w:webHidden/>
                <w:sz w:val="20"/>
                <w:szCs w:val="20"/>
              </w:rPr>
            </w:r>
            <w:r w:rsidR="003B085A" w:rsidRPr="003C4925">
              <w:rPr>
                <w:bCs/>
                <w:noProof/>
                <w:webHidden/>
                <w:sz w:val="20"/>
                <w:szCs w:val="20"/>
              </w:rPr>
              <w:fldChar w:fldCharType="separate"/>
            </w:r>
            <w:r>
              <w:rPr>
                <w:bCs/>
                <w:noProof/>
                <w:webHidden/>
                <w:sz w:val="20"/>
                <w:szCs w:val="20"/>
              </w:rPr>
              <w:t>37</w:t>
            </w:r>
            <w:r w:rsidR="003B085A" w:rsidRPr="003C4925">
              <w:rPr>
                <w:bCs/>
                <w:noProof/>
                <w:webHidden/>
                <w:sz w:val="20"/>
                <w:szCs w:val="20"/>
              </w:rPr>
              <w:fldChar w:fldCharType="end"/>
            </w:r>
          </w:hyperlink>
        </w:p>
        <w:p w14:paraId="720DC87D" w14:textId="118B249E" w:rsidR="003B085A" w:rsidRPr="003C4925" w:rsidRDefault="00DF0B4E" w:rsidP="00171D39">
          <w:pPr>
            <w:pStyle w:val="TOC1"/>
            <w:tabs>
              <w:tab w:val="right" w:leader="dot" w:pos="9450"/>
            </w:tabs>
            <w:spacing w:before="0"/>
            <w:ind w:left="3690" w:right="400" w:hanging="1440"/>
            <w:rPr>
              <w:rFonts w:eastAsiaTheme="minorEastAsia"/>
              <w:bCs/>
              <w:noProof/>
              <w:kern w:val="2"/>
              <w:sz w:val="20"/>
              <w:szCs w:val="20"/>
              <w14:ligatures w14:val="standardContextual"/>
            </w:rPr>
          </w:pPr>
          <w:hyperlink w:anchor="_Toc157155061" w:history="1">
            <w:r w:rsidR="003B085A" w:rsidRPr="003C4925">
              <w:rPr>
                <w:rStyle w:val="Hyperlink"/>
                <w:bCs/>
                <w:noProof/>
                <w:sz w:val="20"/>
                <w:szCs w:val="20"/>
              </w:rPr>
              <w:t xml:space="preserve">ARTICLE XII. </w:t>
            </w:r>
            <w:r w:rsidR="00171D39" w:rsidRPr="003C4925">
              <w:rPr>
                <w:rStyle w:val="Hyperlink"/>
                <w:bCs/>
                <w:noProof/>
                <w:sz w:val="20"/>
                <w:szCs w:val="20"/>
              </w:rPr>
              <w:tab/>
            </w:r>
            <w:r w:rsidR="003B085A" w:rsidRPr="003C4925">
              <w:rPr>
                <w:rStyle w:val="Hyperlink"/>
                <w:bCs/>
                <w:noProof/>
                <w:sz w:val="20"/>
                <w:szCs w:val="20"/>
              </w:rPr>
              <w:t>BUSINESS CONTINUITY / DISASTER RECOVERY / FAIL-SAFE OPERATIONS</w:t>
            </w:r>
            <w:r w:rsidR="003B085A" w:rsidRPr="003C4925">
              <w:rPr>
                <w:bCs/>
                <w:noProof/>
                <w:webHidden/>
                <w:sz w:val="20"/>
                <w:szCs w:val="20"/>
              </w:rPr>
              <w:tab/>
            </w:r>
            <w:r w:rsidR="003B085A" w:rsidRPr="003C4925">
              <w:rPr>
                <w:bCs/>
                <w:noProof/>
                <w:webHidden/>
                <w:sz w:val="20"/>
                <w:szCs w:val="20"/>
              </w:rPr>
              <w:fldChar w:fldCharType="begin"/>
            </w:r>
            <w:r w:rsidR="003B085A" w:rsidRPr="003C4925">
              <w:rPr>
                <w:bCs/>
                <w:noProof/>
                <w:webHidden/>
                <w:sz w:val="20"/>
                <w:szCs w:val="20"/>
              </w:rPr>
              <w:instrText xml:space="preserve"> PAGEREF _Toc157155061 \h </w:instrText>
            </w:r>
            <w:r w:rsidR="003B085A" w:rsidRPr="003C4925">
              <w:rPr>
                <w:bCs/>
                <w:noProof/>
                <w:webHidden/>
                <w:sz w:val="20"/>
                <w:szCs w:val="20"/>
              </w:rPr>
            </w:r>
            <w:r w:rsidR="003B085A" w:rsidRPr="003C4925">
              <w:rPr>
                <w:bCs/>
                <w:noProof/>
                <w:webHidden/>
                <w:sz w:val="20"/>
                <w:szCs w:val="20"/>
              </w:rPr>
              <w:fldChar w:fldCharType="separate"/>
            </w:r>
            <w:r>
              <w:rPr>
                <w:bCs/>
                <w:noProof/>
                <w:webHidden/>
                <w:sz w:val="20"/>
                <w:szCs w:val="20"/>
              </w:rPr>
              <w:t>38</w:t>
            </w:r>
            <w:r w:rsidR="003B085A" w:rsidRPr="003C4925">
              <w:rPr>
                <w:bCs/>
                <w:noProof/>
                <w:webHidden/>
                <w:sz w:val="20"/>
                <w:szCs w:val="20"/>
              </w:rPr>
              <w:fldChar w:fldCharType="end"/>
            </w:r>
          </w:hyperlink>
        </w:p>
        <w:p w14:paraId="24A22DC1" w14:textId="30A5E6E4" w:rsidR="003B085A" w:rsidRPr="003C4925" w:rsidRDefault="00DF0B4E" w:rsidP="00171D39">
          <w:pPr>
            <w:pStyle w:val="TOC1"/>
            <w:tabs>
              <w:tab w:val="right" w:leader="dot" w:pos="9450"/>
            </w:tabs>
            <w:spacing w:before="0"/>
            <w:ind w:left="3690" w:hanging="1440"/>
            <w:rPr>
              <w:rFonts w:eastAsiaTheme="minorEastAsia"/>
              <w:bCs/>
              <w:noProof/>
              <w:kern w:val="2"/>
              <w:sz w:val="20"/>
              <w:szCs w:val="20"/>
              <w14:ligatures w14:val="standardContextual"/>
            </w:rPr>
          </w:pPr>
          <w:hyperlink w:anchor="_Toc157155065" w:history="1">
            <w:r w:rsidR="003B085A" w:rsidRPr="003C4925">
              <w:rPr>
                <w:rStyle w:val="Hyperlink"/>
                <w:bCs/>
                <w:noProof/>
                <w:sz w:val="20"/>
                <w:szCs w:val="20"/>
              </w:rPr>
              <w:t xml:space="preserve">ARTICLE XIII. </w:t>
            </w:r>
            <w:r w:rsidR="00171D39" w:rsidRPr="003C4925">
              <w:rPr>
                <w:rStyle w:val="Hyperlink"/>
                <w:bCs/>
                <w:noProof/>
                <w:sz w:val="20"/>
                <w:szCs w:val="20"/>
              </w:rPr>
              <w:tab/>
            </w:r>
            <w:r w:rsidR="003B085A" w:rsidRPr="003C4925">
              <w:rPr>
                <w:rStyle w:val="Hyperlink"/>
                <w:bCs/>
                <w:noProof/>
                <w:sz w:val="20"/>
                <w:szCs w:val="20"/>
              </w:rPr>
              <w:t>REPRESENTATIONS AND WARRANTIES</w:t>
            </w:r>
            <w:r w:rsidR="003B085A" w:rsidRPr="003C4925">
              <w:rPr>
                <w:bCs/>
                <w:noProof/>
                <w:webHidden/>
                <w:sz w:val="20"/>
                <w:szCs w:val="20"/>
              </w:rPr>
              <w:tab/>
            </w:r>
            <w:r w:rsidR="003B085A" w:rsidRPr="003C4925">
              <w:rPr>
                <w:bCs/>
                <w:noProof/>
                <w:webHidden/>
                <w:sz w:val="20"/>
                <w:szCs w:val="20"/>
              </w:rPr>
              <w:fldChar w:fldCharType="begin"/>
            </w:r>
            <w:r w:rsidR="003B085A" w:rsidRPr="003C4925">
              <w:rPr>
                <w:bCs/>
                <w:noProof/>
                <w:webHidden/>
                <w:sz w:val="20"/>
                <w:szCs w:val="20"/>
              </w:rPr>
              <w:instrText xml:space="preserve"> PAGEREF _Toc157155065 \h </w:instrText>
            </w:r>
            <w:r w:rsidR="003B085A" w:rsidRPr="003C4925">
              <w:rPr>
                <w:bCs/>
                <w:noProof/>
                <w:webHidden/>
                <w:sz w:val="20"/>
                <w:szCs w:val="20"/>
              </w:rPr>
            </w:r>
            <w:r w:rsidR="003B085A" w:rsidRPr="003C4925">
              <w:rPr>
                <w:bCs/>
                <w:noProof/>
                <w:webHidden/>
                <w:sz w:val="20"/>
                <w:szCs w:val="20"/>
              </w:rPr>
              <w:fldChar w:fldCharType="separate"/>
            </w:r>
            <w:r>
              <w:rPr>
                <w:bCs/>
                <w:noProof/>
                <w:webHidden/>
                <w:sz w:val="20"/>
                <w:szCs w:val="20"/>
              </w:rPr>
              <w:t>39</w:t>
            </w:r>
            <w:r w:rsidR="003B085A" w:rsidRPr="003C4925">
              <w:rPr>
                <w:bCs/>
                <w:noProof/>
                <w:webHidden/>
                <w:sz w:val="20"/>
                <w:szCs w:val="20"/>
              </w:rPr>
              <w:fldChar w:fldCharType="end"/>
            </w:r>
          </w:hyperlink>
        </w:p>
        <w:p w14:paraId="04C34F9F" w14:textId="52E7CC67" w:rsidR="003B085A" w:rsidRPr="003C4925" w:rsidRDefault="00DF0B4E" w:rsidP="00171D39">
          <w:pPr>
            <w:pStyle w:val="TOC1"/>
            <w:tabs>
              <w:tab w:val="right" w:leader="dot" w:pos="9450"/>
            </w:tabs>
            <w:spacing w:before="0"/>
            <w:ind w:left="3690" w:hanging="1440"/>
            <w:rPr>
              <w:rStyle w:val="Hyperlink"/>
              <w:bCs/>
              <w:noProof/>
              <w:sz w:val="20"/>
              <w:szCs w:val="20"/>
            </w:rPr>
          </w:pPr>
          <w:hyperlink w:anchor="_Toc157155071" w:history="1">
            <w:r w:rsidR="003B085A" w:rsidRPr="003C4925">
              <w:rPr>
                <w:rStyle w:val="Hyperlink"/>
                <w:bCs/>
                <w:noProof/>
                <w:sz w:val="20"/>
                <w:szCs w:val="20"/>
              </w:rPr>
              <w:t xml:space="preserve">ARTICLE XIV. </w:t>
            </w:r>
            <w:r w:rsidR="00171D39" w:rsidRPr="003C4925">
              <w:rPr>
                <w:rStyle w:val="Hyperlink"/>
                <w:bCs/>
                <w:noProof/>
                <w:sz w:val="20"/>
                <w:szCs w:val="20"/>
              </w:rPr>
              <w:tab/>
            </w:r>
            <w:r w:rsidR="003B085A" w:rsidRPr="003C4925">
              <w:rPr>
                <w:rStyle w:val="Hyperlink"/>
                <w:bCs/>
                <w:noProof/>
                <w:sz w:val="20"/>
                <w:szCs w:val="20"/>
              </w:rPr>
              <w:t>CHANGE CONTROL PROCEDURE</w:t>
            </w:r>
            <w:r w:rsidR="003B085A" w:rsidRPr="003C4925">
              <w:rPr>
                <w:rStyle w:val="Hyperlink"/>
                <w:bCs/>
                <w:noProof/>
                <w:webHidden/>
                <w:sz w:val="20"/>
                <w:szCs w:val="20"/>
              </w:rPr>
              <w:tab/>
            </w:r>
            <w:r w:rsidR="003B085A" w:rsidRPr="003C4925">
              <w:rPr>
                <w:rStyle w:val="Hyperlink"/>
                <w:bCs/>
                <w:noProof/>
                <w:webHidden/>
                <w:sz w:val="20"/>
                <w:szCs w:val="20"/>
              </w:rPr>
              <w:fldChar w:fldCharType="begin"/>
            </w:r>
            <w:r w:rsidR="003B085A" w:rsidRPr="003C4925">
              <w:rPr>
                <w:rStyle w:val="Hyperlink"/>
                <w:bCs/>
                <w:noProof/>
                <w:webHidden/>
                <w:sz w:val="20"/>
                <w:szCs w:val="20"/>
              </w:rPr>
              <w:instrText xml:space="preserve"> PAGEREF _Toc157155071 \h </w:instrText>
            </w:r>
            <w:r w:rsidR="003B085A" w:rsidRPr="003C4925">
              <w:rPr>
                <w:rStyle w:val="Hyperlink"/>
                <w:bCs/>
                <w:noProof/>
                <w:webHidden/>
                <w:sz w:val="20"/>
                <w:szCs w:val="20"/>
              </w:rPr>
            </w:r>
            <w:r w:rsidR="003B085A" w:rsidRPr="003C4925">
              <w:rPr>
                <w:rStyle w:val="Hyperlink"/>
                <w:bCs/>
                <w:noProof/>
                <w:webHidden/>
                <w:sz w:val="20"/>
                <w:szCs w:val="20"/>
              </w:rPr>
              <w:fldChar w:fldCharType="separate"/>
            </w:r>
            <w:r>
              <w:rPr>
                <w:rStyle w:val="Hyperlink"/>
                <w:bCs/>
                <w:noProof/>
                <w:webHidden/>
                <w:sz w:val="20"/>
                <w:szCs w:val="20"/>
              </w:rPr>
              <w:t>40</w:t>
            </w:r>
            <w:r w:rsidR="003B085A" w:rsidRPr="003C4925">
              <w:rPr>
                <w:rStyle w:val="Hyperlink"/>
                <w:bCs/>
                <w:noProof/>
                <w:webHidden/>
                <w:sz w:val="20"/>
                <w:szCs w:val="20"/>
              </w:rPr>
              <w:fldChar w:fldCharType="end"/>
            </w:r>
          </w:hyperlink>
        </w:p>
        <w:p w14:paraId="53D22781" w14:textId="3D6FAA6D" w:rsidR="003B085A" w:rsidRPr="003C4925" w:rsidRDefault="00DF0B4E" w:rsidP="00171D39">
          <w:pPr>
            <w:pStyle w:val="TOC1"/>
            <w:tabs>
              <w:tab w:val="right" w:leader="dot" w:pos="9450"/>
            </w:tabs>
            <w:spacing w:before="0"/>
            <w:ind w:left="3690" w:hanging="1440"/>
            <w:rPr>
              <w:rStyle w:val="Hyperlink"/>
              <w:bCs/>
              <w:noProof/>
              <w:sz w:val="20"/>
              <w:szCs w:val="20"/>
            </w:rPr>
          </w:pPr>
          <w:hyperlink w:anchor="_Toc157155072" w:history="1">
            <w:r w:rsidR="003B085A" w:rsidRPr="003C4925">
              <w:rPr>
                <w:rStyle w:val="Hyperlink"/>
                <w:bCs/>
                <w:noProof/>
                <w:sz w:val="20"/>
                <w:szCs w:val="20"/>
              </w:rPr>
              <w:t xml:space="preserve">ARTICLE XV. </w:t>
            </w:r>
            <w:r w:rsidR="00171D39" w:rsidRPr="003C4925">
              <w:rPr>
                <w:rStyle w:val="Hyperlink"/>
                <w:bCs/>
                <w:noProof/>
                <w:sz w:val="20"/>
                <w:szCs w:val="20"/>
              </w:rPr>
              <w:tab/>
            </w:r>
            <w:r w:rsidR="003B085A" w:rsidRPr="003C4925">
              <w:rPr>
                <w:rStyle w:val="Hyperlink"/>
                <w:bCs/>
                <w:noProof/>
                <w:sz w:val="20"/>
                <w:szCs w:val="20"/>
              </w:rPr>
              <w:t>REPORTING</w:t>
            </w:r>
            <w:r w:rsidR="003B085A" w:rsidRPr="003C4925">
              <w:rPr>
                <w:rStyle w:val="Hyperlink"/>
                <w:bCs/>
                <w:noProof/>
                <w:webHidden/>
                <w:sz w:val="20"/>
                <w:szCs w:val="20"/>
              </w:rPr>
              <w:tab/>
            </w:r>
            <w:r w:rsidR="003B085A" w:rsidRPr="003C4925">
              <w:rPr>
                <w:rStyle w:val="Hyperlink"/>
                <w:bCs/>
                <w:noProof/>
                <w:webHidden/>
                <w:sz w:val="20"/>
                <w:szCs w:val="20"/>
              </w:rPr>
              <w:fldChar w:fldCharType="begin"/>
            </w:r>
            <w:r w:rsidR="003B085A" w:rsidRPr="003C4925">
              <w:rPr>
                <w:rStyle w:val="Hyperlink"/>
                <w:bCs/>
                <w:noProof/>
                <w:webHidden/>
                <w:sz w:val="20"/>
                <w:szCs w:val="20"/>
              </w:rPr>
              <w:instrText xml:space="preserve"> PAGEREF _Toc157155072 \h </w:instrText>
            </w:r>
            <w:r w:rsidR="003B085A" w:rsidRPr="003C4925">
              <w:rPr>
                <w:rStyle w:val="Hyperlink"/>
                <w:bCs/>
                <w:noProof/>
                <w:webHidden/>
                <w:sz w:val="20"/>
                <w:szCs w:val="20"/>
              </w:rPr>
            </w:r>
            <w:r w:rsidR="003B085A" w:rsidRPr="003C4925">
              <w:rPr>
                <w:rStyle w:val="Hyperlink"/>
                <w:bCs/>
                <w:noProof/>
                <w:webHidden/>
                <w:sz w:val="20"/>
                <w:szCs w:val="20"/>
              </w:rPr>
              <w:fldChar w:fldCharType="separate"/>
            </w:r>
            <w:r>
              <w:rPr>
                <w:rStyle w:val="Hyperlink"/>
                <w:bCs/>
                <w:noProof/>
                <w:webHidden/>
                <w:sz w:val="20"/>
                <w:szCs w:val="20"/>
              </w:rPr>
              <w:t>40</w:t>
            </w:r>
            <w:r w:rsidR="003B085A" w:rsidRPr="003C4925">
              <w:rPr>
                <w:rStyle w:val="Hyperlink"/>
                <w:bCs/>
                <w:noProof/>
                <w:webHidden/>
                <w:sz w:val="20"/>
                <w:szCs w:val="20"/>
              </w:rPr>
              <w:fldChar w:fldCharType="end"/>
            </w:r>
          </w:hyperlink>
        </w:p>
        <w:p w14:paraId="49721340" w14:textId="3F7729D4" w:rsidR="003B085A" w:rsidRPr="003C4925" w:rsidRDefault="00DF0B4E" w:rsidP="00171D39">
          <w:pPr>
            <w:pStyle w:val="TOC1"/>
            <w:tabs>
              <w:tab w:val="right" w:leader="dot" w:pos="9450"/>
            </w:tabs>
            <w:spacing w:before="0"/>
            <w:ind w:left="3690" w:hanging="1440"/>
            <w:rPr>
              <w:rStyle w:val="Hyperlink"/>
              <w:bCs/>
              <w:noProof/>
              <w:sz w:val="20"/>
              <w:szCs w:val="20"/>
            </w:rPr>
          </w:pPr>
          <w:hyperlink w:anchor="_Toc157155076" w:history="1">
            <w:r w:rsidR="003B085A" w:rsidRPr="003C4925">
              <w:rPr>
                <w:rStyle w:val="Hyperlink"/>
                <w:bCs/>
                <w:noProof/>
                <w:sz w:val="20"/>
                <w:szCs w:val="20"/>
              </w:rPr>
              <w:t xml:space="preserve">ARTICLE XVI. </w:t>
            </w:r>
            <w:r w:rsidR="00171D39" w:rsidRPr="003C4925">
              <w:rPr>
                <w:rStyle w:val="Hyperlink"/>
                <w:bCs/>
                <w:noProof/>
                <w:sz w:val="20"/>
                <w:szCs w:val="20"/>
              </w:rPr>
              <w:tab/>
            </w:r>
            <w:r w:rsidR="003B085A" w:rsidRPr="003C4925">
              <w:rPr>
                <w:rStyle w:val="Hyperlink"/>
                <w:bCs/>
                <w:noProof/>
                <w:sz w:val="20"/>
                <w:szCs w:val="20"/>
              </w:rPr>
              <w:t>RESERVED RIGHTS</w:t>
            </w:r>
            <w:r w:rsidR="003B085A" w:rsidRPr="003C4925">
              <w:rPr>
                <w:rStyle w:val="Hyperlink"/>
                <w:bCs/>
                <w:noProof/>
                <w:webHidden/>
                <w:sz w:val="20"/>
                <w:szCs w:val="20"/>
              </w:rPr>
              <w:tab/>
            </w:r>
            <w:r w:rsidR="003B085A" w:rsidRPr="003C4925">
              <w:rPr>
                <w:rStyle w:val="Hyperlink"/>
                <w:bCs/>
                <w:noProof/>
                <w:webHidden/>
                <w:sz w:val="20"/>
                <w:szCs w:val="20"/>
              </w:rPr>
              <w:fldChar w:fldCharType="begin"/>
            </w:r>
            <w:r w:rsidR="003B085A" w:rsidRPr="003C4925">
              <w:rPr>
                <w:rStyle w:val="Hyperlink"/>
                <w:bCs/>
                <w:noProof/>
                <w:webHidden/>
                <w:sz w:val="20"/>
                <w:szCs w:val="20"/>
              </w:rPr>
              <w:instrText xml:space="preserve"> PAGEREF _Toc157155076 \h </w:instrText>
            </w:r>
            <w:r w:rsidR="003B085A" w:rsidRPr="003C4925">
              <w:rPr>
                <w:rStyle w:val="Hyperlink"/>
                <w:bCs/>
                <w:noProof/>
                <w:webHidden/>
                <w:sz w:val="20"/>
                <w:szCs w:val="20"/>
              </w:rPr>
            </w:r>
            <w:r w:rsidR="003B085A" w:rsidRPr="003C4925">
              <w:rPr>
                <w:rStyle w:val="Hyperlink"/>
                <w:bCs/>
                <w:noProof/>
                <w:webHidden/>
                <w:sz w:val="20"/>
                <w:szCs w:val="20"/>
              </w:rPr>
              <w:fldChar w:fldCharType="separate"/>
            </w:r>
            <w:r>
              <w:rPr>
                <w:rStyle w:val="Hyperlink"/>
                <w:bCs/>
                <w:noProof/>
                <w:webHidden/>
                <w:sz w:val="20"/>
                <w:szCs w:val="20"/>
              </w:rPr>
              <w:t>40</w:t>
            </w:r>
            <w:r w:rsidR="003B085A" w:rsidRPr="003C4925">
              <w:rPr>
                <w:rStyle w:val="Hyperlink"/>
                <w:bCs/>
                <w:noProof/>
                <w:webHidden/>
                <w:sz w:val="20"/>
                <w:szCs w:val="20"/>
              </w:rPr>
              <w:fldChar w:fldCharType="end"/>
            </w:r>
          </w:hyperlink>
        </w:p>
        <w:p w14:paraId="385954DE" w14:textId="77441933" w:rsidR="003B085A" w:rsidRPr="003C4925" w:rsidRDefault="00DF0B4E" w:rsidP="00171D39">
          <w:pPr>
            <w:pStyle w:val="TOC1"/>
            <w:tabs>
              <w:tab w:val="right" w:leader="dot" w:pos="9450"/>
            </w:tabs>
            <w:spacing w:before="0"/>
            <w:ind w:left="3690" w:hanging="1440"/>
            <w:rPr>
              <w:rStyle w:val="Hyperlink"/>
              <w:bCs/>
              <w:noProof/>
              <w:sz w:val="20"/>
              <w:szCs w:val="20"/>
            </w:rPr>
          </w:pPr>
          <w:hyperlink w:anchor="_Toc157155077" w:history="1">
            <w:r w:rsidR="003B085A" w:rsidRPr="003C4925">
              <w:rPr>
                <w:rStyle w:val="Hyperlink"/>
                <w:bCs/>
                <w:noProof/>
                <w:sz w:val="20"/>
                <w:szCs w:val="20"/>
              </w:rPr>
              <w:t>ARTICLE XVII.</w:t>
            </w:r>
            <w:r w:rsidR="00171D39" w:rsidRPr="003C4925">
              <w:rPr>
                <w:rStyle w:val="Hyperlink"/>
                <w:bCs/>
                <w:noProof/>
                <w:sz w:val="20"/>
                <w:szCs w:val="20"/>
              </w:rPr>
              <w:t xml:space="preserve"> </w:t>
            </w:r>
            <w:r w:rsidR="00171D39" w:rsidRPr="003C4925">
              <w:rPr>
                <w:rStyle w:val="Hyperlink"/>
                <w:bCs/>
                <w:noProof/>
                <w:sz w:val="20"/>
                <w:szCs w:val="20"/>
              </w:rPr>
              <w:tab/>
            </w:r>
            <w:r w:rsidR="003B085A" w:rsidRPr="003C4925">
              <w:rPr>
                <w:rStyle w:val="Hyperlink"/>
                <w:bCs/>
                <w:noProof/>
                <w:sz w:val="20"/>
                <w:szCs w:val="20"/>
              </w:rPr>
              <w:t>PERFORMANCE DEFICIENCIES, CORRECTIVE ACTION, REMEDIES, AND REIMBURSEMENTS</w:t>
            </w:r>
            <w:r w:rsidR="003B085A" w:rsidRPr="003C4925">
              <w:rPr>
                <w:rStyle w:val="Hyperlink"/>
                <w:bCs/>
                <w:noProof/>
                <w:webHidden/>
                <w:sz w:val="20"/>
                <w:szCs w:val="20"/>
              </w:rPr>
              <w:tab/>
            </w:r>
            <w:r w:rsidR="003B085A" w:rsidRPr="003C4925">
              <w:rPr>
                <w:rStyle w:val="Hyperlink"/>
                <w:bCs/>
                <w:noProof/>
                <w:webHidden/>
                <w:sz w:val="20"/>
                <w:szCs w:val="20"/>
              </w:rPr>
              <w:fldChar w:fldCharType="begin"/>
            </w:r>
            <w:r w:rsidR="003B085A" w:rsidRPr="003C4925">
              <w:rPr>
                <w:rStyle w:val="Hyperlink"/>
                <w:bCs/>
                <w:noProof/>
                <w:webHidden/>
                <w:sz w:val="20"/>
                <w:szCs w:val="20"/>
              </w:rPr>
              <w:instrText xml:space="preserve"> PAGEREF _Toc157155077 \h </w:instrText>
            </w:r>
            <w:r w:rsidR="003B085A" w:rsidRPr="003C4925">
              <w:rPr>
                <w:rStyle w:val="Hyperlink"/>
                <w:bCs/>
                <w:noProof/>
                <w:webHidden/>
                <w:sz w:val="20"/>
                <w:szCs w:val="20"/>
              </w:rPr>
            </w:r>
            <w:r w:rsidR="003B085A" w:rsidRPr="003C4925">
              <w:rPr>
                <w:rStyle w:val="Hyperlink"/>
                <w:bCs/>
                <w:noProof/>
                <w:webHidden/>
                <w:sz w:val="20"/>
                <w:szCs w:val="20"/>
              </w:rPr>
              <w:fldChar w:fldCharType="separate"/>
            </w:r>
            <w:r>
              <w:rPr>
                <w:rStyle w:val="Hyperlink"/>
                <w:bCs/>
                <w:noProof/>
                <w:webHidden/>
                <w:sz w:val="20"/>
                <w:szCs w:val="20"/>
              </w:rPr>
              <w:t>41</w:t>
            </w:r>
            <w:r w:rsidR="003B085A" w:rsidRPr="003C4925">
              <w:rPr>
                <w:rStyle w:val="Hyperlink"/>
                <w:bCs/>
                <w:noProof/>
                <w:webHidden/>
                <w:sz w:val="20"/>
                <w:szCs w:val="20"/>
              </w:rPr>
              <w:fldChar w:fldCharType="end"/>
            </w:r>
          </w:hyperlink>
        </w:p>
        <w:p w14:paraId="32382952" w14:textId="56580999" w:rsidR="003B085A" w:rsidRPr="003C4925" w:rsidRDefault="00DF0B4E" w:rsidP="00171D39">
          <w:pPr>
            <w:pStyle w:val="TOC1"/>
            <w:tabs>
              <w:tab w:val="right" w:leader="dot" w:pos="9450"/>
            </w:tabs>
            <w:spacing w:before="0"/>
            <w:ind w:left="3690" w:hanging="1440"/>
            <w:rPr>
              <w:rStyle w:val="Hyperlink"/>
              <w:bCs/>
              <w:noProof/>
              <w:sz w:val="20"/>
              <w:szCs w:val="20"/>
            </w:rPr>
          </w:pPr>
          <w:hyperlink w:anchor="_Toc157155082" w:history="1">
            <w:r w:rsidR="003B085A" w:rsidRPr="003C4925">
              <w:rPr>
                <w:rStyle w:val="Hyperlink"/>
                <w:bCs/>
                <w:noProof/>
                <w:sz w:val="20"/>
                <w:szCs w:val="20"/>
              </w:rPr>
              <w:t>ARTICLE XVIII. DISPUTE RESOLUTION</w:t>
            </w:r>
            <w:r w:rsidR="003B085A" w:rsidRPr="003C4925">
              <w:rPr>
                <w:rStyle w:val="Hyperlink"/>
                <w:bCs/>
                <w:noProof/>
                <w:webHidden/>
                <w:sz w:val="20"/>
                <w:szCs w:val="20"/>
              </w:rPr>
              <w:tab/>
            </w:r>
            <w:r w:rsidR="003B085A" w:rsidRPr="003C4925">
              <w:rPr>
                <w:rStyle w:val="Hyperlink"/>
                <w:bCs/>
                <w:noProof/>
                <w:webHidden/>
                <w:sz w:val="20"/>
                <w:szCs w:val="20"/>
              </w:rPr>
              <w:fldChar w:fldCharType="begin"/>
            </w:r>
            <w:r w:rsidR="003B085A" w:rsidRPr="003C4925">
              <w:rPr>
                <w:rStyle w:val="Hyperlink"/>
                <w:bCs/>
                <w:noProof/>
                <w:webHidden/>
                <w:sz w:val="20"/>
                <w:szCs w:val="20"/>
              </w:rPr>
              <w:instrText xml:space="preserve"> PAGEREF _Toc157155082 \h </w:instrText>
            </w:r>
            <w:r w:rsidR="003B085A" w:rsidRPr="003C4925">
              <w:rPr>
                <w:rStyle w:val="Hyperlink"/>
                <w:bCs/>
                <w:noProof/>
                <w:webHidden/>
                <w:sz w:val="20"/>
                <w:szCs w:val="20"/>
              </w:rPr>
            </w:r>
            <w:r w:rsidR="003B085A" w:rsidRPr="003C4925">
              <w:rPr>
                <w:rStyle w:val="Hyperlink"/>
                <w:bCs/>
                <w:noProof/>
                <w:webHidden/>
                <w:sz w:val="20"/>
                <w:szCs w:val="20"/>
              </w:rPr>
              <w:fldChar w:fldCharType="separate"/>
            </w:r>
            <w:r>
              <w:rPr>
                <w:rStyle w:val="Hyperlink"/>
                <w:bCs/>
                <w:noProof/>
                <w:webHidden/>
                <w:sz w:val="20"/>
                <w:szCs w:val="20"/>
              </w:rPr>
              <w:t>42</w:t>
            </w:r>
            <w:r w:rsidR="003B085A" w:rsidRPr="003C4925">
              <w:rPr>
                <w:rStyle w:val="Hyperlink"/>
                <w:bCs/>
                <w:noProof/>
                <w:webHidden/>
                <w:sz w:val="20"/>
                <w:szCs w:val="20"/>
              </w:rPr>
              <w:fldChar w:fldCharType="end"/>
            </w:r>
          </w:hyperlink>
        </w:p>
        <w:p w14:paraId="2F960BDA" w14:textId="3B06EFAA" w:rsidR="003B085A" w:rsidRPr="003C4925" w:rsidRDefault="00DF0B4E" w:rsidP="00171D39">
          <w:pPr>
            <w:pStyle w:val="TOC1"/>
            <w:tabs>
              <w:tab w:val="right" w:leader="dot" w:pos="9450"/>
            </w:tabs>
            <w:spacing w:before="0"/>
            <w:ind w:left="3690" w:hanging="1440"/>
            <w:rPr>
              <w:rStyle w:val="Hyperlink"/>
              <w:bCs/>
              <w:noProof/>
              <w:sz w:val="20"/>
              <w:szCs w:val="20"/>
            </w:rPr>
          </w:pPr>
          <w:hyperlink w:anchor="_Toc157155083" w:history="1">
            <w:r w:rsidR="003B085A" w:rsidRPr="003C4925">
              <w:rPr>
                <w:rStyle w:val="Hyperlink"/>
                <w:bCs/>
                <w:noProof/>
                <w:sz w:val="20"/>
                <w:szCs w:val="20"/>
              </w:rPr>
              <w:t xml:space="preserve">ARTICLE XIX. </w:t>
            </w:r>
            <w:r w:rsidR="00171D39" w:rsidRPr="003C4925">
              <w:rPr>
                <w:rStyle w:val="Hyperlink"/>
                <w:bCs/>
                <w:noProof/>
                <w:sz w:val="20"/>
                <w:szCs w:val="20"/>
              </w:rPr>
              <w:tab/>
            </w:r>
            <w:r w:rsidR="003B085A" w:rsidRPr="003C4925">
              <w:rPr>
                <w:rStyle w:val="Hyperlink"/>
                <w:bCs/>
                <w:noProof/>
                <w:sz w:val="20"/>
                <w:szCs w:val="20"/>
              </w:rPr>
              <w:t>TERMINATION OR SUSPENSION</w:t>
            </w:r>
            <w:r w:rsidR="003B085A" w:rsidRPr="003C4925">
              <w:rPr>
                <w:rStyle w:val="Hyperlink"/>
                <w:bCs/>
                <w:noProof/>
                <w:webHidden/>
                <w:sz w:val="20"/>
                <w:szCs w:val="20"/>
              </w:rPr>
              <w:tab/>
            </w:r>
            <w:r w:rsidR="003B085A" w:rsidRPr="003C4925">
              <w:rPr>
                <w:rStyle w:val="Hyperlink"/>
                <w:bCs/>
                <w:noProof/>
                <w:webHidden/>
                <w:sz w:val="20"/>
                <w:szCs w:val="20"/>
              </w:rPr>
              <w:fldChar w:fldCharType="begin"/>
            </w:r>
            <w:r w:rsidR="003B085A" w:rsidRPr="003C4925">
              <w:rPr>
                <w:rStyle w:val="Hyperlink"/>
                <w:bCs/>
                <w:noProof/>
                <w:webHidden/>
                <w:sz w:val="20"/>
                <w:szCs w:val="20"/>
              </w:rPr>
              <w:instrText xml:space="preserve"> PAGEREF _Toc157155083 \h </w:instrText>
            </w:r>
            <w:r w:rsidR="003B085A" w:rsidRPr="003C4925">
              <w:rPr>
                <w:rStyle w:val="Hyperlink"/>
                <w:bCs/>
                <w:noProof/>
                <w:webHidden/>
                <w:sz w:val="20"/>
                <w:szCs w:val="20"/>
              </w:rPr>
            </w:r>
            <w:r w:rsidR="003B085A" w:rsidRPr="003C4925">
              <w:rPr>
                <w:rStyle w:val="Hyperlink"/>
                <w:bCs/>
                <w:noProof/>
                <w:webHidden/>
                <w:sz w:val="20"/>
                <w:szCs w:val="20"/>
              </w:rPr>
              <w:fldChar w:fldCharType="separate"/>
            </w:r>
            <w:r>
              <w:rPr>
                <w:rStyle w:val="Hyperlink"/>
                <w:bCs/>
                <w:noProof/>
                <w:webHidden/>
                <w:sz w:val="20"/>
                <w:szCs w:val="20"/>
              </w:rPr>
              <w:t>43</w:t>
            </w:r>
            <w:r w:rsidR="003B085A" w:rsidRPr="003C4925">
              <w:rPr>
                <w:rStyle w:val="Hyperlink"/>
                <w:bCs/>
                <w:noProof/>
                <w:webHidden/>
                <w:sz w:val="20"/>
                <w:szCs w:val="20"/>
              </w:rPr>
              <w:fldChar w:fldCharType="end"/>
            </w:r>
          </w:hyperlink>
        </w:p>
        <w:p w14:paraId="01336B09" w14:textId="01CBE105" w:rsidR="003B085A" w:rsidRPr="003C4925" w:rsidRDefault="00DF0B4E" w:rsidP="00171D39">
          <w:pPr>
            <w:pStyle w:val="TOC1"/>
            <w:tabs>
              <w:tab w:val="right" w:leader="dot" w:pos="9450"/>
            </w:tabs>
            <w:spacing w:before="0"/>
            <w:ind w:left="3690" w:hanging="1440"/>
            <w:rPr>
              <w:rFonts w:eastAsiaTheme="minorEastAsia"/>
              <w:bCs/>
              <w:noProof/>
              <w:kern w:val="2"/>
              <w:sz w:val="20"/>
              <w:szCs w:val="20"/>
              <w14:ligatures w14:val="standardContextual"/>
            </w:rPr>
          </w:pPr>
          <w:hyperlink w:anchor="_Toc157155088" w:history="1">
            <w:r w:rsidR="003B085A" w:rsidRPr="003C4925">
              <w:rPr>
                <w:rStyle w:val="Hyperlink"/>
                <w:bCs/>
                <w:noProof/>
                <w:sz w:val="20"/>
                <w:szCs w:val="20"/>
              </w:rPr>
              <w:t xml:space="preserve">ARTICLE XX. </w:t>
            </w:r>
            <w:r w:rsidR="00171D39" w:rsidRPr="003C4925">
              <w:rPr>
                <w:rStyle w:val="Hyperlink"/>
                <w:bCs/>
                <w:noProof/>
                <w:sz w:val="20"/>
                <w:szCs w:val="20"/>
              </w:rPr>
              <w:tab/>
            </w:r>
            <w:r w:rsidR="003B085A" w:rsidRPr="003C4925">
              <w:rPr>
                <w:rStyle w:val="Hyperlink"/>
                <w:bCs/>
                <w:noProof/>
                <w:sz w:val="20"/>
                <w:szCs w:val="20"/>
              </w:rPr>
              <w:t>INDEMNIFICATION AND LIMITATION OF LIABILITY</w:t>
            </w:r>
            <w:r w:rsidR="003B085A" w:rsidRPr="003C4925">
              <w:rPr>
                <w:bCs/>
                <w:noProof/>
                <w:webHidden/>
                <w:sz w:val="20"/>
                <w:szCs w:val="20"/>
              </w:rPr>
              <w:tab/>
            </w:r>
            <w:r w:rsidR="003B085A" w:rsidRPr="003C4925">
              <w:rPr>
                <w:bCs/>
                <w:noProof/>
                <w:webHidden/>
                <w:sz w:val="20"/>
                <w:szCs w:val="20"/>
              </w:rPr>
              <w:fldChar w:fldCharType="begin"/>
            </w:r>
            <w:r w:rsidR="003B085A" w:rsidRPr="003C4925">
              <w:rPr>
                <w:bCs/>
                <w:noProof/>
                <w:webHidden/>
                <w:sz w:val="20"/>
                <w:szCs w:val="20"/>
              </w:rPr>
              <w:instrText xml:space="preserve"> PAGEREF _Toc157155088 \h </w:instrText>
            </w:r>
            <w:r w:rsidR="003B085A" w:rsidRPr="003C4925">
              <w:rPr>
                <w:bCs/>
                <w:noProof/>
                <w:webHidden/>
                <w:sz w:val="20"/>
                <w:szCs w:val="20"/>
              </w:rPr>
            </w:r>
            <w:r w:rsidR="003B085A" w:rsidRPr="003C4925">
              <w:rPr>
                <w:bCs/>
                <w:noProof/>
                <w:webHidden/>
                <w:sz w:val="20"/>
                <w:szCs w:val="20"/>
              </w:rPr>
              <w:fldChar w:fldCharType="separate"/>
            </w:r>
            <w:r>
              <w:rPr>
                <w:bCs/>
                <w:noProof/>
                <w:webHidden/>
                <w:sz w:val="20"/>
                <w:szCs w:val="20"/>
              </w:rPr>
              <w:t>44</w:t>
            </w:r>
            <w:r w:rsidR="003B085A" w:rsidRPr="003C4925">
              <w:rPr>
                <w:bCs/>
                <w:noProof/>
                <w:webHidden/>
                <w:sz w:val="20"/>
                <w:szCs w:val="20"/>
              </w:rPr>
              <w:fldChar w:fldCharType="end"/>
            </w:r>
          </w:hyperlink>
        </w:p>
        <w:p w14:paraId="3D7060CF" w14:textId="085E5A00" w:rsidR="003B085A" w:rsidRPr="003C4925" w:rsidRDefault="00DF0B4E" w:rsidP="00171D39">
          <w:pPr>
            <w:pStyle w:val="TOC1"/>
            <w:tabs>
              <w:tab w:val="right" w:leader="dot" w:pos="9450"/>
            </w:tabs>
            <w:spacing w:before="0"/>
            <w:ind w:left="3690" w:hanging="1440"/>
            <w:rPr>
              <w:rStyle w:val="Hyperlink"/>
              <w:bCs/>
              <w:noProof/>
              <w:sz w:val="20"/>
              <w:szCs w:val="20"/>
            </w:rPr>
          </w:pPr>
          <w:hyperlink w:anchor="_Toc157155093" w:history="1">
            <w:r w:rsidR="003B085A" w:rsidRPr="003C4925">
              <w:rPr>
                <w:rStyle w:val="Hyperlink"/>
                <w:bCs/>
                <w:noProof/>
                <w:sz w:val="20"/>
                <w:szCs w:val="20"/>
              </w:rPr>
              <w:t xml:space="preserve">ARTICLE XXI. </w:t>
            </w:r>
            <w:r w:rsidR="00171D39" w:rsidRPr="003C4925">
              <w:rPr>
                <w:rStyle w:val="Hyperlink"/>
                <w:bCs/>
                <w:noProof/>
                <w:sz w:val="20"/>
                <w:szCs w:val="20"/>
              </w:rPr>
              <w:tab/>
            </w:r>
            <w:r w:rsidR="003B085A" w:rsidRPr="003C4925">
              <w:rPr>
                <w:rStyle w:val="Hyperlink"/>
                <w:bCs/>
                <w:noProof/>
                <w:sz w:val="20"/>
                <w:szCs w:val="20"/>
              </w:rPr>
              <w:t>PARTICIPATION BY MINORITY AND WOMEN-OWNED BUSINESS ENTERPRISES: REQUIREMENTS AND PROCEDURES</w:t>
            </w:r>
            <w:r w:rsidR="003B085A" w:rsidRPr="003C4925">
              <w:rPr>
                <w:rStyle w:val="Hyperlink"/>
                <w:bCs/>
                <w:noProof/>
                <w:webHidden/>
                <w:sz w:val="20"/>
                <w:szCs w:val="20"/>
              </w:rPr>
              <w:tab/>
            </w:r>
            <w:r w:rsidR="003B085A" w:rsidRPr="003C4925">
              <w:rPr>
                <w:rStyle w:val="Hyperlink"/>
                <w:bCs/>
                <w:noProof/>
                <w:webHidden/>
                <w:sz w:val="20"/>
                <w:szCs w:val="20"/>
              </w:rPr>
              <w:fldChar w:fldCharType="begin"/>
            </w:r>
            <w:r w:rsidR="003B085A" w:rsidRPr="003C4925">
              <w:rPr>
                <w:rStyle w:val="Hyperlink"/>
                <w:bCs/>
                <w:noProof/>
                <w:webHidden/>
                <w:sz w:val="20"/>
                <w:szCs w:val="20"/>
              </w:rPr>
              <w:instrText xml:space="preserve"> PAGEREF _Toc157155093 \h </w:instrText>
            </w:r>
            <w:r w:rsidR="003B085A" w:rsidRPr="003C4925">
              <w:rPr>
                <w:rStyle w:val="Hyperlink"/>
                <w:bCs/>
                <w:noProof/>
                <w:webHidden/>
                <w:sz w:val="20"/>
                <w:szCs w:val="20"/>
              </w:rPr>
            </w:r>
            <w:r w:rsidR="003B085A" w:rsidRPr="003C4925">
              <w:rPr>
                <w:rStyle w:val="Hyperlink"/>
                <w:bCs/>
                <w:noProof/>
                <w:webHidden/>
                <w:sz w:val="20"/>
                <w:szCs w:val="20"/>
              </w:rPr>
              <w:fldChar w:fldCharType="separate"/>
            </w:r>
            <w:r>
              <w:rPr>
                <w:rStyle w:val="Hyperlink"/>
                <w:bCs/>
                <w:noProof/>
                <w:webHidden/>
                <w:sz w:val="20"/>
                <w:szCs w:val="20"/>
              </w:rPr>
              <w:t>47</w:t>
            </w:r>
            <w:r w:rsidR="003B085A" w:rsidRPr="003C4925">
              <w:rPr>
                <w:rStyle w:val="Hyperlink"/>
                <w:bCs/>
                <w:noProof/>
                <w:webHidden/>
                <w:sz w:val="20"/>
                <w:szCs w:val="20"/>
              </w:rPr>
              <w:fldChar w:fldCharType="end"/>
            </w:r>
          </w:hyperlink>
        </w:p>
        <w:p w14:paraId="1B3EACFC" w14:textId="3C9103B4" w:rsidR="003B085A" w:rsidRPr="003C4925" w:rsidRDefault="00DF0B4E" w:rsidP="00171D39">
          <w:pPr>
            <w:pStyle w:val="TOC1"/>
            <w:tabs>
              <w:tab w:val="right" w:leader="dot" w:pos="9450"/>
            </w:tabs>
            <w:spacing w:before="0"/>
            <w:ind w:left="3690" w:hanging="1440"/>
            <w:rPr>
              <w:rStyle w:val="Hyperlink"/>
              <w:bCs/>
              <w:noProof/>
              <w:sz w:val="20"/>
              <w:szCs w:val="20"/>
            </w:rPr>
          </w:pPr>
          <w:hyperlink w:anchor="_Toc157155094" w:history="1">
            <w:r w:rsidR="003B085A" w:rsidRPr="003C4925">
              <w:rPr>
                <w:rStyle w:val="Hyperlink"/>
                <w:bCs/>
                <w:noProof/>
                <w:sz w:val="20"/>
                <w:szCs w:val="20"/>
              </w:rPr>
              <w:t xml:space="preserve">ARTICLE XXII. </w:t>
            </w:r>
            <w:r w:rsidR="00171D39" w:rsidRPr="003C4925">
              <w:rPr>
                <w:rStyle w:val="Hyperlink"/>
                <w:bCs/>
                <w:noProof/>
                <w:sz w:val="20"/>
                <w:szCs w:val="20"/>
              </w:rPr>
              <w:tab/>
            </w:r>
            <w:r w:rsidR="003B085A" w:rsidRPr="003C4925">
              <w:rPr>
                <w:rStyle w:val="Hyperlink"/>
                <w:bCs/>
                <w:noProof/>
                <w:sz w:val="20"/>
                <w:szCs w:val="20"/>
              </w:rPr>
              <w:t>PARTICIPATION OPPORTUNITIES FOR NEW YORK STATE SERVICE-DISABLED VETERAN-OWNED BUSINESS ENTERPRISES</w:t>
            </w:r>
            <w:r w:rsidR="003B085A" w:rsidRPr="003C4925">
              <w:rPr>
                <w:rStyle w:val="Hyperlink"/>
                <w:bCs/>
                <w:noProof/>
                <w:webHidden/>
                <w:sz w:val="20"/>
                <w:szCs w:val="20"/>
              </w:rPr>
              <w:tab/>
            </w:r>
            <w:r w:rsidR="003B085A" w:rsidRPr="003C4925">
              <w:rPr>
                <w:rStyle w:val="Hyperlink"/>
                <w:bCs/>
                <w:noProof/>
                <w:webHidden/>
                <w:sz w:val="20"/>
                <w:szCs w:val="20"/>
              </w:rPr>
              <w:fldChar w:fldCharType="begin"/>
            </w:r>
            <w:r w:rsidR="003B085A" w:rsidRPr="003C4925">
              <w:rPr>
                <w:rStyle w:val="Hyperlink"/>
                <w:bCs/>
                <w:noProof/>
                <w:webHidden/>
                <w:sz w:val="20"/>
                <w:szCs w:val="20"/>
              </w:rPr>
              <w:instrText xml:space="preserve"> PAGEREF _Toc157155094 \h </w:instrText>
            </w:r>
            <w:r w:rsidR="003B085A" w:rsidRPr="003C4925">
              <w:rPr>
                <w:rStyle w:val="Hyperlink"/>
                <w:bCs/>
                <w:noProof/>
                <w:webHidden/>
                <w:sz w:val="20"/>
                <w:szCs w:val="20"/>
              </w:rPr>
            </w:r>
            <w:r w:rsidR="003B085A" w:rsidRPr="003C4925">
              <w:rPr>
                <w:rStyle w:val="Hyperlink"/>
                <w:bCs/>
                <w:noProof/>
                <w:webHidden/>
                <w:sz w:val="20"/>
                <w:szCs w:val="20"/>
              </w:rPr>
              <w:fldChar w:fldCharType="separate"/>
            </w:r>
            <w:r>
              <w:rPr>
                <w:rStyle w:val="Hyperlink"/>
                <w:bCs/>
                <w:noProof/>
                <w:webHidden/>
                <w:sz w:val="20"/>
                <w:szCs w:val="20"/>
              </w:rPr>
              <w:t>49</w:t>
            </w:r>
            <w:r w:rsidR="003B085A" w:rsidRPr="003C4925">
              <w:rPr>
                <w:rStyle w:val="Hyperlink"/>
                <w:bCs/>
                <w:noProof/>
                <w:webHidden/>
                <w:sz w:val="20"/>
                <w:szCs w:val="20"/>
              </w:rPr>
              <w:fldChar w:fldCharType="end"/>
            </w:r>
          </w:hyperlink>
        </w:p>
        <w:p w14:paraId="4E7EF379" w14:textId="68FC9DCB" w:rsidR="003B085A" w:rsidRPr="003C4925" w:rsidRDefault="00DF0B4E" w:rsidP="00171D39">
          <w:pPr>
            <w:pStyle w:val="TOC1"/>
            <w:tabs>
              <w:tab w:val="right" w:leader="dot" w:pos="9450"/>
            </w:tabs>
            <w:spacing w:before="0"/>
            <w:ind w:left="3690" w:hanging="1440"/>
            <w:rPr>
              <w:rStyle w:val="Hyperlink"/>
              <w:bCs/>
              <w:noProof/>
              <w:sz w:val="20"/>
              <w:szCs w:val="20"/>
            </w:rPr>
          </w:pPr>
          <w:hyperlink w:anchor="_Toc157155095" w:history="1">
            <w:r w:rsidR="003B085A" w:rsidRPr="003C4925">
              <w:rPr>
                <w:rStyle w:val="Hyperlink"/>
                <w:bCs/>
                <w:noProof/>
                <w:sz w:val="20"/>
                <w:szCs w:val="20"/>
              </w:rPr>
              <w:t>ARTICLE XXIII. INSURANCE</w:t>
            </w:r>
            <w:r w:rsidR="003B085A" w:rsidRPr="003C4925">
              <w:rPr>
                <w:rStyle w:val="Hyperlink"/>
                <w:bCs/>
                <w:noProof/>
                <w:webHidden/>
                <w:sz w:val="20"/>
                <w:szCs w:val="20"/>
              </w:rPr>
              <w:tab/>
            </w:r>
            <w:r w:rsidR="003B085A" w:rsidRPr="003C4925">
              <w:rPr>
                <w:rStyle w:val="Hyperlink"/>
                <w:bCs/>
                <w:noProof/>
                <w:webHidden/>
                <w:sz w:val="20"/>
                <w:szCs w:val="20"/>
              </w:rPr>
              <w:fldChar w:fldCharType="begin"/>
            </w:r>
            <w:r w:rsidR="003B085A" w:rsidRPr="003C4925">
              <w:rPr>
                <w:rStyle w:val="Hyperlink"/>
                <w:bCs/>
                <w:noProof/>
                <w:webHidden/>
                <w:sz w:val="20"/>
                <w:szCs w:val="20"/>
              </w:rPr>
              <w:instrText xml:space="preserve"> PAGEREF _Toc157155095 \h </w:instrText>
            </w:r>
            <w:r w:rsidR="003B085A" w:rsidRPr="003C4925">
              <w:rPr>
                <w:rStyle w:val="Hyperlink"/>
                <w:bCs/>
                <w:noProof/>
                <w:webHidden/>
                <w:sz w:val="20"/>
                <w:szCs w:val="20"/>
              </w:rPr>
            </w:r>
            <w:r w:rsidR="003B085A" w:rsidRPr="003C4925">
              <w:rPr>
                <w:rStyle w:val="Hyperlink"/>
                <w:bCs/>
                <w:noProof/>
                <w:webHidden/>
                <w:sz w:val="20"/>
                <w:szCs w:val="20"/>
              </w:rPr>
              <w:fldChar w:fldCharType="separate"/>
            </w:r>
            <w:r>
              <w:rPr>
                <w:rStyle w:val="Hyperlink"/>
                <w:bCs/>
                <w:noProof/>
                <w:webHidden/>
                <w:sz w:val="20"/>
                <w:szCs w:val="20"/>
              </w:rPr>
              <w:t>50</w:t>
            </w:r>
            <w:r w:rsidR="003B085A" w:rsidRPr="003C4925">
              <w:rPr>
                <w:rStyle w:val="Hyperlink"/>
                <w:bCs/>
                <w:noProof/>
                <w:webHidden/>
                <w:sz w:val="20"/>
                <w:szCs w:val="20"/>
              </w:rPr>
              <w:fldChar w:fldCharType="end"/>
            </w:r>
          </w:hyperlink>
        </w:p>
        <w:p w14:paraId="774F3E13" w14:textId="314026DB" w:rsidR="003B085A" w:rsidRPr="003C4925" w:rsidRDefault="00DF0B4E" w:rsidP="00171D39">
          <w:pPr>
            <w:pStyle w:val="TOC1"/>
            <w:tabs>
              <w:tab w:val="right" w:leader="dot" w:pos="9450"/>
            </w:tabs>
            <w:spacing w:before="0"/>
            <w:ind w:left="3690" w:hanging="1440"/>
            <w:rPr>
              <w:rStyle w:val="Hyperlink"/>
              <w:bCs/>
              <w:noProof/>
              <w:sz w:val="20"/>
              <w:szCs w:val="20"/>
            </w:rPr>
          </w:pPr>
          <w:hyperlink w:anchor="_Toc157155096" w:history="1">
            <w:r w:rsidR="003B085A" w:rsidRPr="003C4925">
              <w:rPr>
                <w:rStyle w:val="Hyperlink"/>
                <w:bCs/>
                <w:noProof/>
                <w:sz w:val="20"/>
                <w:szCs w:val="20"/>
              </w:rPr>
              <w:t>ARTICLE XXIV. CONTRACTOR AND SUBCONTRACTORS</w:t>
            </w:r>
            <w:r w:rsidR="003B085A" w:rsidRPr="003C4925">
              <w:rPr>
                <w:rStyle w:val="Hyperlink"/>
                <w:bCs/>
                <w:noProof/>
                <w:webHidden/>
                <w:sz w:val="20"/>
                <w:szCs w:val="20"/>
              </w:rPr>
              <w:tab/>
            </w:r>
            <w:r w:rsidR="003B085A" w:rsidRPr="003C4925">
              <w:rPr>
                <w:rStyle w:val="Hyperlink"/>
                <w:bCs/>
                <w:noProof/>
                <w:webHidden/>
                <w:sz w:val="20"/>
                <w:szCs w:val="20"/>
              </w:rPr>
              <w:fldChar w:fldCharType="begin"/>
            </w:r>
            <w:r w:rsidR="003B085A" w:rsidRPr="003C4925">
              <w:rPr>
                <w:rStyle w:val="Hyperlink"/>
                <w:bCs/>
                <w:noProof/>
                <w:webHidden/>
                <w:sz w:val="20"/>
                <w:szCs w:val="20"/>
              </w:rPr>
              <w:instrText xml:space="preserve"> PAGEREF _Toc157155096 \h </w:instrText>
            </w:r>
            <w:r w:rsidR="003B085A" w:rsidRPr="003C4925">
              <w:rPr>
                <w:rStyle w:val="Hyperlink"/>
                <w:bCs/>
                <w:noProof/>
                <w:webHidden/>
                <w:sz w:val="20"/>
                <w:szCs w:val="20"/>
              </w:rPr>
            </w:r>
            <w:r w:rsidR="003B085A" w:rsidRPr="003C4925">
              <w:rPr>
                <w:rStyle w:val="Hyperlink"/>
                <w:bCs/>
                <w:noProof/>
                <w:webHidden/>
                <w:sz w:val="20"/>
                <w:szCs w:val="20"/>
              </w:rPr>
              <w:fldChar w:fldCharType="separate"/>
            </w:r>
            <w:r>
              <w:rPr>
                <w:rStyle w:val="Hyperlink"/>
                <w:bCs/>
                <w:noProof/>
                <w:webHidden/>
                <w:sz w:val="20"/>
                <w:szCs w:val="20"/>
              </w:rPr>
              <w:t>52</w:t>
            </w:r>
            <w:r w:rsidR="003B085A" w:rsidRPr="003C4925">
              <w:rPr>
                <w:rStyle w:val="Hyperlink"/>
                <w:bCs/>
                <w:noProof/>
                <w:webHidden/>
                <w:sz w:val="20"/>
                <w:szCs w:val="20"/>
              </w:rPr>
              <w:fldChar w:fldCharType="end"/>
            </w:r>
          </w:hyperlink>
        </w:p>
        <w:p w14:paraId="360D45EE" w14:textId="6A708C28" w:rsidR="003B085A" w:rsidRPr="003C4925" w:rsidRDefault="00DF0B4E" w:rsidP="00171D39">
          <w:pPr>
            <w:pStyle w:val="TOC1"/>
            <w:tabs>
              <w:tab w:val="right" w:leader="dot" w:pos="9450"/>
            </w:tabs>
            <w:spacing w:before="0"/>
            <w:ind w:left="3690" w:hanging="1440"/>
            <w:rPr>
              <w:rStyle w:val="Hyperlink"/>
              <w:bCs/>
              <w:noProof/>
              <w:sz w:val="20"/>
              <w:szCs w:val="20"/>
            </w:rPr>
          </w:pPr>
          <w:hyperlink w:anchor="_Toc157155097" w:history="1">
            <w:r w:rsidR="003B085A" w:rsidRPr="003C4925">
              <w:rPr>
                <w:rStyle w:val="Hyperlink"/>
                <w:bCs/>
                <w:noProof/>
                <w:sz w:val="20"/>
                <w:szCs w:val="20"/>
              </w:rPr>
              <w:t xml:space="preserve">ARTICLE XXV. </w:t>
            </w:r>
            <w:r w:rsidR="00171D39" w:rsidRPr="003C4925">
              <w:rPr>
                <w:rStyle w:val="Hyperlink"/>
                <w:bCs/>
                <w:noProof/>
                <w:sz w:val="20"/>
                <w:szCs w:val="20"/>
              </w:rPr>
              <w:tab/>
            </w:r>
            <w:r w:rsidR="003B085A" w:rsidRPr="003C4925">
              <w:rPr>
                <w:rStyle w:val="Hyperlink"/>
                <w:bCs/>
                <w:noProof/>
                <w:sz w:val="20"/>
                <w:szCs w:val="20"/>
              </w:rPr>
              <w:t>GENERAL TERMS AND CONDITIONS</w:t>
            </w:r>
            <w:r w:rsidR="003B085A" w:rsidRPr="003C4925">
              <w:rPr>
                <w:rStyle w:val="Hyperlink"/>
                <w:bCs/>
                <w:noProof/>
                <w:webHidden/>
                <w:sz w:val="20"/>
                <w:szCs w:val="20"/>
              </w:rPr>
              <w:tab/>
            </w:r>
            <w:r w:rsidR="003B085A" w:rsidRPr="003C4925">
              <w:rPr>
                <w:rStyle w:val="Hyperlink"/>
                <w:bCs/>
                <w:noProof/>
                <w:webHidden/>
                <w:sz w:val="20"/>
                <w:szCs w:val="20"/>
              </w:rPr>
              <w:fldChar w:fldCharType="begin"/>
            </w:r>
            <w:r w:rsidR="003B085A" w:rsidRPr="003C4925">
              <w:rPr>
                <w:rStyle w:val="Hyperlink"/>
                <w:bCs/>
                <w:noProof/>
                <w:webHidden/>
                <w:sz w:val="20"/>
                <w:szCs w:val="20"/>
              </w:rPr>
              <w:instrText xml:space="preserve"> PAGEREF _Toc157155097 \h </w:instrText>
            </w:r>
            <w:r w:rsidR="003B085A" w:rsidRPr="003C4925">
              <w:rPr>
                <w:rStyle w:val="Hyperlink"/>
                <w:bCs/>
                <w:noProof/>
                <w:webHidden/>
                <w:sz w:val="20"/>
                <w:szCs w:val="20"/>
              </w:rPr>
            </w:r>
            <w:r w:rsidR="003B085A" w:rsidRPr="003C4925">
              <w:rPr>
                <w:rStyle w:val="Hyperlink"/>
                <w:bCs/>
                <w:noProof/>
                <w:webHidden/>
                <w:sz w:val="20"/>
                <w:szCs w:val="20"/>
              </w:rPr>
              <w:fldChar w:fldCharType="separate"/>
            </w:r>
            <w:r>
              <w:rPr>
                <w:rStyle w:val="Hyperlink"/>
                <w:bCs/>
                <w:noProof/>
                <w:webHidden/>
                <w:sz w:val="20"/>
                <w:szCs w:val="20"/>
              </w:rPr>
              <w:t>54</w:t>
            </w:r>
            <w:r w:rsidR="003B085A" w:rsidRPr="003C4925">
              <w:rPr>
                <w:rStyle w:val="Hyperlink"/>
                <w:bCs/>
                <w:noProof/>
                <w:webHidden/>
                <w:sz w:val="20"/>
                <w:szCs w:val="20"/>
              </w:rPr>
              <w:fldChar w:fldCharType="end"/>
            </w:r>
          </w:hyperlink>
        </w:p>
        <w:p w14:paraId="6DF18D61" w14:textId="5FF8CD40" w:rsidR="003B085A" w:rsidRPr="003C4925" w:rsidRDefault="00DF0B4E" w:rsidP="00171D39">
          <w:pPr>
            <w:pStyle w:val="TOC1"/>
            <w:tabs>
              <w:tab w:val="right" w:leader="dot" w:pos="9450"/>
            </w:tabs>
            <w:spacing w:before="0"/>
            <w:ind w:left="3690" w:hanging="1440"/>
            <w:rPr>
              <w:rFonts w:eastAsiaTheme="minorEastAsia"/>
              <w:bCs/>
              <w:noProof/>
              <w:kern w:val="2"/>
              <w:sz w:val="20"/>
              <w:szCs w:val="20"/>
              <w14:ligatures w14:val="standardContextual"/>
            </w:rPr>
          </w:pPr>
          <w:hyperlink w:anchor="_Toc157155121" w:history="1">
            <w:r w:rsidR="003B085A" w:rsidRPr="003C4925">
              <w:rPr>
                <w:rStyle w:val="Hyperlink"/>
                <w:bCs/>
                <w:noProof/>
                <w:sz w:val="20"/>
                <w:szCs w:val="20"/>
              </w:rPr>
              <w:t>ARTICLE XXVI. CONTINUING ADMINISTRATIVE REQUIREMENTS</w:t>
            </w:r>
            <w:r w:rsidR="003B085A" w:rsidRPr="003C4925">
              <w:rPr>
                <w:bCs/>
                <w:noProof/>
                <w:webHidden/>
                <w:sz w:val="20"/>
                <w:szCs w:val="20"/>
              </w:rPr>
              <w:tab/>
            </w:r>
            <w:r w:rsidR="003B085A" w:rsidRPr="003C4925">
              <w:rPr>
                <w:bCs/>
                <w:noProof/>
                <w:webHidden/>
                <w:sz w:val="20"/>
                <w:szCs w:val="20"/>
              </w:rPr>
              <w:fldChar w:fldCharType="begin"/>
            </w:r>
            <w:r w:rsidR="003B085A" w:rsidRPr="003C4925">
              <w:rPr>
                <w:bCs/>
                <w:noProof/>
                <w:webHidden/>
                <w:sz w:val="20"/>
                <w:szCs w:val="20"/>
              </w:rPr>
              <w:instrText xml:space="preserve"> PAGEREF _Toc157155121 \h </w:instrText>
            </w:r>
            <w:r w:rsidR="003B085A" w:rsidRPr="003C4925">
              <w:rPr>
                <w:bCs/>
                <w:noProof/>
                <w:webHidden/>
                <w:sz w:val="20"/>
                <w:szCs w:val="20"/>
              </w:rPr>
            </w:r>
            <w:r w:rsidR="003B085A" w:rsidRPr="003C4925">
              <w:rPr>
                <w:bCs/>
                <w:noProof/>
                <w:webHidden/>
                <w:sz w:val="20"/>
                <w:szCs w:val="20"/>
              </w:rPr>
              <w:fldChar w:fldCharType="separate"/>
            </w:r>
            <w:r>
              <w:rPr>
                <w:bCs/>
                <w:noProof/>
                <w:webHidden/>
                <w:sz w:val="20"/>
                <w:szCs w:val="20"/>
              </w:rPr>
              <w:t>60</w:t>
            </w:r>
            <w:r w:rsidR="003B085A" w:rsidRPr="003C4925">
              <w:rPr>
                <w:bCs/>
                <w:noProof/>
                <w:webHidden/>
                <w:sz w:val="20"/>
                <w:szCs w:val="20"/>
              </w:rPr>
              <w:fldChar w:fldCharType="end"/>
            </w:r>
          </w:hyperlink>
        </w:p>
        <w:p w14:paraId="190BF8B3" w14:textId="5E92D658" w:rsidR="003B085A" w:rsidRPr="003C4925" w:rsidRDefault="00DF0B4E" w:rsidP="00171D39">
          <w:pPr>
            <w:pStyle w:val="TOC1"/>
            <w:tabs>
              <w:tab w:val="right" w:leader="dot" w:pos="9750"/>
            </w:tabs>
            <w:spacing w:before="120"/>
            <w:ind w:left="1260" w:hanging="1260"/>
            <w:rPr>
              <w:rFonts w:eastAsiaTheme="minorEastAsia"/>
              <w:bCs/>
              <w:noProof/>
              <w:kern w:val="2"/>
              <w:sz w:val="22"/>
              <w:szCs w:val="22"/>
              <w14:ligatures w14:val="standardContextual"/>
            </w:rPr>
          </w:pPr>
          <w:hyperlink w:anchor="_Toc157155126" w:history="1">
            <w:r w:rsidR="003B085A" w:rsidRPr="003C4925">
              <w:rPr>
                <w:rStyle w:val="Hyperlink"/>
                <w:bCs/>
                <w:noProof/>
                <w:sz w:val="22"/>
                <w:szCs w:val="22"/>
              </w:rPr>
              <w:t>Exhibit J – Banking Services Schedules</w:t>
            </w:r>
            <w:r w:rsidR="003B085A" w:rsidRPr="003C4925">
              <w:rPr>
                <w:bCs/>
                <w:noProof/>
                <w:webHidden/>
                <w:sz w:val="22"/>
                <w:szCs w:val="22"/>
              </w:rPr>
              <w:tab/>
            </w:r>
            <w:r w:rsidR="003B085A" w:rsidRPr="003C4925">
              <w:rPr>
                <w:bCs/>
                <w:noProof/>
                <w:webHidden/>
                <w:sz w:val="22"/>
                <w:szCs w:val="22"/>
              </w:rPr>
              <w:fldChar w:fldCharType="begin"/>
            </w:r>
            <w:r w:rsidR="003B085A" w:rsidRPr="003C4925">
              <w:rPr>
                <w:bCs/>
                <w:noProof/>
                <w:webHidden/>
                <w:sz w:val="22"/>
                <w:szCs w:val="22"/>
              </w:rPr>
              <w:instrText xml:space="preserve"> PAGEREF _Toc157155126 \h </w:instrText>
            </w:r>
            <w:r w:rsidR="003B085A" w:rsidRPr="003C4925">
              <w:rPr>
                <w:bCs/>
                <w:noProof/>
                <w:webHidden/>
                <w:sz w:val="22"/>
                <w:szCs w:val="22"/>
              </w:rPr>
            </w:r>
            <w:r w:rsidR="003B085A" w:rsidRPr="003C4925">
              <w:rPr>
                <w:bCs/>
                <w:noProof/>
                <w:webHidden/>
                <w:sz w:val="22"/>
                <w:szCs w:val="22"/>
              </w:rPr>
              <w:fldChar w:fldCharType="separate"/>
            </w:r>
            <w:r>
              <w:rPr>
                <w:bCs/>
                <w:noProof/>
                <w:webHidden/>
                <w:sz w:val="22"/>
                <w:szCs w:val="22"/>
              </w:rPr>
              <w:t>63</w:t>
            </w:r>
            <w:r w:rsidR="003B085A" w:rsidRPr="003C4925">
              <w:rPr>
                <w:bCs/>
                <w:noProof/>
                <w:webHidden/>
                <w:sz w:val="22"/>
                <w:szCs w:val="22"/>
              </w:rPr>
              <w:fldChar w:fldCharType="end"/>
            </w:r>
          </w:hyperlink>
        </w:p>
        <w:p w14:paraId="006A7150" w14:textId="7B50AE76" w:rsidR="004522DF" w:rsidRPr="007778E1" w:rsidRDefault="004522DF">
          <w:r w:rsidRPr="00171D39">
            <w:rPr>
              <w:noProof/>
            </w:rPr>
            <w:fldChar w:fldCharType="end"/>
          </w:r>
        </w:p>
      </w:sdtContent>
    </w:sdt>
    <w:p w14:paraId="249597CF" w14:textId="77777777" w:rsidR="00FC279B" w:rsidRDefault="00FC279B">
      <w:pPr>
        <w:spacing w:before="83"/>
        <w:ind w:left="937" w:right="1134"/>
        <w:jc w:val="center"/>
        <w:rPr>
          <w:b/>
          <w:sz w:val="28"/>
        </w:rPr>
        <w:sectPr w:rsidR="00FC279B" w:rsidSect="00975BB3">
          <w:headerReference w:type="even" r:id="rId10"/>
          <w:headerReference w:type="default" r:id="rId11"/>
          <w:footerReference w:type="even" r:id="rId12"/>
          <w:footerReference w:type="default" r:id="rId13"/>
          <w:headerReference w:type="first" r:id="rId14"/>
          <w:footerReference w:type="first" r:id="rId15"/>
          <w:pgSz w:w="12240" w:h="15840"/>
          <w:pgMar w:top="1340" w:right="1140" w:bottom="420" w:left="1340" w:header="576" w:footer="576" w:gutter="0"/>
          <w:pgNumType w:start="2"/>
          <w:cols w:space="720"/>
          <w:docGrid w:linePitch="299"/>
        </w:sectPr>
      </w:pPr>
    </w:p>
    <w:p w14:paraId="01ADFB50" w14:textId="09C99991" w:rsidR="00615392" w:rsidRDefault="00A307F3" w:rsidP="00AF54AE">
      <w:pPr>
        <w:tabs>
          <w:tab w:val="left" w:pos="630"/>
        </w:tabs>
        <w:spacing w:before="82" w:after="120"/>
        <w:ind w:left="936" w:right="-50" w:hanging="756"/>
        <w:jc w:val="center"/>
        <w:outlineLvl w:val="0"/>
        <w:rPr>
          <w:b/>
          <w:sz w:val="28"/>
        </w:rPr>
      </w:pPr>
      <w:bookmarkStart w:id="4" w:name="Exhibit_A_-_Glossary"/>
      <w:bookmarkStart w:id="5" w:name="_bookmark0"/>
      <w:bookmarkStart w:id="6" w:name="_Toc157155023"/>
      <w:bookmarkEnd w:id="4"/>
      <w:bookmarkEnd w:id="5"/>
      <w:r>
        <w:rPr>
          <w:b/>
          <w:sz w:val="28"/>
        </w:rPr>
        <w:lastRenderedPageBreak/>
        <w:t>Exhibit</w:t>
      </w:r>
      <w:r>
        <w:rPr>
          <w:b/>
          <w:spacing w:val="-4"/>
          <w:sz w:val="28"/>
        </w:rPr>
        <w:t xml:space="preserve"> </w:t>
      </w:r>
      <w:r>
        <w:rPr>
          <w:b/>
          <w:sz w:val="28"/>
        </w:rPr>
        <w:t>A</w:t>
      </w:r>
      <w:r w:rsidR="003F233E">
        <w:rPr>
          <w:b/>
          <w:spacing w:val="-2"/>
          <w:sz w:val="28"/>
        </w:rPr>
        <w:t xml:space="preserve"> – </w:t>
      </w:r>
      <w:r>
        <w:rPr>
          <w:b/>
          <w:sz w:val="28"/>
        </w:rPr>
        <w:t>Glossary</w:t>
      </w:r>
      <w:bookmarkEnd w:id="6"/>
    </w:p>
    <w:p w14:paraId="21442D5A" w14:textId="1D21BF62" w:rsidR="00615392" w:rsidRPr="009B6544" w:rsidRDefault="00A307F3" w:rsidP="00AF54AE">
      <w:pPr>
        <w:pStyle w:val="BodyText"/>
        <w:spacing w:after="240"/>
        <w:ind w:left="201" w:right="40"/>
        <w:jc w:val="both"/>
      </w:pPr>
      <w:r w:rsidRPr="009B6544">
        <w:rPr>
          <w:b/>
        </w:rPr>
        <w:t>Agreement</w:t>
      </w:r>
      <w:r w:rsidRPr="00F020D4">
        <w:rPr>
          <w:b/>
        </w:rPr>
        <w:t xml:space="preserve"> </w:t>
      </w:r>
      <w:r w:rsidR="0096299B" w:rsidRPr="00F020D4">
        <w:rPr>
          <w:b/>
        </w:rPr>
        <w:t xml:space="preserve">(also referred to as “Contract”) </w:t>
      </w:r>
      <w:r w:rsidR="00AF54AE" w:rsidRPr="009B6544">
        <w:rPr>
          <w:b/>
        </w:rPr>
        <w:t xml:space="preserve">– </w:t>
      </w:r>
      <w:r w:rsidRPr="009B6544">
        <w:t>All</w:t>
      </w:r>
      <w:r w:rsidRPr="00F020D4">
        <w:t xml:space="preserve"> </w:t>
      </w:r>
      <w:r w:rsidRPr="009B6544">
        <w:t>documents identified</w:t>
      </w:r>
      <w:r w:rsidRPr="00F020D4">
        <w:t xml:space="preserve"> </w:t>
      </w:r>
      <w:r w:rsidRPr="009B6544">
        <w:t>in</w:t>
      </w:r>
      <w:r w:rsidRPr="00F020D4">
        <w:t xml:space="preserve"> </w:t>
      </w:r>
      <w:r w:rsidRPr="009B6544">
        <w:t>the</w:t>
      </w:r>
      <w:r w:rsidRPr="00F020D4">
        <w:t xml:space="preserve"> </w:t>
      </w:r>
      <w:r w:rsidRPr="009B6544">
        <w:t>Base</w:t>
      </w:r>
      <w:r w:rsidRPr="00F020D4">
        <w:t xml:space="preserve"> </w:t>
      </w:r>
      <w:r w:rsidRPr="009B6544">
        <w:t>Contract</w:t>
      </w:r>
      <w:r w:rsidRPr="00F020D4">
        <w:t xml:space="preserve"> </w:t>
      </w:r>
      <w:r w:rsidRPr="009B6544">
        <w:t>at</w:t>
      </w:r>
      <w:r w:rsidRPr="00F020D4">
        <w:t xml:space="preserve"> </w:t>
      </w:r>
      <w:r w:rsidRPr="009B6544">
        <w:t>Article</w:t>
      </w:r>
      <w:r w:rsidRPr="00F020D4">
        <w:t xml:space="preserve"> </w:t>
      </w:r>
      <w:r w:rsidRPr="009B6544">
        <w:t>II</w:t>
      </w:r>
      <w:r w:rsidR="003B085A">
        <w:t xml:space="preserve">, </w:t>
      </w:r>
      <w:r w:rsidRPr="003B085A">
        <w:t>Entirety of Agreement</w:t>
      </w:r>
      <w:r w:rsidRPr="009B6544">
        <w:t>.</w:t>
      </w:r>
    </w:p>
    <w:p w14:paraId="7E36903D" w14:textId="108BCF01" w:rsidR="00FB4EA4" w:rsidRPr="009B6544" w:rsidRDefault="00FB4EA4" w:rsidP="00AF54AE">
      <w:pPr>
        <w:spacing w:after="240"/>
        <w:ind w:right="40" w:firstLine="201"/>
      </w:pPr>
      <w:r w:rsidRPr="009B6544">
        <w:rPr>
          <w:b/>
          <w:bCs/>
        </w:rPr>
        <w:t>Attorney General</w:t>
      </w:r>
      <w:r w:rsidRPr="009B6544">
        <w:t xml:space="preserve"> </w:t>
      </w:r>
      <w:r w:rsidR="001E2D8D" w:rsidRPr="00DC2241">
        <w:t>or</w:t>
      </w:r>
      <w:r w:rsidR="001E2D8D">
        <w:t xml:space="preserve"> </w:t>
      </w:r>
      <w:r w:rsidR="001E2D8D" w:rsidRPr="001E2D8D">
        <w:rPr>
          <w:b/>
          <w:bCs/>
        </w:rPr>
        <w:t>AG</w:t>
      </w:r>
      <w:r w:rsidR="001E2D8D">
        <w:t xml:space="preserve"> </w:t>
      </w:r>
      <w:r w:rsidR="00AF54AE" w:rsidRPr="009B6544">
        <w:rPr>
          <w:b/>
        </w:rPr>
        <w:t xml:space="preserve">– </w:t>
      </w:r>
      <w:r w:rsidRPr="009B6544">
        <w:t xml:space="preserve">The New York State Attorney General or </w:t>
      </w:r>
      <w:r w:rsidR="00F020D4">
        <w:t>their</w:t>
      </w:r>
      <w:r w:rsidRPr="009B6544">
        <w:t xml:space="preserve"> designee.</w:t>
      </w:r>
    </w:p>
    <w:p w14:paraId="7A76D2ED" w14:textId="44957B29" w:rsidR="00FB4EA4" w:rsidRPr="009B6544" w:rsidRDefault="00FB4EA4" w:rsidP="00AF54AE">
      <w:pPr>
        <w:pStyle w:val="BodyText"/>
        <w:spacing w:after="240"/>
        <w:ind w:left="201" w:right="40"/>
        <w:jc w:val="both"/>
      </w:pPr>
      <w:r w:rsidRPr="009B6544">
        <w:rPr>
          <w:b/>
          <w:bCs/>
        </w:rPr>
        <w:t>Automated Clearing House Network (ACH)</w:t>
      </w:r>
      <w:r w:rsidRPr="009B6544">
        <w:t xml:space="preserve"> </w:t>
      </w:r>
      <w:r w:rsidR="00AF54AE" w:rsidRPr="009B6544">
        <w:rPr>
          <w:b/>
        </w:rPr>
        <w:t xml:space="preserve">– </w:t>
      </w:r>
      <w:r w:rsidRPr="009B6544">
        <w:t>A nationwide electronic funds transfer system governed by the ACH Operating Rules and Guidelines.</w:t>
      </w:r>
    </w:p>
    <w:p w14:paraId="46DB8535" w14:textId="50CB47F6" w:rsidR="00626815" w:rsidRPr="009B6544" w:rsidRDefault="00626815" w:rsidP="00AF54AE">
      <w:pPr>
        <w:pStyle w:val="BodyText"/>
        <w:spacing w:after="240"/>
        <w:ind w:left="201" w:right="40"/>
        <w:jc w:val="both"/>
      </w:pPr>
      <w:r w:rsidRPr="009B6544">
        <w:rPr>
          <w:b/>
          <w:bCs/>
        </w:rPr>
        <w:t>Bank Adjustment or Adjustment</w:t>
      </w:r>
      <w:r w:rsidRPr="009B6544">
        <w:t xml:space="preserve"> </w:t>
      </w:r>
      <w:r w:rsidR="00AF54AE" w:rsidRPr="009B6544">
        <w:rPr>
          <w:b/>
        </w:rPr>
        <w:t xml:space="preserve">– </w:t>
      </w:r>
      <w:r w:rsidRPr="009B6544">
        <w:t>Any change to the original amount of the posted transactions, including those changes made due to Dishonorments; debit memos and credit memos (may also include a foreign fund Adjustment).  Does not include Non-Conforming Images.</w:t>
      </w:r>
    </w:p>
    <w:p w14:paraId="7394C9E9" w14:textId="48955601" w:rsidR="00626815" w:rsidRPr="009B6544" w:rsidRDefault="00626815" w:rsidP="00AF54AE">
      <w:pPr>
        <w:pStyle w:val="BodyText"/>
        <w:spacing w:after="240"/>
        <w:ind w:left="201" w:right="40"/>
        <w:jc w:val="both"/>
      </w:pPr>
      <w:r w:rsidRPr="009B6544">
        <w:rPr>
          <w:b/>
          <w:bCs/>
        </w:rPr>
        <w:t>Adjustment Date</w:t>
      </w:r>
      <w:r w:rsidRPr="009B6544">
        <w:t xml:space="preserve"> </w:t>
      </w:r>
      <w:r w:rsidR="00AF54AE" w:rsidRPr="009B6544">
        <w:rPr>
          <w:b/>
        </w:rPr>
        <w:t xml:space="preserve">– </w:t>
      </w:r>
      <w:r w:rsidRPr="009B6544">
        <w:t>The date an Adjustment to a previously processed deposited item posts to the bank account.</w:t>
      </w:r>
    </w:p>
    <w:p w14:paraId="4F8CA528" w14:textId="5B6DA020" w:rsidR="00615392" w:rsidRPr="009B6544" w:rsidRDefault="00A307F3" w:rsidP="00AF54AE">
      <w:pPr>
        <w:pStyle w:val="BodyText"/>
        <w:spacing w:after="240"/>
        <w:ind w:left="201" w:right="40"/>
        <w:jc w:val="both"/>
      </w:pPr>
      <w:r w:rsidRPr="009B6544">
        <w:rPr>
          <w:b/>
        </w:rPr>
        <w:t xml:space="preserve">Bank Statement(s) </w:t>
      </w:r>
      <w:r w:rsidR="00AF54AE" w:rsidRPr="009B6544">
        <w:rPr>
          <w:b/>
        </w:rPr>
        <w:t xml:space="preserve">– </w:t>
      </w:r>
      <w:r w:rsidRPr="009B6544">
        <w:t>A summary of financial transactions which have occurred over a given</w:t>
      </w:r>
      <w:r w:rsidRPr="00F020D4">
        <w:t xml:space="preserve"> </w:t>
      </w:r>
      <w:r w:rsidRPr="009B6544">
        <w:t>period</w:t>
      </w:r>
      <w:r w:rsidRPr="00F020D4">
        <w:t xml:space="preserve"> </w:t>
      </w:r>
      <w:r w:rsidRPr="009B6544">
        <w:t>of</w:t>
      </w:r>
      <w:r w:rsidRPr="00F020D4">
        <w:t xml:space="preserve"> </w:t>
      </w:r>
      <w:r w:rsidRPr="009B6544">
        <w:t>time.</w:t>
      </w:r>
    </w:p>
    <w:p w14:paraId="61A8CE5A" w14:textId="423688BC" w:rsidR="00615392" w:rsidRPr="009B6544" w:rsidRDefault="00A307F3" w:rsidP="00AF54AE">
      <w:pPr>
        <w:pStyle w:val="BodyText"/>
        <w:spacing w:after="240"/>
        <w:ind w:left="201" w:right="40"/>
        <w:jc w:val="both"/>
      </w:pPr>
      <w:r w:rsidRPr="009B6544">
        <w:rPr>
          <w:b/>
        </w:rPr>
        <w:t xml:space="preserve">Banking Day </w:t>
      </w:r>
      <w:r w:rsidR="00AF54AE" w:rsidRPr="009B6544">
        <w:rPr>
          <w:b/>
        </w:rPr>
        <w:t xml:space="preserve">– </w:t>
      </w:r>
      <w:r w:rsidRPr="009B6544">
        <w:t>A weekday (Monday-Friday) that is not a holiday observed by the Federal</w:t>
      </w:r>
      <w:r w:rsidRPr="00F020D4">
        <w:t xml:space="preserve"> </w:t>
      </w:r>
      <w:r w:rsidRPr="009B6544">
        <w:t>Reserve</w:t>
      </w:r>
      <w:r w:rsidRPr="00DB6DED">
        <w:t xml:space="preserve"> </w:t>
      </w:r>
      <w:r w:rsidRPr="009B6544">
        <w:t>System.</w:t>
      </w:r>
    </w:p>
    <w:p w14:paraId="24013A8C" w14:textId="4C76CC95" w:rsidR="00615392" w:rsidRPr="009B6544" w:rsidRDefault="00A307F3" w:rsidP="00AF54AE">
      <w:pPr>
        <w:pStyle w:val="BodyText"/>
        <w:spacing w:after="240"/>
        <w:ind w:left="201" w:right="40"/>
        <w:jc w:val="both"/>
      </w:pPr>
      <w:r w:rsidRPr="009B6544">
        <w:rPr>
          <w:b/>
        </w:rPr>
        <w:t>Base</w:t>
      </w:r>
      <w:r w:rsidRPr="00DB6DED">
        <w:rPr>
          <w:b/>
        </w:rPr>
        <w:t xml:space="preserve"> </w:t>
      </w:r>
      <w:r w:rsidRPr="009B6544">
        <w:rPr>
          <w:b/>
        </w:rPr>
        <w:t>Contract</w:t>
      </w:r>
      <w:r w:rsidRPr="00DB6DED">
        <w:rPr>
          <w:b/>
        </w:rPr>
        <w:t xml:space="preserve"> </w:t>
      </w:r>
      <w:r w:rsidR="00AF54AE" w:rsidRPr="009B6544">
        <w:rPr>
          <w:b/>
        </w:rPr>
        <w:t xml:space="preserve">– </w:t>
      </w:r>
      <w:r w:rsidRPr="009B6544">
        <w:t>That</w:t>
      </w:r>
      <w:r w:rsidRPr="00DB6DED">
        <w:t xml:space="preserve"> </w:t>
      </w:r>
      <w:r w:rsidRPr="009B6544">
        <w:t>portion</w:t>
      </w:r>
      <w:r w:rsidRPr="00DB6DED">
        <w:t xml:space="preserve"> </w:t>
      </w:r>
      <w:r w:rsidRPr="009B6544">
        <w:t>of</w:t>
      </w:r>
      <w:r w:rsidRPr="00DB6DED">
        <w:t xml:space="preserve"> </w:t>
      </w:r>
      <w:r w:rsidRPr="009B6544">
        <w:t>the</w:t>
      </w:r>
      <w:r w:rsidRPr="00DB6DED">
        <w:t xml:space="preserve"> </w:t>
      </w:r>
      <w:r w:rsidRPr="009B6544">
        <w:t>Agreement</w:t>
      </w:r>
      <w:r w:rsidRPr="00DB6DED">
        <w:t xml:space="preserve"> </w:t>
      </w:r>
      <w:r w:rsidRPr="009B6544">
        <w:t>preceding</w:t>
      </w:r>
      <w:r w:rsidRPr="00DB6DED">
        <w:t xml:space="preserve"> </w:t>
      </w:r>
      <w:r w:rsidRPr="009B6544">
        <w:t>the</w:t>
      </w:r>
      <w:r w:rsidRPr="00DB6DED">
        <w:t xml:space="preserve"> </w:t>
      </w:r>
      <w:r w:rsidRPr="009B6544">
        <w:t>signatures of</w:t>
      </w:r>
      <w:r w:rsidRPr="00DB6DED">
        <w:t xml:space="preserve"> </w:t>
      </w:r>
      <w:r w:rsidRPr="009B6544">
        <w:t>the</w:t>
      </w:r>
      <w:r w:rsidRPr="00DB6DED">
        <w:t xml:space="preserve"> </w:t>
      </w:r>
      <w:r w:rsidRPr="009B6544">
        <w:t>Parties.</w:t>
      </w:r>
    </w:p>
    <w:p w14:paraId="5E2FDD42" w14:textId="25496980" w:rsidR="00615392" w:rsidRPr="009B6544" w:rsidRDefault="00A307F3" w:rsidP="00AF54AE">
      <w:pPr>
        <w:pStyle w:val="BodyText"/>
        <w:spacing w:after="240"/>
        <w:ind w:left="201" w:right="40"/>
        <w:jc w:val="both"/>
      </w:pPr>
      <w:r w:rsidRPr="009B6544">
        <w:rPr>
          <w:b/>
        </w:rPr>
        <w:t>Bidder</w:t>
      </w:r>
      <w:r w:rsidRPr="00DB6DED">
        <w:rPr>
          <w:b/>
        </w:rPr>
        <w:t xml:space="preserve"> </w:t>
      </w:r>
      <w:r w:rsidR="00AF54AE" w:rsidRPr="009B6544">
        <w:rPr>
          <w:b/>
        </w:rPr>
        <w:t xml:space="preserve">– </w:t>
      </w:r>
      <w:r w:rsidRPr="009B6544">
        <w:t>Any</w:t>
      </w:r>
      <w:r w:rsidRPr="00DB6DED">
        <w:t xml:space="preserve"> </w:t>
      </w:r>
      <w:r w:rsidRPr="009B6544">
        <w:t>qualifying</w:t>
      </w:r>
      <w:r w:rsidRPr="00DB6DED">
        <w:t xml:space="preserve"> </w:t>
      </w:r>
      <w:r w:rsidRPr="009B6544">
        <w:t>entity</w:t>
      </w:r>
      <w:r w:rsidRPr="00DB6DED">
        <w:t xml:space="preserve"> </w:t>
      </w:r>
      <w:r w:rsidRPr="009B6544">
        <w:t>submitting</w:t>
      </w:r>
      <w:r w:rsidRPr="00DB6DED">
        <w:t xml:space="preserve"> </w:t>
      </w:r>
      <w:r w:rsidRPr="009B6544">
        <w:t>a</w:t>
      </w:r>
      <w:r w:rsidRPr="00DB6DED">
        <w:t xml:space="preserve"> </w:t>
      </w:r>
      <w:r w:rsidRPr="009B6544">
        <w:t>proposal</w:t>
      </w:r>
      <w:r w:rsidRPr="00DB6DED">
        <w:t xml:space="preserve"> </w:t>
      </w:r>
      <w:r w:rsidRPr="009B6544">
        <w:t>for</w:t>
      </w:r>
      <w:r w:rsidRPr="00DB6DED">
        <w:t xml:space="preserve"> </w:t>
      </w:r>
      <w:r w:rsidRPr="009B6544">
        <w:t>this</w:t>
      </w:r>
      <w:r w:rsidRPr="00DB6DED">
        <w:t xml:space="preserve"> </w:t>
      </w:r>
      <w:r w:rsidRPr="009B6544">
        <w:t>procurement.</w:t>
      </w:r>
    </w:p>
    <w:p w14:paraId="6D4802FE" w14:textId="2670FCD0" w:rsidR="00615392" w:rsidRPr="009B6544" w:rsidRDefault="00A307F3" w:rsidP="00AF54AE">
      <w:pPr>
        <w:pStyle w:val="BodyText"/>
        <w:spacing w:after="240"/>
        <w:ind w:left="201" w:right="40"/>
        <w:jc w:val="both"/>
      </w:pPr>
      <w:r w:rsidRPr="009B6544">
        <w:rPr>
          <w:b/>
        </w:rPr>
        <w:t>Business</w:t>
      </w:r>
      <w:r w:rsidRPr="00DB6DED">
        <w:rPr>
          <w:b/>
        </w:rPr>
        <w:t xml:space="preserve"> </w:t>
      </w:r>
      <w:r w:rsidRPr="009B6544">
        <w:rPr>
          <w:b/>
        </w:rPr>
        <w:t>Day</w:t>
      </w:r>
      <w:r w:rsidRPr="00DB6DED">
        <w:rPr>
          <w:b/>
        </w:rPr>
        <w:t xml:space="preserve"> </w:t>
      </w:r>
      <w:r w:rsidR="00AF54AE" w:rsidRPr="009B6544">
        <w:rPr>
          <w:b/>
        </w:rPr>
        <w:t>–</w:t>
      </w:r>
      <w:r w:rsidRPr="00DB6DED">
        <w:t xml:space="preserve"> </w:t>
      </w:r>
      <w:r w:rsidRPr="009B6544">
        <w:t>A</w:t>
      </w:r>
      <w:r w:rsidRPr="00DB6DED">
        <w:t xml:space="preserve"> </w:t>
      </w:r>
      <w:r w:rsidRPr="009B6544">
        <w:t>weekday</w:t>
      </w:r>
      <w:r w:rsidRPr="00DB6DED">
        <w:t xml:space="preserve"> </w:t>
      </w:r>
      <w:r w:rsidRPr="009B6544">
        <w:t>(Monday-Friday)</w:t>
      </w:r>
      <w:r w:rsidRPr="00DB6DED">
        <w:t xml:space="preserve"> </w:t>
      </w:r>
      <w:r w:rsidRPr="009B6544">
        <w:t>that</w:t>
      </w:r>
      <w:r w:rsidRPr="00DB6DED">
        <w:t xml:space="preserve"> </w:t>
      </w:r>
      <w:r w:rsidRPr="009B6544">
        <w:t>is</w:t>
      </w:r>
      <w:r w:rsidRPr="00DB6DED">
        <w:t xml:space="preserve"> </w:t>
      </w:r>
      <w:r w:rsidRPr="009B6544">
        <w:t>not</w:t>
      </w:r>
      <w:r w:rsidRPr="00DB6DED">
        <w:t xml:space="preserve"> </w:t>
      </w:r>
      <w:r w:rsidRPr="009B6544">
        <w:t>a</w:t>
      </w:r>
      <w:r w:rsidRPr="00DB6DED">
        <w:t xml:space="preserve"> </w:t>
      </w:r>
      <w:r w:rsidRPr="009B6544">
        <w:t>holiday</w:t>
      </w:r>
      <w:r w:rsidRPr="00DB6DED">
        <w:t xml:space="preserve"> </w:t>
      </w:r>
      <w:r w:rsidRPr="009B6544">
        <w:t>designated</w:t>
      </w:r>
      <w:r w:rsidRPr="00DB6DED">
        <w:t xml:space="preserve"> </w:t>
      </w:r>
      <w:r w:rsidRPr="009B6544">
        <w:t>by</w:t>
      </w:r>
      <w:r w:rsidRPr="00DB6DED">
        <w:t xml:space="preserve"> </w:t>
      </w:r>
      <w:r w:rsidRPr="009B6544">
        <w:t>the</w:t>
      </w:r>
      <w:r w:rsidRPr="00DB6DED">
        <w:t xml:space="preserve"> </w:t>
      </w:r>
      <w:r w:rsidRPr="009B6544">
        <w:t>New</w:t>
      </w:r>
      <w:r w:rsidRPr="00DB6DED">
        <w:t xml:space="preserve"> </w:t>
      </w:r>
      <w:r w:rsidRPr="009B6544">
        <w:t>York</w:t>
      </w:r>
      <w:r w:rsidRPr="00DB6DED">
        <w:t xml:space="preserve"> </w:t>
      </w:r>
      <w:r w:rsidRPr="009B6544">
        <w:t>State</w:t>
      </w:r>
      <w:r w:rsidRPr="00DB6DED">
        <w:t xml:space="preserve"> </w:t>
      </w:r>
      <w:r w:rsidRPr="009B6544">
        <w:t>Governor’s</w:t>
      </w:r>
      <w:r w:rsidRPr="00DB6DED">
        <w:t xml:space="preserve"> </w:t>
      </w:r>
      <w:r w:rsidRPr="009B6544">
        <w:t>Office</w:t>
      </w:r>
      <w:r w:rsidRPr="00DB6DED">
        <w:t xml:space="preserve"> </w:t>
      </w:r>
      <w:r w:rsidRPr="009B6544">
        <w:t>of Employee Relations.</w:t>
      </w:r>
    </w:p>
    <w:p w14:paraId="03521BA0" w14:textId="038D49E2" w:rsidR="00615392" w:rsidRPr="009B6544" w:rsidRDefault="00A307F3" w:rsidP="00AF54AE">
      <w:pPr>
        <w:pStyle w:val="BodyText"/>
        <w:spacing w:after="240"/>
        <w:ind w:left="201" w:right="40"/>
        <w:jc w:val="both"/>
      </w:pPr>
      <w:r w:rsidRPr="009B6544">
        <w:rPr>
          <w:b/>
        </w:rPr>
        <w:t>Certification</w:t>
      </w:r>
      <w:r w:rsidRPr="00DB6DED">
        <w:rPr>
          <w:b/>
        </w:rPr>
        <w:t xml:space="preserve"> </w:t>
      </w:r>
      <w:r w:rsidR="00AF54AE" w:rsidRPr="009B6544">
        <w:rPr>
          <w:b/>
        </w:rPr>
        <w:t>–</w:t>
      </w:r>
      <w:r w:rsidRPr="00DB6DED">
        <w:t xml:space="preserve"> </w:t>
      </w:r>
      <w:r w:rsidR="00DB6DED" w:rsidRPr="00DB6DED">
        <w:t>A writing issued by DTF to the Contractor verifying that the implementation of the services specified in the writing has been satisfactorily completed.</w:t>
      </w:r>
    </w:p>
    <w:p w14:paraId="7FFA8B48" w14:textId="3309B882" w:rsidR="00615392" w:rsidRPr="009B6544" w:rsidRDefault="00A307F3" w:rsidP="00AF54AE">
      <w:pPr>
        <w:pStyle w:val="BodyText"/>
        <w:spacing w:after="240"/>
        <w:ind w:left="201" w:right="40"/>
        <w:jc w:val="both"/>
      </w:pPr>
      <w:r w:rsidRPr="009B6544">
        <w:rPr>
          <w:b/>
        </w:rPr>
        <w:t xml:space="preserve">Change Control Procedure </w:t>
      </w:r>
      <w:r w:rsidR="00AF54AE" w:rsidRPr="009B6544">
        <w:rPr>
          <w:b/>
        </w:rPr>
        <w:t>–</w:t>
      </w:r>
      <w:r w:rsidRPr="009B6544">
        <w:t xml:space="preserve"> The procedures set forth in RFP </w:t>
      </w:r>
      <w:r w:rsidR="007D5DC8" w:rsidRPr="009B6544">
        <w:t>23-103</w:t>
      </w:r>
      <w:r w:rsidRPr="009B6544">
        <w:t>, Appendix C that must</w:t>
      </w:r>
      <w:r w:rsidRPr="00DB6DED">
        <w:t xml:space="preserve"> </w:t>
      </w:r>
      <w:r w:rsidRPr="009B6544">
        <w:t>be</w:t>
      </w:r>
      <w:r w:rsidRPr="00DB6DED">
        <w:t xml:space="preserve"> </w:t>
      </w:r>
      <w:r w:rsidRPr="009B6544">
        <w:t>followed</w:t>
      </w:r>
      <w:r w:rsidRPr="00DB6DED">
        <w:t xml:space="preserve"> </w:t>
      </w:r>
      <w:r w:rsidRPr="009B6544">
        <w:t>by</w:t>
      </w:r>
      <w:r w:rsidRPr="00DB6DED">
        <w:t xml:space="preserve"> </w:t>
      </w:r>
      <w:r w:rsidRPr="009B6544">
        <w:t>the</w:t>
      </w:r>
      <w:r w:rsidRPr="00DB6DED">
        <w:t xml:space="preserve"> </w:t>
      </w:r>
      <w:r w:rsidRPr="009B6544">
        <w:t>Parties</w:t>
      </w:r>
      <w:r w:rsidRPr="00DB6DED">
        <w:t xml:space="preserve"> </w:t>
      </w:r>
      <w:r w:rsidRPr="009B6544">
        <w:t>to</w:t>
      </w:r>
      <w:r w:rsidRPr="00DB6DED">
        <w:t xml:space="preserve"> </w:t>
      </w:r>
      <w:r w:rsidRPr="009B6544">
        <w:t>initiate</w:t>
      </w:r>
      <w:r w:rsidRPr="00DB6DED">
        <w:t xml:space="preserve"> </w:t>
      </w:r>
      <w:r w:rsidRPr="009B6544">
        <w:t>and</w:t>
      </w:r>
      <w:r w:rsidRPr="00DB6DED">
        <w:t xml:space="preserve"> </w:t>
      </w:r>
      <w:r w:rsidRPr="009B6544">
        <w:t>receive approval</w:t>
      </w:r>
      <w:r w:rsidRPr="00DB6DED">
        <w:t xml:space="preserve"> </w:t>
      </w:r>
      <w:r w:rsidRPr="009B6544">
        <w:t>to</w:t>
      </w:r>
      <w:r w:rsidRPr="00DB6DED">
        <w:t xml:space="preserve"> </w:t>
      </w:r>
      <w:r w:rsidRPr="009B6544">
        <w:t>move</w:t>
      </w:r>
      <w:r w:rsidRPr="00DB6DED">
        <w:t xml:space="preserve"> </w:t>
      </w:r>
      <w:r w:rsidRPr="009B6544">
        <w:t>forward</w:t>
      </w:r>
      <w:r w:rsidRPr="00DB6DED">
        <w:t xml:space="preserve"> </w:t>
      </w:r>
      <w:r w:rsidRPr="009B6544">
        <w:t>with</w:t>
      </w:r>
      <w:r w:rsidRPr="00DB6DED">
        <w:t xml:space="preserve"> </w:t>
      </w:r>
      <w:r w:rsidRPr="009B6544">
        <w:t>Changes.</w:t>
      </w:r>
    </w:p>
    <w:p w14:paraId="49BE5845" w14:textId="48B86276" w:rsidR="00615392" w:rsidRPr="009B6544" w:rsidRDefault="00A307F3" w:rsidP="00AF54AE">
      <w:pPr>
        <w:pStyle w:val="BodyText"/>
        <w:spacing w:after="240"/>
        <w:ind w:left="201" w:right="40"/>
        <w:jc w:val="both"/>
      </w:pPr>
      <w:r w:rsidRPr="009B6544">
        <w:rPr>
          <w:b/>
        </w:rPr>
        <w:t>Changes</w:t>
      </w:r>
      <w:r w:rsidR="00AF54AE" w:rsidRPr="009B6544">
        <w:rPr>
          <w:b/>
        </w:rPr>
        <w:t xml:space="preserve"> – </w:t>
      </w:r>
      <w:r w:rsidRPr="009B6544">
        <w:t>Additions to, deletions from, enhancements or modifications to the Services, the</w:t>
      </w:r>
      <w:r w:rsidRPr="00DB6DED">
        <w:t xml:space="preserve"> </w:t>
      </w:r>
      <w:r w:rsidRPr="009B6544">
        <w:t>Requirements</w:t>
      </w:r>
      <w:r w:rsidRPr="00DB6DED">
        <w:t xml:space="preserve"> </w:t>
      </w:r>
      <w:r w:rsidRPr="009B6544">
        <w:t>for</w:t>
      </w:r>
      <w:r w:rsidRPr="00DB6DED">
        <w:t xml:space="preserve"> </w:t>
      </w:r>
      <w:r w:rsidRPr="009B6544">
        <w:t>which</w:t>
      </w:r>
      <w:r w:rsidRPr="00DB6DED">
        <w:t xml:space="preserve"> </w:t>
      </w:r>
      <w:r w:rsidRPr="009B6544">
        <w:t>are set</w:t>
      </w:r>
      <w:r w:rsidRPr="00DB6DED">
        <w:t xml:space="preserve"> </w:t>
      </w:r>
      <w:r w:rsidRPr="009B6544">
        <w:t>forth</w:t>
      </w:r>
      <w:r w:rsidRPr="00DB6DED">
        <w:t xml:space="preserve"> </w:t>
      </w:r>
      <w:r w:rsidRPr="009B6544">
        <w:t>in</w:t>
      </w:r>
      <w:r w:rsidRPr="00DB6DED">
        <w:t xml:space="preserve"> </w:t>
      </w:r>
      <w:r w:rsidRPr="009B6544">
        <w:t>RFP</w:t>
      </w:r>
      <w:r w:rsidRPr="00DB6DED">
        <w:t xml:space="preserve"> </w:t>
      </w:r>
      <w:r w:rsidR="007D5DC8" w:rsidRPr="009B6544">
        <w:t>23-103</w:t>
      </w:r>
      <w:r w:rsidRPr="009B6544">
        <w:t>.</w:t>
      </w:r>
      <w:r w:rsidRPr="00DB6DED">
        <w:t xml:space="preserve"> </w:t>
      </w:r>
      <w:r w:rsidRPr="009B6544">
        <w:t>All</w:t>
      </w:r>
      <w:r w:rsidRPr="00DB6DED">
        <w:t xml:space="preserve"> </w:t>
      </w:r>
      <w:r w:rsidRPr="009B6544">
        <w:t>Changes</w:t>
      </w:r>
      <w:r w:rsidRPr="00DB6DED">
        <w:t xml:space="preserve"> </w:t>
      </w:r>
      <w:r w:rsidRPr="009B6544">
        <w:t>will</w:t>
      </w:r>
      <w:r w:rsidRPr="00DB6DED">
        <w:t xml:space="preserve"> </w:t>
      </w:r>
      <w:r w:rsidRPr="009B6544">
        <w:t>be</w:t>
      </w:r>
      <w:r w:rsidRPr="00DB6DED">
        <w:t xml:space="preserve"> </w:t>
      </w:r>
      <w:r w:rsidRPr="009B6544">
        <w:t>initiated</w:t>
      </w:r>
      <w:r w:rsidRPr="00DB6DED">
        <w:t xml:space="preserve"> </w:t>
      </w:r>
      <w:r w:rsidRPr="009B6544">
        <w:t>by</w:t>
      </w:r>
      <w:r w:rsidRPr="00DB6DED">
        <w:t xml:space="preserve"> </w:t>
      </w:r>
      <w:r w:rsidRPr="009B6544">
        <w:t>a</w:t>
      </w:r>
      <w:r w:rsidRPr="00DB6DED">
        <w:t xml:space="preserve"> </w:t>
      </w:r>
      <w:r w:rsidRPr="009B6544">
        <w:t>Change</w:t>
      </w:r>
      <w:r w:rsidRPr="00DB6DED">
        <w:t xml:space="preserve"> </w:t>
      </w:r>
      <w:r w:rsidRPr="009B6544">
        <w:t>Request submitted pursuant to the Change Control Procedure (Appendix C). Fees may be</w:t>
      </w:r>
      <w:r w:rsidRPr="00DB6DED">
        <w:t xml:space="preserve"> </w:t>
      </w:r>
      <w:r w:rsidRPr="009B6544">
        <w:t xml:space="preserve">approved for Changes requested and implemented after </w:t>
      </w:r>
      <w:r w:rsidR="00EC3722" w:rsidRPr="009B6544">
        <w:t xml:space="preserve">Final </w:t>
      </w:r>
      <w:r w:rsidRPr="009B6544">
        <w:t>Certification is achieved and, in</w:t>
      </w:r>
      <w:r w:rsidRPr="00DB6DED">
        <w:t xml:space="preserve"> </w:t>
      </w:r>
      <w:r w:rsidRPr="009B6544">
        <w:t xml:space="preserve">DTF’s sole discretion, those Changes occurring prior to </w:t>
      </w:r>
      <w:r w:rsidR="00EC3722" w:rsidRPr="009B6544">
        <w:t xml:space="preserve">Final </w:t>
      </w:r>
      <w:r w:rsidRPr="009B6544">
        <w:t>Certification deriving from</w:t>
      </w:r>
      <w:r w:rsidRPr="00DB6DED">
        <w:t xml:space="preserve"> </w:t>
      </w:r>
      <w:r w:rsidRPr="009B6544">
        <w:t>unanticipated</w:t>
      </w:r>
      <w:r w:rsidRPr="00DB6DED">
        <w:t xml:space="preserve"> </w:t>
      </w:r>
      <w:r w:rsidRPr="009B6544">
        <w:t>circumstances on</w:t>
      </w:r>
      <w:r w:rsidRPr="00DB6DED">
        <w:t xml:space="preserve"> </w:t>
      </w:r>
      <w:r w:rsidRPr="009B6544">
        <w:t>a</w:t>
      </w:r>
      <w:r w:rsidRPr="00DB6DED">
        <w:t xml:space="preserve"> </w:t>
      </w:r>
      <w:r w:rsidRPr="009B6544">
        <w:t>case-by-case</w:t>
      </w:r>
      <w:r w:rsidRPr="00DB6DED">
        <w:t xml:space="preserve"> </w:t>
      </w:r>
      <w:r w:rsidRPr="009B6544">
        <w:t>basis</w:t>
      </w:r>
      <w:r w:rsidRPr="00DB6DED">
        <w:t xml:space="preserve"> </w:t>
      </w:r>
      <w:r w:rsidRPr="009B6544">
        <w:t>(e.g.,</w:t>
      </w:r>
      <w:r w:rsidRPr="00DB6DED">
        <w:t xml:space="preserve"> </w:t>
      </w:r>
      <w:r w:rsidRPr="009B6544">
        <w:t>legislative</w:t>
      </w:r>
      <w:r w:rsidRPr="00DB6DED">
        <w:t xml:space="preserve"> </w:t>
      </w:r>
      <w:r w:rsidRPr="009B6544">
        <w:t>enactments</w:t>
      </w:r>
      <w:r w:rsidRPr="00DB6DED">
        <w:t xml:space="preserve"> </w:t>
      </w:r>
      <w:r w:rsidRPr="009B6544">
        <w:t>or</w:t>
      </w:r>
      <w:r w:rsidRPr="00DB6DED">
        <w:t xml:space="preserve"> </w:t>
      </w:r>
      <w:r w:rsidRPr="009B6544">
        <w:t>program</w:t>
      </w:r>
      <w:r w:rsidRPr="00DB6DED">
        <w:t xml:space="preserve"> </w:t>
      </w:r>
      <w:r w:rsidRPr="009B6544">
        <w:t>changes</w:t>
      </w:r>
      <w:r w:rsidRPr="00DB6DED">
        <w:t xml:space="preserve"> </w:t>
      </w:r>
      <w:r w:rsidRPr="009B6544">
        <w:t>requiring</w:t>
      </w:r>
      <w:r w:rsidRPr="00DB6DED">
        <w:t xml:space="preserve"> </w:t>
      </w:r>
      <w:r w:rsidRPr="009B6544">
        <w:t>addition</w:t>
      </w:r>
      <w:r w:rsidRPr="00DB6DED">
        <w:t xml:space="preserve"> </w:t>
      </w:r>
      <w:r w:rsidRPr="009B6544">
        <w:t>of</w:t>
      </w:r>
      <w:r w:rsidRPr="00DB6DED">
        <w:t xml:space="preserve"> </w:t>
      </w:r>
      <w:r w:rsidRPr="009B6544">
        <w:t>new</w:t>
      </w:r>
      <w:r w:rsidRPr="00DB6DED">
        <w:t xml:space="preserve"> </w:t>
      </w:r>
      <w:r w:rsidRPr="009B6544">
        <w:t>programs,</w:t>
      </w:r>
      <w:r w:rsidRPr="00DB6DED">
        <w:t xml:space="preserve"> </w:t>
      </w:r>
      <w:r w:rsidRPr="009B6544">
        <w:t>etc.).</w:t>
      </w:r>
    </w:p>
    <w:p w14:paraId="02176587" w14:textId="30BE4BE5" w:rsidR="009C44D1" w:rsidRPr="009B6544" w:rsidRDefault="009C44D1" w:rsidP="00AF54AE">
      <w:pPr>
        <w:pStyle w:val="BodyText"/>
        <w:spacing w:after="240"/>
        <w:ind w:left="201" w:right="40"/>
        <w:jc w:val="both"/>
        <w:rPr>
          <w:bCs/>
        </w:rPr>
      </w:pPr>
      <w:r w:rsidRPr="009B6544">
        <w:rPr>
          <w:b/>
        </w:rPr>
        <w:t xml:space="preserve">Check 21 </w:t>
      </w:r>
      <w:r w:rsidR="00AF54AE" w:rsidRPr="009B6544">
        <w:rPr>
          <w:b/>
        </w:rPr>
        <w:t xml:space="preserve">– </w:t>
      </w:r>
      <w:r w:rsidRPr="009B6544">
        <w:rPr>
          <w:bCs/>
        </w:rPr>
        <w:t>The Check Clearing for the 21st Century Act (P.L. 108-100), regulations promulgated thereunder, or any successor legislation including any Operating Circulars from the Federal Reserve Board.</w:t>
      </w:r>
    </w:p>
    <w:p w14:paraId="6C8814AE" w14:textId="01339E34" w:rsidR="001C0CB3" w:rsidRPr="009B6544" w:rsidRDefault="001C0CB3" w:rsidP="00AF54AE">
      <w:pPr>
        <w:pStyle w:val="BodyText"/>
        <w:spacing w:after="240"/>
        <w:ind w:left="201" w:right="40"/>
        <w:jc w:val="both"/>
        <w:rPr>
          <w:bCs/>
        </w:rPr>
      </w:pPr>
      <w:r w:rsidRPr="009B6544">
        <w:rPr>
          <w:b/>
        </w:rPr>
        <w:t>Check Date of Deposit</w:t>
      </w:r>
      <w:r w:rsidR="00D37C95" w:rsidRPr="009B6544">
        <w:rPr>
          <w:bCs/>
        </w:rPr>
        <w:t xml:space="preserve"> </w:t>
      </w:r>
      <w:r w:rsidR="00AF54AE" w:rsidRPr="009B6544">
        <w:rPr>
          <w:b/>
        </w:rPr>
        <w:t xml:space="preserve">– </w:t>
      </w:r>
      <w:r w:rsidRPr="009B6544">
        <w:rPr>
          <w:bCs/>
        </w:rPr>
        <w:t>The date the check was deposited at the bank of first deposit</w:t>
      </w:r>
      <w:r w:rsidR="00DB6DED">
        <w:rPr>
          <w:bCs/>
        </w:rPr>
        <w:t>.</w:t>
      </w:r>
    </w:p>
    <w:p w14:paraId="264D3D70" w14:textId="6CEAA808" w:rsidR="00615392" w:rsidRPr="009B6544" w:rsidRDefault="00A307F3" w:rsidP="00AF54AE">
      <w:pPr>
        <w:spacing w:after="240"/>
        <w:ind w:left="201" w:right="40"/>
        <w:jc w:val="both"/>
      </w:pPr>
      <w:r w:rsidRPr="00DB6DED">
        <w:rPr>
          <w:b/>
        </w:rPr>
        <w:t xml:space="preserve">Contractor </w:t>
      </w:r>
      <w:r w:rsidR="00AF54AE" w:rsidRPr="009B6544">
        <w:rPr>
          <w:b/>
        </w:rPr>
        <w:t>–</w:t>
      </w:r>
      <w:r w:rsidR="00AF54AE" w:rsidRPr="00DB6DED">
        <w:t xml:space="preserve">  </w:t>
      </w:r>
      <w:r w:rsidRPr="009812D1">
        <w:rPr>
          <w:highlight w:val="lightGray"/>
        </w:rPr>
        <w:t>[</w:t>
      </w:r>
      <w:r w:rsidRPr="009812D1">
        <w:rPr>
          <w:i/>
          <w:highlight w:val="lightGray"/>
        </w:rPr>
        <w:t>successful Bidder’s name to be inserted here</w:t>
      </w:r>
      <w:r w:rsidRPr="009812D1">
        <w:rPr>
          <w:highlight w:val="lightGray"/>
        </w:rPr>
        <w:t>]</w:t>
      </w:r>
      <w:r w:rsidRPr="009B6544">
        <w:t>.</w:t>
      </w:r>
      <w:r w:rsidRPr="00DB6DED">
        <w:t xml:space="preserve"> </w:t>
      </w:r>
      <w:r w:rsidRPr="009B6544">
        <w:t>The</w:t>
      </w:r>
      <w:r w:rsidRPr="00DB6DED">
        <w:t xml:space="preserve"> </w:t>
      </w:r>
      <w:r w:rsidRPr="009B6544">
        <w:t>selected</w:t>
      </w:r>
      <w:r w:rsidRPr="00DB6DED">
        <w:t xml:space="preserve"> </w:t>
      </w:r>
      <w:r w:rsidRPr="009B6544">
        <w:t>Bidder</w:t>
      </w:r>
      <w:r w:rsidRPr="00DB6DED">
        <w:t xml:space="preserve"> </w:t>
      </w:r>
      <w:r w:rsidRPr="009B6544">
        <w:t>resulting</w:t>
      </w:r>
      <w:r w:rsidRPr="00DB6DED">
        <w:t xml:space="preserve"> </w:t>
      </w:r>
      <w:r w:rsidRPr="009B6544">
        <w:t>from</w:t>
      </w:r>
      <w:r w:rsidRPr="00DB6DED">
        <w:t xml:space="preserve"> </w:t>
      </w:r>
      <w:r w:rsidRPr="009B6544">
        <w:t>the</w:t>
      </w:r>
      <w:r w:rsidRPr="00DB6DED">
        <w:t xml:space="preserve"> </w:t>
      </w:r>
      <w:r w:rsidRPr="009B6544">
        <w:t>competitive bid process</w:t>
      </w:r>
      <w:r w:rsidRPr="00DB6DED">
        <w:t xml:space="preserve"> </w:t>
      </w:r>
      <w:r w:rsidRPr="009B6544">
        <w:t>with</w:t>
      </w:r>
      <w:r w:rsidRPr="00DB6DED">
        <w:t xml:space="preserve"> </w:t>
      </w:r>
      <w:r w:rsidRPr="009B6544">
        <w:t>respect</w:t>
      </w:r>
      <w:r w:rsidRPr="00DB6DED">
        <w:t xml:space="preserve"> </w:t>
      </w:r>
      <w:r w:rsidRPr="009B6544">
        <w:t>to</w:t>
      </w:r>
      <w:r w:rsidRPr="00DB6DED">
        <w:t xml:space="preserve"> </w:t>
      </w:r>
      <w:r w:rsidRPr="009B6544">
        <w:t>this</w:t>
      </w:r>
      <w:r w:rsidRPr="00DB6DED">
        <w:t xml:space="preserve"> </w:t>
      </w:r>
      <w:r w:rsidRPr="009B6544">
        <w:t>RFP.</w:t>
      </w:r>
    </w:p>
    <w:p w14:paraId="68EBCB2F" w14:textId="0EE798DC" w:rsidR="00615392" w:rsidRPr="009B6544" w:rsidRDefault="00A307F3" w:rsidP="00AF54AE">
      <w:pPr>
        <w:pStyle w:val="BodyText"/>
        <w:spacing w:after="240"/>
        <w:ind w:left="201" w:right="40"/>
        <w:jc w:val="both"/>
      </w:pPr>
      <w:r w:rsidRPr="009B6544">
        <w:rPr>
          <w:b/>
        </w:rPr>
        <w:lastRenderedPageBreak/>
        <w:t xml:space="preserve">Department </w:t>
      </w:r>
      <w:r w:rsidRPr="009B6544">
        <w:t>or</w:t>
      </w:r>
      <w:r w:rsidRPr="00DB6DED">
        <w:t xml:space="preserve"> </w:t>
      </w:r>
      <w:r w:rsidRPr="009B6544">
        <w:rPr>
          <w:b/>
        </w:rPr>
        <w:t>DTF</w:t>
      </w:r>
      <w:r w:rsidRPr="00DB6DED">
        <w:rPr>
          <w:b/>
        </w:rPr>
        <w:t xml:space="preserve"> </w:t>
      </w:r>
      <w:r w:rsidR="00AF54AE" w:rsidRPr="009B6544">
        <w:rPr>
          <w:b/>
        </w:rPr>
        <w:t xml:space="preserve">– </w:t>
      </w:r>
      <w:r w:rsidRPr="009B6544">
        <w:t>The</w:t>
      </w:r>
      <w:r w:rsidRPr="00DB6DED">
        <w:t xml:space="preserve"> </w:t>
      </w:r>
      <w:r w:rsidRPr="009B6544">
        <w:t>New</w:t>
      </w:r>
      <w:r w:rsidRPr="00DB6DED">
        <w:t xml:space="preserve"> </w:t>
      </w:r>
      <w:r w:rsidRPr="009B6544">
        <w:t>York State</w:t>
      </w:r>
      <w:r w:rsidRPr="00DB6DED">
        <w:t xml:space="preserve"> </w:t>
      </w:r>
      <w:r w:rsidRPr="009B6544">
        <w:t>Department</w:t>
      </w:r>
      <w:r w:rsidRPr="00DB6DED">
        <w:t xml:space="preserve"> </w:t>
      </w:r>
      <w:r w:rsidRPr="009B6544">
        <w:t>of</w:t>
      </w:r>
      <w:r w:rsidRPr="00DB6DED">
        <w:t xml:space="preserve"> </w:t>
      </w:r>
      <w:r w:rsidRPr="009B6544">
        <w:t>Taxation</w:t>
      </w:r>
      <w:r w:rsidRPr="00DB6DED">
        <w:t xml:space="preserve"> </w:t>
      </w:r>
      <w:r w:rsidRPr="009B6544">
        <w:t>and</w:t>
      </w:r>
      <w:r w:rsidRPr="00DB6DED">
        <w:t xml:space="preserve"> </w:t>
      </w:r>
      <w:r w:rsidRPr="009B6544">
        <w:t>Finance.</w:t>
      </w:r>
    </w:p>
    <w:p w14:paraId="5298E742" w14:textId="4212D988" w:rsidR="00433A0A" w:rsidRPr="009B6544" w:rsidRDefault="00433A0A" w:rsidP="00AF54AE">
      <w:pPr>
        <w:pStyle w:val="BodyText"/>
        <w:spacing w:after="240"/>
        <w:ind w:left="201" w:right="40"/>
        <w:jc w:val="both"/>
        <w:rPr>
          <w:bCs/>
        </w:rPr>
      </w:pPr>
      <w:r w:rsidRPr="009B6544">
        <w:rPr>
          <w:b/>
        </w:rPr>
        <w:t xml:space="preserve">Department Data </w:t>
      </w:r>
      <w:r w:rsidRPr="00534B4C">
        <w:rPr>
          <w:bCs/>
        </w:rPr>
        <w:t>– All Manual Deposit checks and all electronic files containing check images provided by DTF to Contractor for check clearing and payment deposit into Department bank accounts established by the Contractor under this Contract.</w:t>
      </w:r>
    </w:p>
    <w:p w14:paraId="5650361D" w14:textId="7F9BAA82" w:rsidR="002B3B39" w:rsidRPr="009B6544" w:rsidRDefault="002B3B39" w:rsidP="00AF54AE">
      <w:pPr>
        <w:pStyle w:val="BodyText"/>
        <w:spacing w:after="240"/>
        <w:ind w:left="201" w:right="40"/>
        <w:jc w:val="both"/>
      </w:pPr>
      <w:r w:rsidRPr="009B6544">
        <w:rPr>
          <w:b/>
          <w:bCs/>
        </w:rPr>
        <w:t>Deposit Location</w:t>
      </w:r>
      <w:r w:rsidRPr="009B6544">
        <w:t xml:space="preserve"> </w:t>
      </w:r>
      <w:r w:rsidR="00AF54AE" w:rsidRPr="009B6544">
        <w:rPr>
          <w:b/>
        </w:rPr>
        <w:t xml:space="preserve">– </w:t>
      </w:r>
      <w:r w:rsidRPr="009B6544">
        <w:t>A Department provided tracking number, contained in the ICL file that correlates to a specific Tax Application.</w:t>
      </w:r>
    </w:p>
    <w:p w14:paraId="38DEC6D5" w14:textId="7BEC5EBB" w:rsidR="00615392" w:rsidRPr="009B6544" w:rsidRDefault="00A307F3" w:rsidP="00AF54AE">
      <w:pPr>
        <w:pStyle w:val="BodyText"/>
        <w:spacing w:after="240"/>
        <w:ind w:left="201" w:right="40"/>
        <w:jc w:val="both"/>
      </w:pPr>
      <w:r w:rsidRPr="009B6544">
        <w:rPr>
          <w:b/>
        </w:rPr>
        <w:t xml:space="preserve">Disaster Recovery Plan </w:t>
      </w:r>
      <w:r w:rsidR="00534B4C" w:rsidRPr="009B6544">
        <w:rPr>
          <w:b/>
        </w:rPr>
        <w:t>–</w:t>
      </w:r>
      <w:r w:rsidRPr="009B6544">
        <w:t xml:space="preserve"> The Contractor’s plan to deal with potential disasters so the effects</w:t>
      </w:r>
      <w:r w:rsidRPr="00DB6DED">
        <w:t xml:space="preserve"> will be minimized, and the organization </w:t>
      </w:r>
      <w:r w:rsidRPr="009B6544">
        <w:t>will</w:t>
      </w:r>
      <w:r w:rsidRPr="00DB6DED">
        <w:t xml:space="preserve"> </w:t>
      </w:r>
      <w:r w:rsidRPr="009B6544">
        <w:t>be</w:t>
      </w:r>
      <w:r w:rsidRPr="00DB6DED">
        <w:t xml:space="preserve"> </w:t>
      </w:r>
      <w:r w:rsidRPr="009B6544">
        <w:t>able</w:t>
      </w:r>
      <w:r w:rsidRPr="00DB6DED">
        <w:t xml:space="preserve"> </w:t>
      </w:r>
      <w:r w:rsidRPr="009B6544">
        <w:t>to</w:t>
      </w:r>
      <w:r w:rsidRPr="00DB6DED">
        <w:t xml:space="preserve"> </w:t>
      </w:r>
      <w:r w:rsidRPr="009B6544">
        <w:t>maintain</w:t>
      </w:r>
      <w:r w:rsidRPr="00DB6DED">
        <w:t xml:space="preserve"> </w:t>
      </w:r>
      <w:r w:rsidRPr="009B6544">
        <w:t>or</w:t>
      </w:r>
      <w:r w:rsidRPr="00DB6DED">
        <w:t xml:space="preserve"> </w:t>
      </w:r>
      <w:r w:rsidRPr="009B6544">
        <w:t>quickly</w:t>
      </w:r>
      <w:r w:rsidRPr="00DB6DED">
        <w:t xml:space="preserve"> </w:t>
      </w:r>
      <w:r w:rsidRPr="009B6544">
        <w:t>resume</w:t>
      </w:r>
      <w:r w:rsidRPr="00DB6DED">
        <w:t xml:space="preserve"> </w:t>
      </w:r>
      <w:r w:rsidRPr="009B6544">
        <w:t>mission</w:t>
      </w:r>
      <w:r w:rsidRPr="00DB6DED">
        <w:t xml:space="preserve"> </w:t>
      </w:r>
      <w:r w:rsidRPr="009B6544">
        <w:t>critical</w:t>
      </w:r>
      <w:r w:rsidRPr="00DB6DED">
        <w:t xml:space="preserve"> </w:t>
      </w:r>
      <w:r w:rsidRPr="009B6544">
        <w:t>functions,</w:t>
      </w:r>
      <w:r w:rsidRPr="00DB6DED">
        <w:t xml:space="preserve"> </w:t>
      </w:r>
      <w:r w:rsidRPr="009B6544">
        <w:t>including providing the Services.</w:t>
      </w:r>
    </w:p>
    <w:p w14:paraId="6EC17382" w14:textId="28D7A826" w:rsidR="002B3B39" w:rsidRPr="009B6544" w:rsidRDefault="002B3B39" w:rsidP="00AF54AE">
      <w:pPr>
        <w:spacing w:after="240"/>
        <w:ind w:left="180" w:right="40"/>
      </w:pPr>
      <w:r w:rsidRPr="009B6544">
        <w:rPr>
          <w:b/>
          <w:bCs/>
        </w:rPr>
        <w:t>Dishonorments</w:t>
      </w:r>
      <w:r w:rsidRPr="009B6544">
        <w:t xml:space="preserve"> </w:t>
      </w:r>
      <w:r w:rsidR="00AF54AE" w:rsidRPr="009B6544">
        <w:rPr>
          <w:b/>
        </w:rPr>
        <w:t xml:space="preserve">– </w:t>
      </w:r>
      <w:r w:rsidRPr="009B6544">
        <w:t>A bank’s refusal to accept or pay an Original Check or an Electronic Item. For example, a Dishonorment occurs where the payment order is returned unpaid for reasons such as: insufficient funds, account closed and refer to maker.</w:t>
      </w:r>
    </w:p>
    <w:p w14:paraId="1B490B0B" w14:textId="44527046" w:rsidR="008D611E" w:rsidRPr="009B6544" w:rsidRDefault="002B3B39" w:rsidP="00AF54AE">
      <w:pPr>
        <w:pStyle w:val="BodyText"/>
        <w:spacing w:after="240"/>
        <w:ind w:left="201" w:right="40"/>
        <w:jc w:val="both"/>
      </w:pPr>
      <w:r w:rsidRPr="009B6544">
        <w:rPr>
          <w:b/>
          <w:bCs/>
        </w:rPr>
        <w:t>Electronic Item</w:t>
      </w:r>
      <w:r w:rsidRPr="009B6544">
        <w:t xml:space="preserve"> </w:t>
      </w:r>
      <w:r w:rsidR="00AF54AE" w:rsidRPr="009B6544">
        <w:rPr>
          <w:b/>
        </w:rPr>
        <w:t xml:space="preserve">– </w:t>
      </w:r>
      <w:r w:rsidRPr="009B6544">
        <w:t>An Original Check that has been converted to an electronic image (front and back) of the Original Check, along with the electronic information concerning the check necessary for the Bank to process the check for deposit using electronic check clearing processes and which is transmitted to the Bank.</w:t>
      </w:r>
    </w:p>
    <w:p w14:paraId="624BB976" w14:textId="59D19901" w:rsidR="00AB563F" w:rsidRPr="009B6544" w:rsidRDefault="00AB563F" w:rsidP="00AF54AE">
      <w:pPr>
        <w:pStyle w:val="BodyText"/>
        <w:spacing w:after="240"/>
        <w:ind w:left="201" w:right="40"/>
        <w:jc w:val="both"/>
      </w:pPr>
      <w:r w:rsidRPr="009B6544">
        <w:rPr>
          <w:b/>
          <w:bCs/>
        </w:rPr>
        <w:t>Fed Funds Rate</w:t>
      </w:r>
      <w:r w:rsidRPr="009B6544">
        <w:t xml:space="preserve"> </w:t>
      </w:r>
      <w:r w:rsidR="00AF54AE" w:rsidRPr="009B6544">
        <w:rPr>
          <w:b/>
        </w:rPr>
        <w:t xml:space="preserve">– </w:t>
      </w:r>
      <w:r w:rsidRPr="009B6544">
        <w:t>The target interest rate set by the Federal Open Market Committee. This target is the rate at which commercial banks borrow and lend their excess reserves to each other overnight.</w:t>
      </w:r>
    </w:p>
    <w:p w14:paraId="750301FC" w14:textId="2FD3E4A4" w:rsidR="0097661D" w:rsidRPr="009B6544" w:rsidRDefault="0097661D" w:rsidP="00AF54AE">
      <w:pPr>
        <w:pStyle w:val="BodyText"/>
        <w:spacing w:after="240"/>
        <w:ind w:left="201" w:right="40"/>
        <w:jc w:val="both"/>
      </w:pPr>
      <w:bookmarkStart w:id="7" w:name="_Hlk154062437"/>
      <w:r w:rsidRPr="00E234A7">
        <w:rPr>
          <w:b/>
          <w:bCs/>
        </w:rPr>
        <w:t>Final Certification</w:t>
      </w:r>
      <w:r w:rsidRPr="00E234A7">
        <w:t xml:space="preserve"> </w:t>
      </w:r>
      <w:r w:rsidR="00AF54AE" w:rsidRPr="00E234A7">
        <w:rPr>
          <w:b/>
        </w:rPr>
        <w:t xml:space="preserve">– </w:t>
      </w:r>
      <w:r w:rsidRPr="00E234A7">
        <w:t xml:space="preserve">A written determination by DTF provided to the Contractor notifying the Contractor that the final phase </w:t>
      </w:r>
      <w:r w:rsidR="00173D43" w:rsidRPr="00E234A7">
        <w:t xml:space="preserve">of the initial implementation </w:t>
      </w:r>
      <w:r w:rsidRPr="00E234A7">
        <w:t>has successfully completed UAT, and is certified by DTF as ready for production (live data) implementation. When the last phase has been certified, it shall be considered the Final Certification.</w:t>
      </w:r>
    </w:p>
    <w:bookmarkEnd w:id="7"/>
    <w:p w14:paraId="3B2A1248" w14:textId="19EEE7A3" w:rsidR="008D611E" w:rsidRPr="009B6544" w:rsidRDefault="008D611E" w:rsidP="00AF54AE">
      <w:pPr>
        <w:pStyle w:val="BodyText"/>
        <w:spacing w:after="240"/>
        <w:ind w:left="201" w:right="40"/>
        <w:jc w:val="both"/>
      </w:pPr>
      <w:r w:rsidRPr="009B6544">
        <w:rPr>
          <w:b/>
          <w:bCs/>
        </w:rPr>
        <w:t>Foreign Check</w:t>
      </w:r>
      <w:r w:rsidR="002B3B39" w:rsidRPr="009B6544">
        <w:t xml:space="preserve"> </w:t>
      </w:r>
      <w:r w:rsidR="00E167F4" w:rsidRPr="009B6544">
        <w:rPr>
          <w:b/>
          <w:bCs/>
        </w:rPr>
        <w:t>in US Funds</w:t>
      </w:r>
      <w:r w:rsidR="00E167F4" w:rsidRPr="009B6544">
        <w:t xml:space="preserve"> </w:t>
      </w:r>
      <w:r w:rsidR="00705A4C" w:rsidRPr="009B6544">
        <w:t>–</w:t>
      </w:r>
      <w:r w:rsidR="002B3B39" w:rsidRPr="009B6544">
        <w:t xml:space="preserve"> A</w:t>
      </w:r>
      <w:r w:rsidR="00705A4C" w:rsidRPr="009B6544">
        <w:t>n Original</w:t>
      </w:r>
      <w:r w:rsidR="002B3B39" w:rsidRPr="009B6544">
        <w:t xml:space="preserve"> Check drawn on </w:t>
      </w:r>
      <w:r w:rsidR="00FF7C34" w:rsidRPr="009B6544">
        <w:t xml:space="preserve">any financial institution that is not located in any State (as defined in Regulation CC) in the U.S.A. (including certain designated U.S. Territories that are included as States) </w:t>
      </w:r>
      <w:r w:rsidR="00535C66" w:rsidRPr="009B6544">
        <w:t>which cannot be processed electronically</w:t>
      </w:r>
      <w:r w:rsidR="002B3B39" w:rsidRPr="009B6544">
        <w:t>.</w:t>
      </w:r>
      <w:r w:rsidR="00E408F9" w:rsidRPr="009B6544">
        <w:t xml:space="preserve"> These will be processed as Manual Deposits under the Agreement.</w:t>
      </w:r>
    </w:p>
    <w:p w14:paraId="77131CCF" w14:textId="7BAED88F" w:rsidR="00CB1FC8" w:rsidRPr="009B6544" w:rsidRDefault="00CB1FC8" w:rsidP="00AF54AE">
      <w:pPr>
        <w:pStyle w:val="BodyText"/>
        <w:spacing w:after="240"/>
        <w:ind w:left="201" w:right="40"/>
        <w:jc w:val="both"/>
      </w:pPr>
      <w:r w:rsidRPr="009B6544">
        <w:rPr>
          <w:b/>
          <w:bCs/>
        </w:rPr>
        <w:t xml:space="preserve">Foreign Check in Non-US Funds </w:t>
      </w:r>
      <w:r w:rsidR="00042EA4" w:rsidRPr="009B6544">
        <w:rPr>
          <w:b/>
          <w:bCs/>
        </w:rPr>
        <w:t>–</w:t>
      </w:r>
      <w:r w:rsidRPr="009B6544">
        <w:t xml:space="preserve"> A</w:t>
      </w:r>
      <w:r w:rsidR="00705A4C" w:rsidRPr="009B6544">
        <w:t>n Original</w:t>
      </w:r>
      <w:r w:rsidR="00042EA4" w:rsidRPr="009B6544">
        <w:t xml:space="preserve"> </w:t>
      </w:r>
      <w:r w:rsidR="00705A4C" w:rsidRPr="009B6544">
        <w:t>C</w:t>
      </w:r>
      <w:r w:rsidRPr="009B6544">
        <w:t xml:space="preserve">heck drawn on </w:t>
      </w:r>
      <w:r w:rsidR="00FF7C34" w:rsidRPr="009B6544">
        <w:t xml:space="preserve">any financial institution that is not located in any State (as defined in Regulation CC) in the U.S.A. (including certain designated U.S. Territories that are included as States) in currency </w:t>
      </w:r>
      <w:r w:rsidRPr="009B6544">
        <w:t>other than US Dollars</w:t>
      </w:r>
      <w:r w:rsidR="00535C66" w:rsidRPr="009B6544">
        <w:t xml:space="preserve"> which cannot be processed electronically</w:t>
      </w:r>
      <w:r w:rsidRPr="009B6544">
        <w:t>.</w:t>
      </w:r>
      <w:r w:rsidR="00E408F9" w:rsidRPr="009B6544">
        <w:t xml:space="preserve"> The Contractor shall not process any Manual Deposits drawn in other than US funds. If any are received by the Contractor in error, they shall be returned to the Department to handle.</w:t>
      </w:r>
    </w:p>
    <w:p w14:paraId="1ED7125F" w14:textId="5BF5C3BD" w:rsidR="002B3B39" w:rsidRPr="009B6544" w:rsidRDefault="002B3B39" w:rsidP="00AF54AE">
      <w:pPr>
        <w:tabs>
          <w:tab w:val="left" w:pos="270"/>
          <w:tab w:val="left" w:pos="360"/>
        </w:tabs>
        <w:spacing w:after="240"/>
        <w:ind w:left="180" w:right="40"/>
      </w:pPr>
      <w:r w:rsidRPr="009B6544">
        <w:rPr>
          <w:b/>
          <w:bCs/>
        </w:rPr>
        <w:t>Help Desk</w:t>
      </w:r>
      <w:r w:rsidRPr="009B6544">
        <w:t xml:space="preserve"> </w:t>
      </w:r>
      <w:r w:rsidR="00AF54AE" w:rsidRPr="009B6544">
        <w:rPr>
          <w:b/>
        </w:rPr>
        <w:t xml:space="preserve">– </w:t>
      </w:r>
      <w:r w:rsidRPr="009B6544">
        <w:t>The Contractor’s services to provide assistance with payment processing (telephone and electronic, at a minimum).</w:t>
      </w:r>
    </w:p>
    <w:p w14:paraId="485D8501" w14:textId="40F1209A" w:rsidR="008D611E" w:rsidRPr="009B6544" w:rsidRDefault="00BD1613" w:rsidP="00AF54AE">
      <w:pPr>
        <w:pStyle w:val="BodyText"/>
        <w:spacing w:after="240"/>
        <w:ind w:left="201" w:right="40"/>
        <w:jc w:val="both"/>
      </w:pPr>
      <w:r w:rsidRPr="009B6544">
        <w:rPr>
          <w:b/>
          <w:bCs/>
        </w:rPr>
        <w:t>Image Cash Letter (ICL</w:t>
      </w:r>
      <w:r w:rsidRPr="009B6544">
        <w:t xml:space="preserve">) </w:t>
      </w:r>
      <w:r w:rsidR="00AF54AE" w:rsidRPr="009B6544">
        <w:rPr>
          <w:b/>
        </w:rPr>
        <w:t xml:space="preserve">– </w:t>
      </w:r>
      <w:r w:rsidRPr="009B6544">
        <w:t>The electronic file containing Electronic Items presented by DTF to the Contractor for the processing of payments in a standardized format.</w:t>
      </w:r>
    </w:p>
    <w:p w14:paraId="151350D7" w14:textId="344E9195" w:rsidR="00615392" w:rsidRPr="009B6544" w:rsidRDefault="00A307F3" w:rsidP="00AF54AE">
      <w:pPr>
        <w:pStyle w:val="BodyText"/>
        <w:spacing w:after="240"/>
        <w:ind w:left="201" w:right="40"/>
        <w:jc w:val="both"/>
      </w:pPr>
      <w:r w:rsidRPr="009B6544">
        <w:rPr>
          <w:b/>
        </w:rPr>
        <w:t xml:space="preserve">Implementation Plan </w:t>
      </w:r>
      <w:r w:rsidR="00AF54AE" w:rsidRPr="009B6544">
        <w:rPr>
          <w:b/>
        </w:rPr>
        <w:t xml:space="preserve">– </w:t>
      </w:r>
      <w:r w:rsidRPr="009B6544">
        <w:t>The plan as negotiated between the Contractor and the Department</w:t>
      </w:r>
      <w:r w:rsidRPr="00DB6DED">
        <w:t xml:space="preserve"> </w:t>
      </w:r>
      <w:r w:rsidRPr="009B6544">
        <w:t>after</w:t>
      </w:r>
      <w:r w:rsidRPr="00DB6DED">
        <w:t xml:space="preserve"> </w:t>
      </w:r>
      <w:r w:rsidR="00115BCB">
        <w:t>C</w:t>
      </w:r>
      <w:r w:rsidRPr="009B6544">
        <w:t>ontract</w:t>
      </w:r>
      <w:r w:rsidRPr="00DB6DED">
        <w:t xml:space="preserve"> </w:t>
      </w:r>
      <w:r w:rsidRPr="009B6544">
        <w:t>approval,</w:t>
      </w:r>
      <w:r w:rsidRPr="00DB6DED">
        <w:t xml:space="preserve"> </w:t>
      </w:r>
      <w:r w:rsidRPr="009B6544">
        <w:t>which</w:t>
      </w:r>
      <w:r w:rsidRPr="00DB6DED">
        <w:t xml:space="preserve"> </w:t>
      </w:r>
      <w:r w:rsidRPr="009B6544">
        <w:t>defines</w:t>
      </w:r>
      <w:r w:rsidRPr="00DB6DED">
        <w:t xml:space="preserve"> </w:t>
      </w:r>
      <w:r w:rsidRPr="009B6544">
        <w:t>how</w:t>
      </w:r>
      <w:r w:rsidRPr="00DB6DED">
        <w:t xml:space="preserve"> </w:t>
      </w:r>
      <w:r w:rsidRPr="009B6544">
        <w:t>the</w:t>
      </w:r>
      <w:r w:rsidRPr="00DB6DED">
        <w:t xml:space="preserve"> </w:t>
      </w:r>
      <w:r w:rsidRPr="009B6544">
        <w:t>Contractor</w:t>
      </w:r>
      <w:r w:rsidRPr="00DB6DED">
        <w:t xml:space="preserve"> </w:t>
      </w:r>
      <w:r w:rsidRPr="009B6544">
        <w:t>shall</w:t>
      </w:r>
      <w:r w:rsidRPr="00DB6DED">
        <w:t xml:space="preserve"> </w:t>
      </w:r>
      <w:r w:rsidRPr="009B6544">
        <w:t>achieve</w:t>
      </w:r>
      <w:r w:rsidRPr="00DB6DED">
        <w:t xml:space="preserve"> </w:t>
      </w:r>
      <w:r w:rsidRPr="009B6544">
        <w:t>providing</w:t>
      </w:r>
      <w:r w:rsidRPr="00DB6DED">
        <w:t xml:space="preserve"> </w:t>
      </w:r>
      <w:r w:rsidRPr="009B6544">
        <w:t>the</w:t>
      </w:r>
      <w:r w:rsidRPr="00DB6DED">
        <w:t xml:space="preserve"> </w:t>
      </w:r>
      <w:r w:rsidRPr="009B6544">
        <w:t>Services.</w:t>
      </w:r>
      <w:r w:rsidRPr="00DB6DED">
        <w:t xml:space="preserve"> </w:t>
      </w:r>
    </w:p>
    <w:p w14:paraId="4E8A35E2" w14:textId="68E88934" w:rsidR="00836B18" w:rsidRPr="00DB6DED" w:rsidRDefault="00836B18" w:rsidP="00AF54AE">
      <w:pPr>
        <w:pStyle w:val="BodyText"/>
        <w:spacing w:after="240"/>
        <w:ind w:left="201" w:right="40"/>
        <w:jc w:val="both"/>
        <w:rPr>
          <w:b/>
        </w:rPr>
      </w:pPr>
      <w:r w:rsidRPr="00DB6DED">
        <w:rPr>
          <w:b/>
        </w:rPr>
        <w:t xml:space="preserve">Maintenance </w:t>
      </w:r>
      <w:r w:rsidR="00AF54AE" w:rsidRPr="009B6544">
        <w:rPr>
          <w:b/>
        </w:rPr>
        <w:t xml:space="preserve">– </w:t>
      </w:r>
      <w:r w:rsidRPr="00DB6DED">
        <w:rPr>
          <w:bCs/>
        </w:rPr>
        <w:t xml:space="preserve">All modifications to software, </w:t>
      </w:r>
      <w:r w:rsidR="008A33DC" w:rsidRPr="00DB6DED">
        <w:rPr>
          <w:bCs/>
        </w:rPr>
        <w:t>documentation,</w:t>
      </w:r>
      <w:r w:rsidRPr="00DB6DED">
        <w:rPr>
          <w:bCs/>
        </w:rPr>
        <w:t xml:space="preserve"> and operating procedures, etc. </w:t>
      </w:r>
      <w:r w:rsidRPr="00DB6DED">
        <w:rPr>
          <w:bCs/>
        </w:rPr>
        <w:lastRenderedPageBreak/>
        <w:t>necessary to ensure satisfactory performance of the Services.</w:t>
      </w:r>
    </w:p>
    <w:p w14:paraId="27420E72" w14:textId="1A8DCFF9" w:rsidR="00836B18" w:rsidRPr="00534B4C" w:rsidRDefault="00836B18" w:rsidP="00AF54AE">
      <w:pPr>
        <w:pStyle w:val="BodyText"/>
        <w:spacing w:after="240"/>
        <w:ind w:left="201" w:right="40"/>
        <w:jc w:val="both"/>
        <w:rPr>
          <w:b/>
        </w:rPr>
      </w:pPr>
      <w:r w:rsidRPr="00DB6DED">
        <w:rPr>
          <w:b/>
        </w:rPr>
        <w:t>Manual Deposit</w:t>
      </w:r>
      <w:r w:rsidR="00534B4C">
        <w:rPr>
          <w:b/>
        </w:rPr>
        <w:t>(</w:t>
      </w:r>
      <w:r w:rsidR="00E408F9" w:rsidRPr="00DB6DED">
        <w:rPr>
          <w:b/>
        </w:rPr>
        <w:t>s</w:t>
      </w:r>
      <w:r w:rsidR="00534B4C">
        <w:rPr>
          <w:b/>
        </w:rPr>
        <w:t>)</w:t>
      </w:r>
      <w:r w:rsidRPr="00DB6DED">
        <w:rPr>
          <w:b/>
        </w:rPr>
        <w:t xml:space="preserve"> </w:t>
      </w:r>
      <w:r w:rsidR="00AF54AE" w:rsidRPr="009B6544">
        <w:rPr>
          <w:b/>
        </w:rPr>
        <w:t xml:space="preserve">– </w:t>
      </w:r>
      <w:r w:rsidRPr="00033437">
        <w:rPr>
          <w:bCs/>
        </w:rPr>
        <w:t>The processing of payments (e.g., Original Checks</w:t>
      </w:r>
      <w:r w:rsidR="00E408F9" w:rsidRPr="00033437">
        <w:rPr>
          <w:bCs/>
        </w:rPr>
        <w:t xml:space="preserve"> drawn in US funds</w:t>
      </w:r>
      <w:r w:rsidRPr="00033437">
        <w:rPr>
          <w:bCs/>
        </w:rPr>
        <w:t>) which cannot be processed electronically.</w:t>
      </w:r>
    </w:p>
    <w:p w14:paraId="6746FE00" w14:textId="0BEB6893" w:rsidR="00836B18" w:rsidRPr="00534B4C" w:rsidRDefault="00836B18" w:rsidP="00AF54AE">
      <w:pPr>
        <w:pStyle w:val="BodyText"/>
        <w:spacing w:after="240"/>
        <w:ind w:left="201" w:right="40"/>
        <w:jc w:val="both"/>
        <w:rPr>
          <w:b/>
        </w:rPr>
      </w:pPr>
      <w:r w:rsidRPr="00534B4C">
        <w:rPr>
          <w:b/>
        </w:rPr>
        <w:t xml:space="preserve">Non-Conforming Image </w:t>
      </w:r>
      <w:r w:rsidR="00534B4C">
        <w:rPr>
          <w:b/>
        </w:rPr>
        <w:t>(</w:t>
      </w:r>
      <w:r w:rsidRPr="00534B4C">
        <w:rPr>
          <w:b/>
        </w:rPr>
        <w:t>NCI</w:t>
      </w:r>
      <w:r w:rsidR="00534B4C">
        <w:rPr>
          <w:b/>
        </w:rPr>
        <w:t>)</w:t>
      </w:r>
      <w:r w:rsidRPr="00534B4C">
        <w:rPr>
          <w:b/>
        </w:rPr>
        <w:t xml:space="preserve"> </w:t>
      </w:r>
      <w:r w:rsidR="00AF54AE" w:rsidRPr="009B6544">
        <w:rPr>
          <w:b/>
        </w:rPr>
        <w:t xml:space="preserve">– </w:t>
      </w:r>
      <w:r w:rsidRPr="00534B4C">
        <w:rPr>
          <w:bCs/>
        </w:rPr>
        <w:t>Any Electronic Item that does not meet the Check 21 standards and therefore cannot be processed electronically.</w:t>
      </w:r>
      <w:r w:rsidRPr="00534B4C">
        <w:rPr>
          <w:b/>
        </w:rPr>
        <w:t xml:space="preserve">  </w:t>
      </w:r>
    </w:p>
    <w:p w14:paraId="298B254F" w14:textId="6AD13AB5" w:rsidR="00836B18" w:rsidRPr="00534B4C" w:rsidRDefault="00836B18" w:rsidP="00AF54AE">
      <w:pPr>
        <w:pStyle w:val="BodyText"/>
        <w:spacing w:after="240"/>
        <w:ind w:left="201" w:right="40"/>
        <w:jc w:val="both"/>
        <w:rPr>
          <w:b/>
        </w:rPr>
      </w:pPr>
      <w:r w:rsidRPr="00534B4C">
        <w:rPr>
          <w:b/>
        </w:rPr>
        <w:t xml:space="preserve">Original Check </w:t>
      </w:r>
      <w:r w:rsidR="00AF54AE" w:rsidRPr="009B6544">
        <w:rPr>
          <w:b/>
        </w:rPr>
        <w:t xml:space="preserve">– </w:t>
      </w:r>
      <w:r w:rsidRPr="00534B4C">
        <w:rPr>
          <w:bCs/>
        </w:rPr>
        <w:t>The first paper check or money order issued with respect to a particular payment transaction.</w:t>
      </w:r>
    </w:p>
    <w:p w14:paraId="110F79B4" w14:textId="4E72876F" w:rsidR="00836B18" w:rsidRPr="00F020D4" w:rsidRDefault="00836B18" w:rsidP="00AF54AE">
      <w:pPr>
        <w:pStyle w:val="BodyText"/>
        <w:spacing w:after="240"/>
        <w:ind w:left="201" w:right="40"/>
        <w:jc w:val="both"/>
        <w:rPr>
          <w:bCs/>
        </w:rPr>
      </w:pPr>
      <w:r w:rsidRPr="00534B4C">
        <w:rPr>
          <w:b/>
        </w:rPr>
        <w:t>OSC</w:t>
      </w:r>
      <w:r w:rsidRPr="00534B4C">
        <w:rPr>
          <w:bCs/>
        </w:rPr>
        <w:t xml:space="preserve"> </w:t>
      </w:r>
      <w:r w:rsidR="00AF54AE" w:rsidRPr="009B6544">
        <w:rPr>
          <w:b/>
        </w:rPr>
        <w:t xml:space="preserve">– </w:t>
      </w:r>
      <w:r w:rsidRPr="00F020D4">
        <w:rPr>
          <w:bCs/>
        </w:rPr>
        <w:t>The New York State Office of the State Comptroller.</w:t>
      </w:r>
    </w:p>
    <w:p w14:paraId="485F9751" w14:textId="465532D4" w:rsidR="00615392" w:rsidRPr="009B6544" w:rsidRDefault="00A307F3" w:rsidP="00AF54AE">
      <w:pPr>
        <w:pStyle w:val="BodyText"/>
        <w:spacing w:after="240"/>
        <w:ind w:left="201" w:right="40"/>
        <w:jc w:val="both"/>
      </w:pPr>
      <w:r w:rsidRPr="009B6544">
        <w:rPr>
          <w:b/>
        </w:rPr>
        <w:t xml:space="preserve">Proposal </w:t>
      </w:r>
      <w:r w:rsidR="00AF54AE" w:rsidRPr="009B6544">
        <w:rPr>
          <w:b/>
        </w:rPr>
        <w:t xml:space="preserve">– </w:t>
      </w:r>
      <w:r w:rsidRPr="009B6544">
        <w:t xml:space="preserve">The proposal submitted by </w:t>
      </w:r>
      <w:r w:rsidR="00664442" w:rsidRPr="009B6544">
        <w:t xml:space="preserve">Bidder </w:t>
      </w:r>
      <w:r w:rsidRPr="009B6544">
        <w:t xml:space="preserve">in response to RFP </w:t>
      </w:r>
      <w:r w:rsidR="007D5DC8" w:rsidRPr="009B6544">
        <w:t>23-103</w:t>
      </w:r>
      <w:r w:rsidRPr="009B6544">
        <w:t>; also referred to</w:t>
      </w:r>
      <w:r w:rsidRPr="00F020D4">
        <w:t xml:space="preserve"> </w:t>
      </w:r>
      <w:r w:rsidRPr="009B6544">
        <w:t>as</w:t>
      </w:r>
      <w:r w:rsidRPr="00F020D4">
        <w:t xml:space="preserve"> </w:t>
      </w:r>
      <w:r w:rsidRPr="009B6544">
        <w:t>“Bid.”</w:t>
      </w:r>
    </w:p>
    <w:p w14:paraId="69701CF5" w14:textId="6522ACF1" w:rsidR="008D611E" w:rsidRPr="009B6544" w:rsidRDefault="008D611E" w:rsidP="00AF54AE">
      <w:pPr>
        <w:pStyle w:val="BodyText"/>
        <w:spacing w:after="240"/>
        <w:ind w:left="201" w:right="40"/>
        <w:jc w:val="both"/>
        <w:rPr>
          <w:b/>
        </w:rPr>
      </w:pPr>
      <w:r w:rsidRPr="009B6544">
        <w:rPr>
          <w:b/>
        </w:rPr>
        <w:t>Remittance</w:t>
      </w:r>
      <w:r w:rsidR="00836B18" w:rsidRPr="009B6544">
        <w:rPr>
          <w:b/>
        </w:rPr>
        <w:t xml:space="preserve"> </w:t>
      </w:r>
      <w:r w:rsidR="00AF54AE" w:rsidRPr="009B6544">
        <w:rPr>
          <w:b/>
        </w:rPr>
        <w:t xml:space="preserve">– </w:t>
      </w:r>
      <w:r w:rsidR="00836B18" w:rsidRPr="009B6544">
        <w:rPr>
          <w:bCs/>
        </w:rPr>
        <w:t>An Electronic Item or Original Check.</w:t>
      </w:r>
    </w:p>
    <w:p w14:paraId="163CE0A9" w14:textId="7DAB6DD9" w:rsidR="00615392" w:rsidRPr="009B6544" w:rsidRDefault="00A307F3" w:rsidP="00AF54AE">
      <w:pPr>
        <w:pStyle w:val="BodyText"/>
        <w:spacing w:after="240"/>
        <w:ind w:left="201" w:right="40"/>
        <w:jc w:val="both"/>
      </w:pPr>
      <w:r w:rsidRPr="009B6544">
        <w:rPr>
          <w:b/>
        </w:rPr>
        <w:t xml:space="preserve">Request for Proposals </w:t>
      </w:r>
      <w:r w:rsidRPr="009B6544">
        <w:t xml:space="preserve">or </w:t>
      </w:r>
      <w:r w:rsidRPr="009B6544">
        <w:rPr>
          <w:b/>
        </w:rPr>
        <w:t xml:space="preserve">RFP </w:t>
      </w:r>
      <w:r w:rsidR="00AF54AE" w:rsidRPr="009B6544">
        <w:rPr>
          <w:b/>
        </w:rPr>
        <w:t xml:space="preserve">– </w:t>
      </w:r>
      <w:r w:rsidRPr="009B6544">
        <w:t xml:space="preserve">The </w:t>
      </w:r>
      <w:r w:rsidR="00980459" w:rsidRPr="009B6544">
        <w:t>Check 21</w:t>
      </w:r>
      <w:r w:rsidRPr="009B6544">
        <w:t xml:space="preserve"> Services Request for</w:t>
      </w:r>
      <w:r w:rsidRPr="00F020D4">
        <w:t xml:space="preserve"> </w:t>
      </w:r>
      <w:r w:rsidRPr="009B6544">
        <w:t xml:space="preserve">Proposals </w:t>
      </w:r>
      <w:r w:rsidR="007D5DC8" w:rsidRPr="009B6544">
        <w:t>23-103</w:t>
      </w:r>
      <w:r w:rsidRPr="009B6544">
        <w:t xml:space="preserve"> issued by the Department on </w:t>
      </w:r>
      <w:r w:rsidR="00DB6DED">
        <w:t>January</w:t>
      </w:r>
      <w:r w:rsidR="00DB6DED" w:rsidRPr="009B6544">
        <w:t xml:space="preserve"> </w:t>
      </w:r>
      <w:r w:rsidR="00DB6DED">
        <w:t>31</w:t>
      </w:r>
      <w:r w:rsidRPr="009B6544">
        <w:t>, 202</w:t>
      </w:r>
      <w:r w:rsidR="00DB6DED">
        <w:t>4</w:t>
      </w:r>
      <w:r w:rsidRPr="009B6544">
        <w:t>, including all appendices and</w:t>
      </w:r>
      <w:r w:rsidRPr="00F020D4">
        <w:t xml:space="preserve"> </w:t>
      </w:r>
      <w:r w:rsidRPr="009B6544">
        <w:t>exhibits</w:t>
      </w:r>
      <w:r w:rsidRPr="00F020D4">
        <w:t xml:space="preserve"> </w:t>
      </w:r>
      <w:r w:rsidRPr="009B6544">
        <w:t>contained</w:t>
      </w:r>
      <w:r w:rsidRPr="00F020D4">
        <w:t xml:space="preserve"> </w:t>
      </w:r>
      <w:r w:rsidRPr="009B6544">
        <w:t>therein,</w:t>
      </w:r>
      <w:r w:rsidRPr="00F020D4">
        <w:t xml:space="preserve"> </w:t>
      </w:r>
      <w:r w:rsidRPr="009B6544">
        <w:t>and</w:t>
      </w:r>
      <w:r w:rsidRPr="00F020D4">
        <w:t xml:space="preserve"> </w:t>
      </w:r>
      <w:r w:rsidRPr="009B6544">
        <w:t>any</w:t>
      </w:r>
      <w:r w:rsidRPr="00F020D4">
        <w:t xml:space="preserve"> </w:t>
      </w:r>
      <w:r w:rsidRPr="009B6544">
        <w:t>written</w:t>
      </w:r>
      <w:r w:rsidRPr="00F020D4">
        <w:t xml:space="preserve"> </w:t>
      </w:r>
      <w:r w:rsidRPr="009B6544">
        <w:t>clarifications</w:t>
      </w:r>
      <w:r w:rsidRPr="00F020D4">
        <w:t xml:space="preserve"> </w:t>
      </w:r>
      <w:r w:rsidRPr="009B6544">
        <w:t>or</w:t>
      </w:r>
      <w:r w:rsidRPr="00F020D4">
        <w:t xml:space="preserve"> </w:t>
      </w:r>
      <w:r w:rsidRPr="009B6544">
        <w:t>amendments</w:t>
      </w:r>
      <w:r w:rsidRPr="00F020D4">
        <w:t xml:space="preserve"> </w:t>
      </w:r>
      <w:r w:rsidRPr="009B6544">
        <w:t>thereto</w:t>
      </w:r>
      <w:r w:rsidRPr="00F020D4">
        <w:t xml:space="preserve"> </w:t>
      </w:r>
      <w:r w:rsidRPr="009B6544">
        <w:t>made</w:t>
      </w:r>
      <w:r w:rsidRPr="00F020D4">
        <w:t xml:space="preserve"> </w:t>
      </w:r>
      <w:r w:rsidRPr="009B6544">
        <w:t>by</w:t>
      </w:r>
      <w:r w:rsidRPr="00F020D4">
        <w:t xml:space="preserve"> </w:t>
      </w:r>
      <w:r w:rsidRPr="009B6544">
        <w:t>DTF.</w:t>
      </w:r>
    </w:p>
    <w:p w14:paraId="38836BE4" w14:textId="0163C342" w:rsidR="00615392" w:rsidRPr="009B6544" w:rsidRDefault="00A307F3" w:rsidP="00AF54AE">
      <w:pPr>
        <w:pStyle w:val="BodyText"/>
        <w:spacing w:after="240"/>
        <w:ind w:left="201" w:right="40"/>
        <w:jc w:val="both"/>
      </w:pPr>
      <w:r w:rsidRPr="00F020D4">
        <w:rPr>
          <w:b/>
        </w:rPr>
        <w:t xml:space="preserve">Requirements </w:t>
      </w:r>
      <w:r w:rsidR="00AF54AE" w:rsidRPr="009B6544">
        <w:rPr>
          <w:b/>
        </w:rPr>
        <w:t xml:space="preserve">– </w:t>
      </w:r>
      <w:r w:rsidRPr="00F020D4">
        <w:t xml:space="preserve">The </w:t>
      </w:r>
      <w:r w:rsidRPr="009B6544">
        <w:t>criteria</w:t>
      </w:r>
      <w:r w:rsidRPr="00F020D4">
        <w:t xml:space="preserve"> </w:t>
      </w:r>
      <w:r w:rsidRPr="009B6544">
        <w:t xml:space="preserve">as set forth in RFP </w:t>
      </w:r>
      <w:r w:rsidR="007D5DC8" w:rsidRPr="009B6544">
        <w:t>23-103</w:t>
      </w:r>
      <w:r w:rsidRPr="009B6544">
        <w:t xml:space="preserve"> that are necessary to perform the Services and achieve Certification</w:t>
      </w:r>
      <w:r w:rsidRPr="00F020D4">
        <w:t xml:space="preserve"> </w:t>
      </w:r>
      <w:r w:rsidRPr="009B6544">
        <w:t>for</w:t>
      </w:r>
      <w:r w:rsidRPr="00F020D4">
        <w:t xml:space="preserve"> </w:t>
      </w:r>
      <w:r w:rsidRPr="009B6544">
        <w:t>full production.</w:t>
      </w:r>
    </w:p>
    <w:p w14:paraId="33E2738B" w14:textId="110487FB" w:rsidR="00615392" w:rsidRPr="009B6544" w:rsidRDefault="00A307F3" w:rsidP="00AF54AE">
      <w:pPr>
        <w:pStyle w:val="BodyText"/>
        <w:spacing w:after="240"/>
        <w:ind w:left="201" w:right="40"/>
        <w:jc w:val="both"/>
      </w:pPr>
      <w:r w:rsidRPr="009B6544">
        <w:rPr>
          <w:b/>
        </w:rPr>
        <w:t>Services</w:t>
      </w:r>
      <w:r w:rsidRPr="00F020D4">
        <w:rPr>
          <w:b/>
        </w:rPr>
        <w:t xml:space="preserve"> </w:t>
      </w:r>
      <w:r w:rsidR="00AF54AE" w:rsidRPr="009B6544">
        <w:rPr>
          <w:b/>
        </w:rPr>
        <w:t xml:space="preserve">– </w:t>
      </w:r>
      <w:r w:rsidRPr="009B6544">
        <w:t>All</w:t>
      </w:r>
      <w:r w:rsidRPr="00F020D4">
        <w:t xml:space="preserve"> </w:t>
      </w:r>
      <w:r w:rsidRPr="009B6544">
        <w:t>functions</w:t>
      </w:r>
      <w:r w:rsidRPr="00F020D4">
        <w:t xml:space="preserve"> </w:t>
      </w:r>
      <w:r w:rsidRPr="009B6544">
        <w:t>and</w:t>
      </w:r>
      <w:r w:rsidRPr="00F020D4">
        <w:t xml:space="preserve"> </w:t>
      </w:r>
      <w:r w:rsidRPr="009B6544">
        <w:t>work</w:t>
      </w:r>
      <w:r w:rsidRPr="00F020D4">
        <w:t xml:space="preserve"> </w:t>
      </w:r>
      <w:r w:rsidRPr="009B6544">
        <w:t>to</w:t>
      </w:r>
      <w:r w:rsidRPr="00F020D4">
        <w:t xml:space="preserve"> </w:t>
      </w:r>
      <w:r w:rsidRPr="009B6544">
        <w:t>be</w:t>
      </w:r>
      <w:r w:rsidRPr="00F020D4">
        <w:t xml:space="preserve"> </w:t>
      </w:r>
      <w:r w:rsidRPr="009B6544">
        <w:t>performed</w:t>
      </w:r>
      <w:r w:rsidRPr="00F020D4">
        <w:t xml:space="preserve"> </w:t>
      </w:r>
      <w:r w:rsidRPr="009B6544">
        <w:t>by</w:t>
      </w:r>
      <w:r w:rsidRPr="00F020D4">
        <w:t xml:space="preserve"> </w:t>
      </w:r>
      <w:r w:rsidRPr="009B6544">
        <w:t>the</w:t>
      </w:r>
      <w:r w:rsidRPr="00F020D4">
        <w:t xml:space="preserve"> </w:t>
      </w:r>
      <w:r w:rsidRPr="009B6544">
        <w:t>Contractor</w:t>
      </w:r>
      <w:r w:rsidRPr="00F020D4">
        <w:t xml:space="preserve"> </w:t>
      </w:r>
      <w:r w:rsidRPr="009B6544">
        <w:t>that</w:t>
      </w:r>
      <w:r w:rsidRPr="00F020D4">
        <w:t xml:space="preserve"> </w:t>
      </w:r>
      <w:r w:rsidRPr="009B6544">
        <w:t>are</w:t>
      </w:r>
      <w:r w:rsidRPr="00F020D4">
        <w:t xml:space="preserve"> </w:t>
      </w:r>
      <w:r w:rsidRPr="009B6544">
        <w:t>necessary</w:t>
      </w:r>
      <w:r w:rsidRPr="00F020D4">
        <w:t xml:space="preserve"> </w:t>
      </w:r>
      <w:r w:rsidRPr="009B6544">
        <w:t>for</w:t>
      </w:r>
      <w:r w:rsidRPr="00F020D4">
        <w:t xml:space="preserve"> </w:t>
      </w:r>
      <w:r w:rsidRPr="009B6544">
        <w:t>the</w:t>
      </w:r>
      <w:r w:rsidRPr="00F020D4">
        <w:t xml:space="preserve"> </w:t>
      </w:r>
      <w:r w:rsidRPr="009B6544">
        <w:t xml:space="preserve">Contractor to provide the </w:t>
      </w:r>
      <w:r w:rsidR="00910C8B" w:rsidRPr="009B6544">
        <w:t>check processing, depository and related</w:t>
      </w:r>
      <w:r w:rsidR="00910C8B" w:rsidRPr="009B6544" w:rsidDel="00910C8B">
        <w:t xml:space="preserve"> </w:t>
      </w:r>
      <w:r w:rsidRPr="009B6544">
        <w:t>services</w:t>
      </w:r>
      <w:r w:rsidRPr="00F020D4">
        <w:t xml:space="preserve"> </w:t>
      </w:r>
      <w:r w:rsidRPr="009B6544">
        <w:t>in</w:t>
      </w:r>
      <w:r w:rsidRPr="00F020D4">
        <w:t xml:space="preserve"> </w:t>
      </w:r>
      <w:r w:rsidRPr="009B6544">
        <w:t>accordance</w:t>
      </w:r>
      <w:r w:rsidRPr="00F020D4">
        <w:t xml:space="preserve"> </w:t>
      </w:r>
      <w:r w:rsidRPr="009B6544">
        <w:t>with</w:t>
      </w:r>
      <w:r w:rsidRPr="00F020D4">
        <w:t xml:space="preserve"> </w:t>
      </w:r>
      <w:r w:rsidRPr="009B6544">
        <w:t>RFP</w:t>
      </w:r>
      <w:r w:rsidR="00615881" w:rsidRPr="009B6544">
        <w:t xml:space="preserve"> </w:t>
      </w:r>
      <w:r w:rsidR="007D5DC8" w:rsidRPr="009B6544">
        <w:t>23-103</w:t>
      </w:r>
      <w:r w:rsidRPr="009B6544">
        <w:t>, and the Agreement, and any as modified through any Change Control Procedure</w:t>
      </w:r>
      <w:r w:rsidRPr="00F020D4">
        <w:t xml:space="preserve"> </w:t>
      </w:r>
      <w:r w:rsidRPr="009B6544">
        <w:t>(Appendix</w:t>
      </w:r>
      <w:r w:rsidRPr="00F020D4">
        <w:t xml:space="preserve"> </w:t>
      </w:r>
      <w:r w:rsidRPr="009B6544">
        <w:t>C),</w:t>
      </w:r>
      <w:r w:rsidRPr="00F020D4">
        <w:t xml:space="preserve"> </w:t>
      </w:r>
      <w:r w:rsidRPr="009B6544">
        <w:t>if</w:t>
      </w:r>
      <w:r w:rsidRPr="00F020D4">
        <w:t xml:space="preserve"> </w:t>
      </w:r>
      <w:r w:rsidRPr="009B6544">
        <w:t>applicable.</w:t>
      </w:r>
    </w:p>
    <w:p w14:paraId="1177617B" w14:textId="44F8F74A" w:rsidR="00615392" w:rsidRPr="009B6544" w:rsidRDefault="00A307F3" w:rsidP="00AF54AE">
      <w:pPr>
        <w:pStyle w:val="BodyText"/>
        <w:spacing w:after="240"/>
        <w:ind w:left="191" w:right="40"/>
        <w:jc w:val="both"/>
      </w:pPr>
      <w:r w:rsidRPr="009B6544">
        <w:rPr>
          <w:b/>
        </w:rPr>
        <w:t xml:space="preserve">Sites </w:t>
      </w:r>
      <w:r w:rsidR="00AF54AE" w:rsidRPr="009B6544">
        <w:rPr>
          <w:b/>
        </w:rPr>
        <w:t xml:space="preserve">– </w:t>
      </w:r>
      <w:r w:rsidRPr="009B6544">
        <w:t>Any location where Services are performed by the Contractor or any Subcontractor in</w:t>
      </w:r>
      <w:r w:rsidRPr="00F020D4">
        <w:t xml:space="preserve"> </w:t>
      </w:r>
      <w:r w:rsidRPr="009B6544">
        <w:t>connection with the Agreement. Where the RFP or Base Contract uses the term “Contractor’s</w:t>
      </w:r>
      <w:r w:rsidRPr="00F020D4">
        <w:t xml:space="preserve"> </w:t>
      </w:r>
      <w:r w:rsidRPr="009B6544">
        <w:t>Sites,”</w:t>
      </w:r>
      <w:r w:rsidRPr="00F020D4">
        <w:t xml:space="preserve"> </w:t>
      </w:r>
      <w:r w:rsidRPr="009B6544">
        <w:t>this</w:t>
      </w:r>
      <w:r w:rsidRPr="00F020D4">
        <w:t xml:space="preserve"> </w:t>
      </w:r>
      <w:r w:rsidRPr="009B6544">
        <w:t>is</w:t>
      </w:r>
      <w:r w:rsidRPr="00F020D4">
        <w:t xml:space="preserve"> </w:t>
      </w:r>
      <w:r w:rsidRPr="009B6544">
        <w:t>inclusive</w:t>
      </w:r>
      <w:r w:rsidRPr="00F020D4">
        <w:t xml:space="preserve"> </w:t>
      </w:r>
      <w:r w:rsidRPr="009B6544">
        <w:t>of</w:t>
      </w:r>
      <w:r w:rsidRPr="00F020D4">
        <w:t xml:space="preserve"> </w:t>
      </w:r>
      <w:r w:rsidRPr="009B6544">
        <w:t>any Site</w:t>
      </w:r>
      <w:r w:rsidRPr="00F020D4">
        <w:t xml:space="preserve"> </w:t>
      </w:r>
      <w:r w:rsidRPr="009B6544">
        <w:t>where</w:t>
      </w:r>
      <w:r w:rsidRPr="00F020D4">
        <w:t xml:space="preserve"> </w:t>
      </w:r>
      <w:r w:rsidRPr="009B6544">
        <w:t>the</w:t>
      </w:r>
      <w:r w:rsidRPr="00F020D4">
        <w:t xml:space="preserve"> </w:t>
      </w:r>
      <w:r w:rsidRPr="009B6544">
        <w:t>Services</w:t>
      </w:r>
      <w:r w:rsidRPr="00F020D4">
        <w:t xml:space="preserve"> </w:t>
      </w:r>
      <w:r w:rsidRPr="009B6544">
        <w:t>are</w:t>
      </w:r>
      <w:r w:rsidRPr="00F020D4">
        <w:t xml:space="preserve"> </w:t>
      </w:r>
      <w:r w:rsidRPr="009B6544">
        <w:t>performed</w:t>
      </w:r>
      <w:r w:rsidRPr="00F020D4">
        <w:t xml:space="preserve"> </w:t>
      </w:r>
      <w:r w:rsidRPr="009B6544">
        <w:t>by</w:t>
      </w:r>
      <w:r w:rsidRPr="00F020D4">
        <w:t xml:space="preserve"> </w:t>
      </w:r>
      <w:r w:rsidRPr="009B6544">
        <w:t>a</w:t>
      </w:r>
      <w:r w:rsidRPr="00F020D4">
        <w:t xml:space="preserve"> </w:t>
      </w:r>
      <w:r w:rsidRPr="009B6544">
        <w:t>Subcontractor.</w:t>
      </w:r>
    </w:p>
    <w:p w14:paraId="2BE37830" w14:textId="65E3918C" w:rsidR="00615392" w:rsidRPr="009B6544" w:rsidRDefault="00A307F3" w:rsidP="00AF54AE">
      <w:pPr>
        <w:pStyle w:val="BodyText"/>
        <w:spacing w:after="240"/>
        <w:ind w:left="201" w:right="40"/>
        <w:jc w:val="both"/>
      </w:pPr>
      <w:r w:rsidRPr="009B6544">
        <w:rPr>
          <w:b/>
        </w:rPr>
        <w:t xml:space="preserve">Subcontractor </w:t>
      </w:r>
      <w:r w:rsidR="00AF54AE" w:rsidRPr="009B6544">
        <w:rPr>
          <w:b/>
        </w:rPr>
        <w:t xml:space="preserve">– </w:t>
      </w:r>
      <w:r w:rsidRPr="009B6544">
        <w:t>Any individual or other entity including, but not limited to, a sole</w:t>
      </w:r>
      <w:r w:rsidRPr="00F020D4">
        <w:t xml:space="preserve"> </w:t>
      </w:r>
      <w:r w:rsidRPr="009B6544">
        <w:t>proprietorship,</w:t>
      </w:r>
      <w:r w:rsidRPr="00F020D4">
        <w:t xml:space="preserve"> </w:t>
      </w:r>
      <w:r w:rsidRPr="009B6544">
        <w:t>partnership,</w:t>
      </w:r>
      <w:r w:rsidRPr="00F020D4">
        <w:t xml:space="preserve"> </w:t>
      </w:r>
      <w:r w:rsidRPr="009B6544">
        <w:t>limited</w:t>
      </w:r>
      <w:r w:rsidRPr="00F020D4">
        <w:t xml:space="preserve"> </w:t>
      </w:r>
      <w:r w:rsidRPr="009B6544">
        <w:t>liability</w:t>
      </w:r>
      <w:r w:rsidRPr="00F020D4">
        <w:t xml:space="preserve"> </w:t>
      </w:r>
      <w:r w:rsidRPr="009B6544">
        <w:t>company,</w:t>
      </w:r>
      <w:r w:rsidRPr="00F020D4">
        <w:t xml:space="preserve"> </w:t>
      </w:r>
      <w:r w:rsidRPr="009B6544">
        <w:t>firm</w:t>
      </w:r>
      <w:r w:rsidRPr="00F020D4">
        <w:t xml:space="preserve"> </w:t>
      </w:r>
      <w:r w:rsidRPr="009B6544">
        <w:t>or</w:t>
      </w:r>
      <w:r w:rsidRPr="00F020D4">
        <w:t xml:space="preserve"> </w:t>
      </w:r>
      <w:r w:rsidRPr="009B6544">
        <w:t>corporation</w:t>
      </w:r>
      <w:r w:rsidRPr="00F020D4">
        <w:t xml:space="preserve"> </w:t>
      </w:r>
      <w:r w:rsidRPr="009B6544">
        <w:t>with</w:t>
      </w:r>
      <w:r w:rsidRPr="00F020D4">
        <w:t xml:space="preserve"> </w:t>
      </w:r>
      <w:r w:rsidRPr="009B6544">
        <w:t>whom</w:t>
      </w:r>
      <w:r w:rsidRPr="00F020D4">
        <w:t xml:space="preserve"> </w:t>
      </w:r>
      <w:r w:rsidRPr="009B6544">
        <w:t>the</w:t>
      </w:r>
      <w:r w:rsidRPr="00F020D4">
        <w:t xml:space="preserve"> </w:t>
      </w:r>
      <w:r w:rsidRPr="009B6544">
        <w:t>Contractor or another Subcontractor enters into an agreement to perform all or part of the</w:t>
      </w:r>
      <w:r w:rsidRPr="00F020D4">
        <w:t xml:space="preserve"> </w:t>
      </w:r>
      <w:r w:rsidRPr="009B6544">
        <w:t>Contractor’s</w:t>
      </w:r>
      <w:r w:rsidRPr="00F020D4">
        <w:t xml:space="preserve"> </w:t>
      </w:r>
      <w:r w:rsidRPr="009B6544">
        <w:t>obligation(s)</w:t>
      </w:r>
      <w:r w:rsidRPr="00F020D4">
        <w:t xml:space="preserve"> </w:t>
      </w:r>
      <w:r w:rsidRPr="009B6544">
        <w:t>under</w:t>
      </w:r>
      <w:r w:rsidRPr="00F020D4">
        <w:t xml:space="preserve"> </w:t>
      </w:r>
      <w:r w:rsidRPr="009B6544">
        <w:t>the</w:t>
      </w:r>
      <w:r w:rsidRPr="00F020D4">
        <w:t xml:space="preserve"> </w:t>
      </w:r>
      <w:r w:rsidRPr="009B6544">
        <w:t>Agreement.</w:t>
      </w:r>
    </w:p>
    <w:p w14:paraId="50868E5F" w14:textId="4D8E2A1C" w:rsidR="00615392" w:rsidRPr="00357D00" w:rsidRDefault="00A307F3" w:rsidP="00AF54AE">
      <w:pPr>
        <w:pStyle w:val="BodyText"/>
        <w:spacing w:after="240"/>
        <w:ind w:left="201" w:right="40"/>
        <w:jc w:val="both"/>
      </w:pPr>
      <w:r w:rsidRPr="009B6544">
        <w:rPr>
          <w:b/>
        </w:rPr>
        <w:t xml:space="preserve">Subsequent Service Provider </w:t>
      </w:r>
      <w:r w:rsidR="00AF54AE" w:rsidRPr="009B6544">
        <w:rPr>
          <w:b/>
        </w:rPr>
        <w:t xml:space="preserve">– </w:t>
      </w:r>
      <w:r w:rsidRPr="009B6544">
        <w:t>The Contractor selected to perform the Services upon the</w:t>
      </w:r>
      <w:r w:rsidRPr="00F020D4">
        <w:t xml:space="preserve"> expiration </w:t>
      </w:r>
      <w:r w:rsidRPr="00357D00">
        <w:t>and/or termination of the Agreement. Such provider may or may not be the incumbent.</w:t>
      </w:r>
    </w:p>
    <w:p w14:paraId="7C752344" w14:textId="5337F30A" w:rsidR="00836B18" w:rsidRPr="00357D00" w:rsidRDefault="00B25E41" w:rsidP="00AF54AE">
      <w:pPr>
        <w:spacing w:after="240"/>
        <w:ind w:left="201" w:right="40"/>
        <w:jc w:val="both"/>
      </w:pPr>
      <w:r w:rsidRPr="00357D00">
        <w:rPr>
          <w:b/>
        </w:rPr>
        <w:t>Tax Application</w:t>
      </w:r>
      <w:r w:rsidR="00836B18" w:rsidRPr="00357D00">
        <w:rPr>
          <w:b/>
        </w:rPr>
        <w:t xml:space="preserve"> </w:t>
      </w:r>
      <w:r w:rsidR="00AF54AE" w:rsidRPr="00357D00">
        <w:rPr>
          <w:b/>
        </w:rPr>
        <w:t>–</w:t>
      </w:r>
      <w:r w:rsidR="00B97435" w:rsidRPr="00357D00">
        <w:rPr>
          <w:b/>
        </w:rPr>
        <w:t xml:space="preserve"> </w:t>
      </w:r>
      <w:r w:rsidR="00B97435" w:rsidRPr="00357D00">
        <w:t xml:space="preserve">The name used to identify the form or group of forms as to which accompanying remittances are deposited into one Bank Account that is established and maintained for deposit of the remittances associated with that form or group of forms (Tax Application). For example, there will be one bank account for deposit of remittances for the Tax Application called ‘Corporation Tax.’ That Tax Application will contain the remittances that accompany the following forms: ‘Corporation Tax Returns’ (a group of multiple forms); </w:t>
      </w:r>
      <w:r w:rsidR="00357D00" w:rsidRPr="00357D00">
        <w:t>‘</w:t>
      </w:r>
      <w:r w:rsidR="00B97435" w:rsidRPr="00357D00">
        <w:t xml:space="preserve">Corporation Tax Voucher’ (form CT-200-V); and Wireless </w:t>
      </w:r>
      <w:r w:rsidR="00357D00" w:rsidRPr="00357D00">
        <w:t>Communications</w:t>
      </w:r>
      <w:r w:rsidR="00B97435" w:rsidRPr="00357D00">
        <w:t xml:space="preserve"> Surcharge (forms WCS-1 and </w:t>
      </w:r>
      <w:r w:rsidR="00AA6DBB" w:rsidRPr="00357D00">
        <w:t>WCS-2)</w:t>
      </w:r>
      <w:r w:rsidR="00357D00">
        <w:t>.</w:t>
      </w:r>
    </w:p>
    <w:p w14:paraId="5510B08C" w14:textId="315E0F0D" w:rsidR="00615392" w:rsidRPr="009B6544" w:rsidRDefault="00A307F3" w:rsidP="00AF54AE">
      <w:pPr>
        <w:spacing w:after="240"/>
        <w:ind w:left="201" w:right="40"/>
        <w:jc w:val="both"/>
      </w:pPr>
      <w:r w:rsidRPr="009B6544">
        <w:rPr>
          <w:b/>
        </w:rPr>
        <w:t>Tax</w:t>
      </w:r>
      <w:r w:rsidRPr="00F020D4">
        <w:rPr>
          <w:b/>
        </w:rPr>
        <w:t xml:space="preserve"> </w:t>
      </w:r>
      <w:r w:rsidRPr="009B6544">
        <w:rPr>
          <w:b/>
        </w:rPr>
        <w:t xml:space="preserve">Law </w:t>
      </w:r>
      <w:r w:rsidR="00AF54AE" w:rsidRPr="009B6544">
        <w:rPr>
          <w:b/>
        </w:rPr>
        <w:t xml:space="preserve">– </w:t>
      </w:r>
      <w:r w:rsidRPr="009B6544">
        <w:t>The New</w:t>
      </w:r>
      <w:r w:rsidRPr="00F020D4">
        <w:t xml:space="preserve"> </w:t>
      </w:r>
      <w:r w:rsidRPr="009B6544">
        <w:t>York</w:t>
      </w:r>
      <w:r w:rsidRPr="00F020D4">
        <w:t xml:space="preserve"> </w:t>
      </w:r>
      <w:r w:rsidRPr="009B6544">
        <w:t>State Tax</w:t>
      </w:r>
      <w:r w:rsidRPr="00F020D4">
        <w:t xml:space="preserve"> </w:t>
      </w:r>
      <w:r w:rsidRPr="009B6544">
        <w:t>Law.</w:t>
      </w:r>
    </w:p>
    <w:p w14:paraId="7C51C31F" w14:textId="32B7D344" w:rsidR="00615392" w:rsidRPr="009B6544" w:rsidRDefault="00A307F3" w:rsidP="00AF54AE">
      <w:pPr>
        <w:pStyle w:val="BodyText"/>
        <w:spacing w:after="240"/>
        <w:ind w:left="201" w:right="40"/>
        <w:jc w:val="both"/>
      </w:pPr>
      <w:r w:rsidRPr="009B6544">
        <w:rPr>
          <w:b/>
        </w:rPr>
        <w:t xml:space="preserve">Tax Secrecy </w:t>
      </w:r>
      <w:r w:rsidR="00AF54AE" w:rsidRPr="009B6544">
        <w:rPr>
          <w:b/>
        </w:rPr>
        <w:t xml:space="preserve">– </w:t>
      </w:r>
      <w:r w:rsidRPr="009B6544">
        <w:t>Refers to requirements imposed by various sections of the Tax Law and the</w:t>
      </w:r>
      <w:r w:rsidRPr="00F020D4">
        <w:t xml:space="preserve"> </w:t>
      </w:r>
      <w:r w:rsidRPr="009B6544">
        <w:t>Internal</w:t>
      </w:r>
      <w:r w:rsidRPr="00F020D4">
        <w:t xml:space="preserve"> </w:t>
      </w:r>
      <w:r w:rsidRPr="009B6544">
        <w:t>Revenue</w:t>
      </w:r>
      <w:r w:rsidRPr="00F020D4">
        <w:t xml:space="preserve"> </w:t>
      </w:r>
      <w:r w:rsidRPr="009B6544">
        <w:t>Code</w:t>
      </w:r>
      <w:r w:rsidRPr="00F020D4">
        <w:t xml:space="preserve"> </w:t>
      </w:r>
      <w:r w:rsidRPr="009B6544">
        <w:t>on</w:t>
      </w:r>
      <w:r w:rsidRPr="00F020D4">
        <w:t xml:space="preserve"> </w:t>
      </w:r>
      <w:r w:rsidRPr="009B6544">
        <w:t>those</w:t>
      </w:r>
      <w:r w:rsidRPr="00F020D4">
        <w:t xml:space="preserve"> </w:t>
      </w:r>
      <w:r w:rsidRPr="009B6544">
        <w:t>who</w:t>
      </w:r>
      <w:r w:rsidRPr="00F020D4">
        <w:t xml:space="preserve"> </w:t>
      </w:r>
      <w:r w:rsidRPr="009B6544">
        <w:t>handle</w:t>
      </w:r>
      <w:r w:rsidRPr="00F020D4">
        <w:t xml:space="preserve"> </w:t>
      </w:r>
      <w:r w:rsidRPr="009B6544">
        <w:t>confidential</w:t>
      </w:r>
      <w:r w:rsidRPr="00F020D4">
        <w:t xml:space="preserve"> </w:t>
      </w:r>
      <w:r w:rsidRPr="009B6544">
        <w:t>tax</w:t>
      </w:r>
      <w:r w:rsidRPr="00F020D4">
        <w:t xml:space="preserve"> </w:t>
      </w:r>
      <w:r w:rsidRPr="009B6544">
        <w:t>information</w:t>
      </w:r>
      <w:r w:rsidRPr="00F020D4">
        <w:t xml:space="preserve"> </w:t>
      </w:r>
      <w:r w:rsidRPr="009B6544">
        <w:t>(including</w:t>
      </w:r>
      <w:r w:rsidRPr="00F020D4">
        <w:t xml:space="preserve"> </w:t>
      </w:r>
      <w:r w:rsidRPr="009B6544">
        <w:t>contractors</w:t>
      </w:r>
      <w:r w:rsidRPr="00F020D4">
        <w:t xml:space="preserve"> </w:t>
      </w:r>
      <w:r w:rsidRPr="009B6544">
        <w:t xml:space="preserve">provided </w:t>
      </w:r>
      <w:r w:rsidRPr="009B6544">
        <w:lastRenderedPageBreak/>
        <w:t>access thereto by virtue of their contractual relationship) to safeguard and protect</w:t>
      </w:r>
      <w:r w:rsidRPr="00F020D4">
        <w:t xml:space="preserve"> </w:t>
      </w:r>
      <w:r w:rsidRPr="009B6544">
        <w:t>such</w:t>
      </w:r>
      <w:r w:rsidRPr="00F020D4">
        <w:t xml:space="preserve"> </w:t>
      </w:r>
      <w:r w:rsidRPr="009B6544">
        <w:t>information</w:t>
      </w:r>
      <w:r w:rsidRPr="00F020D4">
        <w:t xml:space="preserve"> </w:t>
      </w:r>
      <w:r w:rsidRPr="009B6544">
        <w:t>from</w:t>
      </w:r>
      <w:r w:rsidRPr="00F020D4">
        <w:t xml:space="preserve"> </w:t>
      </w:r>
      <w:r w:rsidRPr="009B6544">
        <w:t>unauthorized</w:t>
      </w:r>
      <w:r w:rsidRPr="00F020D4">
        <w:t xml:space="preserve"> </w:t>
      </w:r>
      <w:r w:rsidRPr="009B6544">
        <w:t>access,</w:t>
      </w:r>
      <w:r w:rsidRPr="00F020D4">
        <w:t xml:space="preserve"> </w:t>
      </w:r>
      <w:r w:rsidRPr="009B6544">
        <w:t>use,</w:t>
      </w:r>
      <w:r w:rsidRPr="00F020D4">
        <w:t xml:space="preserve"> </w:t>
      </w:r>
      <w:r w:rsidRPr="009B6544">
        <w:t>and</w:t>
      </w:r>
      <w:r w:rsidRPr="00F020D4">
        <w:t xml:space="preserve"> </w:t>
      </w:r>
      <w:r w:rsidRPr="009B6544">
        <w:t>disclosure.</w:t>
      </w:r>
      <w:r w:rsidRPr="00F020D4">
        <w:t xml:space="preserve"> </w:t>
      </w:r>
      <w:r w:rsidRPr="009B6544">
        <w:t>(See</w:t>
      </w:r>
      <w:r w:rsidRPr="00F020D4">
        <w:t xml:space="preserve"> </w:t>
      </w:r>
      <w:r w:rsidRPr="009B6544">
        <w:t>RFP</w:t>
      </w:r>
      <w:r w:rsidRPr="00F020D4">
        <w:t xml:space="preserve"> </w:t>
      </w:r>
      <w:r w:rsidR="007D5DC8" w:rsidRPr="009B6544">
        <w:t>23-103</w:t>
      </w:r>
      <w:r w:rsidRPr="00F020D4">
        <w:t xml:space="preserve"> </w:t>
      </w:r>
      <w:r w:rsidRPr="009B6544">
        <w:t>at</w:t>
      </w:r>
      <w:r w:rsidRPr="00F020D4">
        <w:t xml:space="preserve"> </w:t>
      </w:r>
      <w:r w:rsidR="00D354FC">
        <w:t>Table 2.6 (</w:t>
      </w:r>
      <w:r w:rsidR="00D354FC" w:rsidRPr="00D354FC">
        <w:rPr>
          <w:i/>
          <w:iCs/>
        </w:rPr>
        <w:t>Tax Secrecy Requirements</w:t>
      </w:r>
      <w:r w:rsidR="00D354FC">
        <w:t>)</w:t>
      </w:r>
      <w:r w:rsidRPr="009B6544">
        <w:t xml:space="preserve"> and Agreement at Article VII (</w:t>
      </w:r>
      <w:r w:rsidRPr="00F020D4">
        <w:rPr>
          <w:i/>
          <w:iCs/>
        </w:rPr>
        <w:t>Tax Secrecy and Confidentiality</w:t>
      </w:r>
      <w:r w:rsidRPr="009B6544">
        <w:t>).</w:t>
      </w:r>
    </w:p>
    <w:p w14:paraId="53994CFA" w14:textId="4D4A3461" w:rsidR="00836B18" w:rsidRDefault="00836B18" w:rsidP="00AF54AE">
      <w:pPr>
        <w:pStyle w:val="BodyText"/>
        <w:spacing w:after="240"/>
        <w:ind w:left="201" w:right="40"/>
        <w:jc w:val="both"/>
        <w:rPr>
          <w:bCs/>
        </w:rPr>
      </w:pPr>
      <w:r w:rsidRPr="009B6544">
        <w:rPr>
          <w:b/>
        </w:rPr>
        <w:t>Testing</w:t>
      </w:r>
      <w:r w:rsidRPr="009B6544">
        <w:rPr>
          <w:bCs/>
        </w:rPr>
        <w:t xml:space="preserve"> </w:t>
      </w:r>
      <w:r w:rsidR="00AF54AE" w:rsidRPr="009B6544">
        <w:rPr>
          <w:b/>
        </w:rPr>
        <w:t xml:space="preserve">– </w:t>
      </w:r>
      <w:r w:rsidRPr="009B6544">
        <w:rPr>
          <w:bCs/>
        </w:rPr>
        <w:t xml:space="preserve">The Department’s process to determine whether the Services are performed in accordance with the RFP. This includes systems testing and </w:t>
      </w:r>
      <w:r w:rsidR="001E2D8D">
        <w:rPr>
          <w:bCs/>
        </w:rPr>
        <w:t>U</w:t>
      </w:r>
      <w:r w:rsidRPr="009B6544">
        <w:rPr>
          <w:bCs/>
        </w:rPr>
        <w:t xml:space="preserve">ser </w:t>
      </w:r>
      <w:r w:rsidR="001E2D8D">
        <w:rPr>
          <w:bCs/>
        </w:rPr>
        <w:t>A</w:t>
      </w:r>
      <w:r w:rsidRPr="009B6544">
        <w:rPr>
          <w:bCs/>
        </w:rPr>
        <w:t xml:space="preserve">cceptance </w:t>
      </w:r>
      <w:r w:rsidR="001E2D8D">
        <w:rPr>
          <w:bCs/>
        </w:rPr>
        <w:t>T</w:t>
      </w:r>
      <w:r w:rsidRPr="009B6544">
        <w:rPr>
          <w:bCs/>
        </w:rPr>
        <w:t>esting.</w:t>
      </w:r>
    </w:p>
    <w:p w14:paraId="67B77B6A" w14:textId="2E6637F5" w:rsidR="00615392" w:rsidRPr="009B6544" w:rsidRDefault="00A307F3" w:rsidP="00AF54AE">
      <w:pPr>
        <w:pStyle w:val="BodyText"/>
        <w:spacing w:after="240"/>
        <w:ind w:left="201" w:right="40"/>
        <w:jc w:val="both"/>
      </w:pPr>
      <w:r w:rsidRPr="009B6544">
        <w:rPr>
          <w:b/>
        </w:rPr>
        <w:t xml:space="preserve">Transition Plan </w:t>
      </w:r>
      <w:r w:rsidR="00AF54AE" w:rsidRPr="009B6544">
        <w:rPr>
          <w:b/>
        </w:rPr>
        <w:t xml:space="preserve">– </w:t>
      </w:r>
      <w:r w:rsidR="00836B18" w:rsidRPr="009B6544">
        <w:t xml:space="preserve">A proposed plan detailing the requirements for transferring the Services, or components thereof, from the Contractor to the Department and/or a Subsequent Service Provider and the transfer/destruction of all records, files, and data related to the Services upon expiration or termination of the Agreement. </w:t>
      </w:r>
    </w:p>
    <w:p w14:paraId="050674CB" w14:textId="0B9E80D2" w:rsidR="00615392" w:rsidRPr="009B6544" w:rsidRDefault="00A307F3" w:rsidP="00AF54AE">
      <w:pPr>
        <w:pStyle w:val="BodyText"/>
        <w:spacing w:after="240"/>
        <w:ind w:left="201" w:right="40"/>
        <w:jc w:val="both"/>
      </w:pPr>
      <w:r w:rsidRPr="009B6544">
        <w:rPr>
          <w:b/>
        </w:rPr>
        <w:t xml:space="preserve">User Acceptance Testing </w:t>
      </w:r>
      <w:r w:rsidRPr="009B6544">
        <w:t xml:space="preserve">or </w:t>
      </w:r>
      <w:r w:rsidRPr="009B6544">
        <w:rPr>
          <w:b/>
        </w:rPr>
        <w:t xml:space="preserve">UAT </w:t>
      </w:r>
      <w:r w:rsidR="00AF54AE" w:rsidRPr="009B6544">
        <w:rPr>
          <w:b/>
        </w:rPr>
        <w:t xml:space="preserve">– </w:t>
      </w:r>
      <w:r w:rsidRPr="009B6544">
        <w:t>The Department's process to determine whether an</w:t>
      </w:r>
      <w:r w:rsidRPr="00F020D4">
        <w:t xml:space="preserve"> </w:t>
      </w:r>
      <w:r w:rsidRPr="009B6544">
        <w:t>implementation</w:t>
      </w:r>
      <w:r w:rsidRPr="00F020D4">
        <w:t xml:space="preserve"> </w:t>
      </w:r>
      <w:r w:rsidRPr="009B6544">
        <w:t>deliverable performs</w:t>
      </w:r>
      <w:r w:rsidRPr="00F020D4">
        <w:t xml:space="preserve"> </w:t>
      </w:r>
      <w:r w:rsidRPr="009B6544">
        <w:t>in accordance</w:t>
      </w:r>
      <w:r w:rsidRPr="00F020D4">
        <w:t xml:space="preserve"> </w:t>
      </w:r>
      <w:r w:rsidRPr="009B6544">
        <w:t>with</w:t>
      </w:r>
      <w:r w:rsidRPr="00F020D4">
        <w:t xml:space="preserve"> </w:t>
      </w:r>
      <w:r w:rsidRPr="009B6544">
        <w:t>the</w:t>
      </w:r>
      <w:r w:rsidRPr="00F020D4">
        <w:t xml:space="preserve"> </w:t>
      </w:r>
      <w:r w:rsidRPr="009B6544">
        <w:t>specifications.</w:t>
      </w:r>
    </w:p>
    <w:p w14:paraId="5FE83FC5" w14:textId="77777777" w:rsidR="00615392" w:rsidRDefault="00615392">
      <w:pPr>
        <w:jc w:val="both"/>
      </w:pPr>
    </w:p>
    <w:p w14:paraId="60923AE1" w14:textId="77777777" w:rsidR="00BC1134" w:rsidRDefault="00BC1134">
      <w:pPr>
        <w:jc w:val="both"/>
      </w:pPr>
    </w:p>
    <w:p w14:paraId="63BB36B5" w14:textId="0AE72565" w:rsidR="00BC1134" w:rsidRDefault="00BC1134">
      <w:pPr>
        <w:jc w:val="both"/>
        <w:sectPr w:rsidR="00BC1134" w:rsidSect="00975BB3">
          <w:pgSz w:w="12240" w:h="15840"/>
          <w:pgMar w:top="1340" w:right="1140" w:bottom="720" w:left="1340" w:header="576" w:footer="576" w:gutter="0"/>
          <w:cols w:space="720"/>
          <w:docGrid w:linePitch="299"/>
        </w:sectPr>
      </w:pPr>
    </w:p>
    <w:p w14:paraId="5EACB337" w14:textId="6775E85A" w:rsidR="00615392" w:rsidRPr="00E30B06" w:rsidRDefault="008B03D0" w:rsidP="006D794F">
      <w:pPr>
        <w:spacing w:before="82"/>
        <w:ind w:left="936" w:right="936"/>
        <w:jc w:val="center"/>
        <w:outlineLvl w:val="0"/>
        <w:rPr>
          <w:b/>
          <w:sz w:val="28"/>
        </w:rPr>
      </w:pPr>
      <w:bookmarkStart w:id="8" w:name="Exhibit_B_-_Volumes_and_Revenue"/>
      <w:bookmarkStart w:id="9" w:name="_Toc157155024"/>
      <w:bookmarkEnd w:id="8"/>
      <w:r w:rsidRPr="00E30B06">
        <w:rPr>
          <w:b/>
          <w:sz w:val="28"/>
        </w:rPr>
        <w:lastRenderedPageBreak/>
        <w:t>Exhibit B – Volume</w:t>
      </w:r>
      <w:r w:rsidR="00DD0966" w:rsidRPr="00E30B06">
        <w:rPr>
          <w:b/>
          <w:sz w:val="28"/>
        </w:rPr>
        <w:t>s</w:t>
      </w:r>
      <w:bookmarkEnd w:id="9"/>
    </w:p>
    <w:p w14:paraId="315FBB02" w14:textId="77777777" w:rsidR="00BD3678" w:rsidRPr="008B03D0" w:rsidRDefault="00BD3678" w:rsidP="008B03D0">
      <w:pPr>
        <w:pStyle w:val="BodyText"/>
        <w:spacing w:before="3"/>
        <w:jc w:val="center"/>
        <w:rPr>
          <w:b/>
        </w:rPr>
      </w:pPr>
      <w:bookmarkStart w:id="10" w:name="_Hlk149044408"/>
    </w:p>
    <w:tbl>
      <w:tblPr>
        <w:tblW w:w="13788" w:type="dxa"/>
        <w:tblInd w:w="118" w:type="dxa"/>
        <w:tblLayout w:type="fixed"/>
        <w:tblLook w:val="04A0" w:firstRow="1" w:lastRow="0" w:firstColumn="1" w:lastColumn="0" w:noHBand="0" w:noVBand="1"/>
      </w:tblPr>
      <w:tblGrid>
        <w:gridCol w:w="4372"/>
        <w:gridCol w:w="1440"/>
        <w:gridCol w:w="1398"/>
        <w:gridCol w:w="1662"/>
        <w:gridCol w:w="1627"/>
        <w:gridCol w:w="1644"/>
        <w:gridCol w:w="1645"/>
      </w:tblGrid>
      <w:tr w:rsidR="00F020D4" w:rsidRPr="0008781C" w14:paraId="73DD3195" w14:textId="77777777" w:rsidTr="005E649B">
        <w:trPr>
          <w:trHeight w:val="765"/>
        </w:trPr>
        <w:tc>
          <w:tcPr>
            <w:tcW w:w="4372" w:type="dxa"/>
            <w:tcBorders>
              <w:top w:val="single" w:sz="8" w:space="0" w:color="auto"/>
              <w:left w:val="single" w:sz="8" w:space="0" w:color="auto"/>
              <w:bottom w:val="single" w:sz="8" w:space="0" w:color="auto"/>
              <w:right w:val="single" w:sz="8" w:space="0" w:color="auto"/>
            </w:tcBorders>
            <w:shd w:val="clear" w:color="auto" w:fill="ECF0F8"/>
            <w:vAlign w:val="center"/>
            <w:hideMark/>
          </w:tcPr>
          <w:p w14:paraId="3EB7EFDB" w14:textId="0595EF75" w:rsidR="001C04C6" w:rsidRPr="00357D00" w:rsidRDefault="00FC1D11" w:rsidP="00357D00">
            <w:pPr>
              <w:widowControl/>
              <w:autoSpaceDE/>
              <w:autoSpaceDN/>
              <w:rPr>
                <w:rFonts w:eastAsia="Times New Roman"/>
                <w:b/>
                <w:bCs/>
                <w:color w:val="000000"/>
              </w:rPr>
            </w:pPr>
            <w:bookmarkStart w:id="11" w:name="Exhibit_C_-_Sample_Peak_Dates_Calendar"/>
            <w:bookmarkStart w:id="12" w:name="_bookmark2"/>
            <w:bookmarkEnd w:id="11"/>
            <w:bookmarkEnd w:id="12"/>
            <w:r w:rsidRPr="00357D00">
              <w:rPr>
                <w:rFonts w:eastAsia="Times New Roman"/>
                <w:b/>
                <w:bCs/>
                <w:color w:val="000000"/>
              </w:rPr>
              <w:t xml:space="preserve">Tax </w:t>
            </w:r>
            <w:r w:rsidR="00DD7003" w:rsidRPr="00357D00">
              <w:rPr>
                <w:rFonts w:eastAsia="Times New Roman"/>
                <w:b/>
                <w:bCs/>
                <w:color w:val="000000"/>
              </w:rPr>
              <w:t>Application</w:t>
            </w:r>
            <w:r w:rsidR="00357D00" w:rsidRPr="00357D00">
              <w:rPr>
                <w:rFonts w:eastAsia="Times New Roman"/>
                <w:b/>
                <w:bCs/>
                <w:color w:val="000000"/>
              </w:rPr>
              <w:t xml:space="preserve"> </w:t>
            </w:r>
            <w:r w:rsidR="001C04C6" w:rsidRPr="00357D00">
              <w:rPr>
                <w:rFonts w:eastAsia="Times New Roman"/>
                <w:b/>
                <w:bCs/>
                <w:color w:val="000000"/>
              </w:rPr>
              <w:t>Bank Accounts</w:t>
            </w:r>
          </w:p>
        </w:tc>
        <w:tc>
          <w:tcPr>
            <w:tcW w:w="144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179776E" w14:textId="77777777" w:rsidR="00FC1D11" w:rsidRPr="00357D00" w:rsidRDefault="00FC1D11" w:rsidP="00D50F19">
            <w:pPr>
              <w:widowControl/>
              <w:autoSpaceDE/>
              <w:autoSpaceDN/>
              <w:jc w:val="center"/>
              <w:rPr>
                <w:rFonts w:eastAsia="Times New Roman"/>
                <w:b/>
                <w:bCs/>
                <w:color w:val="000000"/>
              </w:rPr>
            </w:pPr>
            <w:r w:rsidRPr="00357D00">
              <w:rPr>
                <w:rFonts w:eastAsia="Times New Roman"/>
                <w:b/>
                <w:bCs/>
                <w:color w:val="000000"/>
              </w:rPr>
              <w:t>Electronic Payments</w:t>
            </w:r>
          </w:p>
        </w:tc>
        <w:tc>
          <w:tcPr>
            <w:tcW w:w="139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BE78CC2" w14:textId="77777777" w:rsidR="00FC1D11" w:rsidRPr="00357D00" w:rsidRDefault="00FC1D11" w:rsidP="00D50F19">
            <w:pPr>
              <w:widowControl/>
              <w:autoSpaceDE/>
              <w:autoSpaceDN/>
              <w:jc w:val="center"/>
              <w:rPr>
                <w:rFonts w:eastAsia="Times New Roman"/>
                <w:b/>
                <w:bCs/>
                <w:color w:val="000000"/>
              </w:rPr>
            </w:pPr>
            <w:r w:rsidRPr="00357D00">
              <w:rPr>
                <w:rFonts w:eastAsia="Times New Roman"/>
                <w:b/>
                <w:bCs/>
                <w:color w:val="000000"/>
              </w:rPr>
              <w:t>Manual</w:t>
            </w:r>
          </w:p>
        </w:tc>
        <w:tc>
          <w:tcPr>
            <w:tcW w:w="1662"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6D15214" w14:textId="5842A154" w:rsidR="00924F41" w:rsidRPr="00357D00" w:rsidRDefault="00FC1D11" w:rsidP="00D50F19">
            <w:pPr>
              <w:widowControl/>
              <w:autoSpaceDE/>
              <w:autoSpaceDN/>
              <w:jc w:val="center"/>
              <w:rPr>
                <w:rFonts w:eastAsia="Times New Roman"/>
                <w:b/>
                <w:bCs/>
                <w:color w:val="000000"/>
              </w:rPr>
            </w:pPr>
            <w:r w:rsidRPr="00357D00">
              <w:rPr>
                <w:rFonts w:eastAsia="Times New Roman"/>
                <w:b/>
                <w:bCs/>
                <w:color w:val="000000"/>
              </w:rPr>
              <w:t xml:space="preserve">ICL Transmission </w:t>
            </w:r>
          </w:p>
          <w:p w14:paraId="1D0FA121" w14:textId="286932DF" w:rsidR="00FC1D11" w:rsidRPr="00357D00" w:rsidRDefault="00FC1D11" w:rsidP="00357D00">
            <w:pPr>
              <w:widowControl/>
              <w:autoSpaceDE/>
              <w:autoSpaceDN/>
              <w:spacing w:before="120"/>
              <w:jc w:val="center"/>
              <w:rPr>
                <w:rFonts w:eastAsia="Times New Roman"/>
                <w:b/>
                <w:bCs/>
                <w:color w:val="000000"/>
              </w:rPr>
            </w:pPr>
            <w:r w:rsidRPr="00357D00">
              <w:rPr>
                <w:rFonts w:eastAsia="Times New Roman"/>
                <w:b/>
                <w:bCs/>
                <w:color w:val="000000"/>
              </w:rPr>
              <w:t xml:space="preserve"> Per Account</w:t>
            </w:r>
          </w:p>
        </w:tc>
        <w:tc>
          <w:tcPr>
            <w:tcW w:w="162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E9060B1" w14:textId="2A354118" w:rsidR="00924F41" w:rsidRPr="00357D00" w:rsidRDefault="00FC1D11" w:rsidP="000925B9">
            <w:pPr>
              <w:widowControl/>
              <w:autoSpaceDE/>
              <w:autoSpaceDN/>
              <w:spacing w:before="120" w:after="120"/>
              <w:jc w:val="center"/>
              <w:rPr>
                <w:rFonts w:eastAsia="Times New Roman"/>
                <w:b/>
                <w:bCs/>
                <w:color w:val="000000"/>
              </w:rPr>
            </w:pPr>
            <w:r w:rsidRPr="00357D00">
              <w:rPr>
                <w:rFonts w:eastAsia="Times New Roman"/>
                <w:b/>
                <w:bCs/>
                <w:color w:val="000000"/>
              </w:rPr>
              <w:t xml:space="preserve">Account Maintenance Fee </w:t>
            </w:r>
          </w:p>
          <w:p w14:paraId="7BA540BB" w14:textId="695B4C70" w:rsidR="00FC1D11" w:rsidRPr="00357D00" w:rsidRDefault="00FC1D11" w:rsidP="00357D00">
            <w:pPr>
              <w:widowControl/>
              <w:autoSpaceDE/>
              <w:autoSpaceDN/>
              <w:spacing w:before="120" w:after="120"/>
              <w:jc w:val="center"/>
              <w:rPr>
                <w:rFonts w:eastAsia="Times New Roman"/>
                <w:b/>
                <w:bCs/>
                <w:color w:val="000000"/>
              </w:rPr>
            </w:pPr>
            <w:r w:rsidRPr="00357D00">
              <w:rPr>
                <w:rFonts w:eastAsia="Times New Roman"/>
                <w:b/>
                <w:bCs/>
                <w:color w:val="000000"/>
              </w:rPr>
              <w:t>Per Account</w:t>
            </w:r>
          </w:p>
        </w:tc>
        <w:tc>
          <w:tcPr>
            <w:tcW w:w="1644"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0DB14CA8" w14:textId="77777777" w:rsidR="00FC1D11" w:rsidRPr="00357D00" w:rsidRDefault="00FC1D11" w:rsidP="00357D00">
            <w:pPr>
              <w:widowControl/>
              <w:autoSpaceDE/>
              <w:autoSpaceDN/>
              <w:ind w:right="-78" w:hanging="118"/>
              <w:jc w:val="center"/>
              <w:rPr>
                <w:rFonts w:eastAsia="Times New Roman"/>
                <w:b/>
                <w:bCs/>
                <w:color w:val="000000"/>
              </w:rPr>
            </w:pPr>
            <w:r w:rsidRPr="00357D00">
              <w:rPr>
                <w:rFonts w:eastAsia="Times New Roman"/>
                <w:b/>
                <w:bCs/>
                <w:color w:val="000000"/>
              </w:rPr>
              <w:t>Dishonorments</w:t>
            </w:r>
          </w:p>
        </w:tc>
        <w:tc>
          <w:tcPr>
            <w:tcW w:w="1645"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65D69349" w14:textId="77777777" w:rsidR="00FC1D11" w:rsidRPr="00357D00" w:rsidRDefault="00FC1D11" w:rsidP="00D50F19">
            <w:pPr>
              <w:widowControl/>
              <w:autoSpaceDE/>
              <w:autoSpaceDN/>
              <w:jc w:val="center"/>
              <w:rPr>
                <w:rFonts w:eastAsia="Times New Roman"/>
                <w:b/>
                <w:bCs/>
                <w:color w:val="000000"/>
              </w:rPr>
            </w:pPr>
            <w:r w:rsidRPr="00357D00">
              <w:rPr>
                <w:rFonts w:eastAsia="Times New Roman"/>
                <w:b/>
                <w:bCs/>
                <w:color w:val="000000"/>
              </w:rPr>
              <w:t>Adjustment Detail items</w:t>
            </w:r>
          </w:p>
        </w:tc>
      </w:tr>
      <w:tr w:rsidR="00F020D4" w:rsidRPr="0008781C" w14:paraId="0240310A" w14:textId="77777777" w:rsidTr="005E649B">
        <w:trPr>
          <w:trHeight w:val="765"/>
        </w:trPr>
        <w:tc>
          <w:tcPr>
            <w:tcW w:w="4372" w:type="dxa"/>
            <w:tcBorders>
              <w:top w:val="single" w:sz="8" w:space="0" w:color="auto"/>
              <w:left w:val="single" w:sz="8" w:space="0" w:color="auto"/>
              <w:bottom w:val="single" w:sz="8" w:space="0" w:color="auto"/>
              <w:right w:val="single" w:sz="8" w:space="0" w:color="auto"/>
            </w:tcBorders>
            <w:shd w:val="clear" w:color="auto" w:fill="ECF0F8"/>
            <w:vAlign w:val="center"/>
            <w:hideMark/>
          </w:tcPr>
          <w:p w14:paraId="07C407B6" w14:textId="5712E53E" w:rsidR="00B22091" w:rsidRPr="00357D00" w:rsidRDefault="00B22091" w:rsidP="00B22091">
            <w:pPr>
              <w:widowControl/>
              <w:autoSpaceDE/>
              <w:autoSpaceDN/>
              <w:rPr>
                <w:rFonts w:eastAsia="Times New Roman"/>
                <w:b/>
                <w:bCs/>
                <w:color w:val="000000"/>
              </w:rPr>
            </w:pPr>
            <w:r w:rsidRPr="00357D00">
              <w:rPr>
                <w:rFonts w:eastAsia="Times New Roman"/>
                <w:b/>
                <w:bCs/>
                <w:color w:val="000000"/>
              </w:rPr>
              <w:t xml:space="preserve">Highway Use Tax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066877DC" w14:textId="32B8C998" w:rsidR="00B22091" w:rsidRPr="00357D00" w:rsidRDefault="00B22091" w:rsidP="00B22091">
            <w:pPr>
              <w:widowControl/>
              <w:autoSpaceDE/>
              <w:autoSpaceDN/>
              <w:jc w:val="center"/>
              <w:rPr>
                <w:rFonts w:eastAsia="Times New Roman"/>
                <w:b/>
                <w:bCs/>
                <w:color w:val="000000"/>
              </w:rPr>
            </w:pPr>
            <w:r w:rsidRPr="00357D00">
              <w:rPr>
                <w:b/>
                <w:bCs/>
                <w:color w:val="000000"/>
              </w:rPr>
              <w:t xml:space="preserve">35,163 </w:t>
            </w:r>
          </w:p>
        </w:tc>
        <w:tc>
          <w:tcPr>
            <w:tcW w:w="1398" w:type="dxa"/>
            <w:tcBorders>
              <w:top w:val="single" w:sz="8" w:space="0" w:color="auto"/>
              <w:left w:val="nil"/>
              <w:bottom w:val="single" w:sz="8" w:space="0" w:color="auto"/>
              <w:right w:val="single" w:sz="8" w:space="0" w:color="auto"/>
            </w:tcBorders>
            <w:shd w:val="clear" w:color="auto" w:fill="auto"/>
            <w:vAlign w:val="center"/>
            <w:hideMark/>
          </w:tcPr>
          <w:p w14:paraId="70CAE2E0" w14:textId="73E92714" w:rsidR="00B22091" w:rsidRPr="00357D00" w:rsidRDefault="00B22091" w:rsidP="00B22091">
            <w:pPr>
              <w:widowControl/>
              <w:autoSpaceDE/>
              <w:autoSpaceDN/>
              <w:jc w:val="center"/>
              <w:rPr>
                <w:rFonts w:eastAsia="Times New Roman"/>
                <w:b/>
                <w:bCs/>
                <w:color w:val="000000"/>
              </w:rPr>
            </w:pPr>
            <w:r w:rsidRPr="00357D00">
              <w:rPr>
                <w:b/>
                <w:bCs/>
                <w:color w:val="000000"/>
              </w:rPr>
              <w:t>8,953</w:t>
            </w:r>
          </w:p>
        </w:tc>
        <w:tc>
          <w:tcPr>
            <w:tcW w:w="1662" w:type="dxa"/>
            <w:tcBorders>
              <w:top w:val="single" w:sz="8" w:space="0" w:color="auto"/>
              <w:left w:val="nil"/>
              <w:bottom w:val="single" w:sz="8" w:space="0" w:color="auto"/>
              <w:right w:val="single" w:sz="8" w:space="0" w:color="auto"/>
            </w:tcBorders>
            <w:shd w:val="clear" w:color="auto" w:fill="auto"/>
            <w:vAlign w:val="center"/>
            <w:hideMark/>
          </w:tcPr>
          <w:p w14:paraId="326E8ECE" w14:textId="0DB14330" w:rsidR="00B22091" w:rsidRPr="00357D00" w:rsidRDefault="00B22091" w:rsidP="00B22091">
            <w:pPr>
              <w:widowControl/>
              <w:autoSpaceDE/>
              <w:autoSpaceDN/>
              <w:jc w:val="center"/>
              <w:rPr>
                <w:rFonts w:eastAsia="Times New Roman"/>
                <w:b/>
                <w:bCs/>
                <w:color w:val="000000"/>
              </w:rPr>
            </w:pPr>
            <w:r w:rsidRPr="00357D00">
              <w:rPr>
                <w:b/>
                <w:bCs/>
                <w:color w:val="000000"/>
              </w:rPr>
              <w:t xml:space="preserve">12 </w:t>
            </w:r>
          </w:p>
        </w:tc>
        <w:tc>
          <w:tcPr>
            <w:tcW w:w="1627" w:type="dxa"/>
            <w:tcBorders>
              <w:top w:val="single" w:sz="8" w:space="0" w:color="auto"/>
              <w:left w:val="nil"/>
              <w:bottom w:val="single" w:sz="8" w:space="0" w:color="auto"/>
              <w:right w:val="single" w:sz="8" w:space="0" w:color="auto"/>
            </w:tcBorders>
            <w:shd w:val="clear" w:color="auto" w:fill="auto"/>
            <w:vAlign w:val="center"/>
            <w:hideMark/>
          </w:tcPr>
          <w:p w14:paraId="5669502C" w14:textId="0150ACE6" w:rsidR="00B22091" w:rsidRPr="00357D00" w:rsidRDefault="00B22091" w:rsidP="00B22091">
            <w:pPr>
              <w:widowControl/>
              <w:autoSpaceDE/>
              <w:autoSpaceDN/>
              <w:jc w:val="center"/>
              <w:rPr>
                <w:rFonts w:eastAsia="Times New Roman"/>
                <w:b/>
                <w:bCs/>
                <w:color w:val="000000"/>
              </w:rPr>
            </w:pPr>
            <w:r w:rsidRPr="00357D00">
              <w:rPr>
                <w:b/>
                <w:bCs/>
                <w:color w:val="000000"/>
              </w:rPr>
              <w:t xml:space="preserve">12 </w:t>
            </w:r>
          </w:p>
        </w:tc>
        <w:tc>
          <w:tcPr>
            <w:tcW w:w="1644"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213591EF" w14:textId="66F9CEAC" w:rsidR="00B22091" w:rsidRPr="00357D00" w:rsidRDefault="00B22091" w:rsidP="00B22091">
            <w:pPr>
              <w:widowControl/>
              <w:autoSpaceDE/>
              <w:autoSpaceDN/>
              <w:jc w:val="center"/>
              <w:rPr>
                <w:rFonts w:eastAsia="Times New Roman"/>
                <w:b/>
                <w:bCs/>
                <w:color w:val="000000"/>
              </w:rPr>
            </w:pPr>
            <w:r w:rsidRPr="00357D00">
              <w:rPr>
                <w:b/>
                <w:bCs/>
                <w:color w:val="000000"/>
              </w:rPr>
              <w:t>104</w:t>
            </w:r>
          </w:p>
        </w:tc>
        <w:tc>
          <w:tcPr>
            <w:tcW w:w="1645"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1F2C5185" w14:textId="302F2C4A" w:rsidR="00B22091" w:rsidRPr="00357D00" w:rsidRDefault="00B22091" w:rsidP="00B22091">
            <w:pPr>
              <w:widowControl/>
              <w:autoSpaceDE/>
              <w:autoSpaceDN/>
              <w:jc w:val="center"/>
              <w:rPr>
                <w:rFonts w:eastAsia="Times New Roman"/>
                <w:b/>
                <w:bCs/>
                <w:color w:val="000000"/>
              </w:rPr>
            </w:pPr>
            <w:r w:rsidRPr="00357D00">
              <w:rPr>
                <w:b/>
                <w:bCs/>
                <w:color w:val="000000"/>
              </w:rPr>
              <w:t xml:space="preserve">0 </w:t>
            </w:r>
          </w:p>
        </w:tc>
      </w:tr>
      <w:tr w:rsidR="00F020D4" w:rsidRPr="0008781C" w14:paraId="374129E3" w14:textId="77777777" w:rsidTr="005E649B">
        <w:trPr>
          <w:trHeight w:val="765"/>
        </w:trPr>
        <w:tc>
          <w:tcPr>
            <w:tcW w:w="4372" w:type="dxa"/>
            <w:tcBorders>
              <w:top w:val="single" w:sz="8" w:space="0" w:color="auto"/>
              <w:left w:val="single" w:sz="8" w:space="0" w:color="auto"/>
              <w:bottom w:val="single" w:sz="8" w:space="0" w:color="auto"/>
              <w:right w:val="single" w:sz="8" w:space="0" w:color="auto"/>
            </w:tcBorders>
            <w:shd w:val="clear" w:color="auto" w:fill="ECF0F8"/>
            <w:vAlign w:val="center"/>
            <w:hideMark/>
          </w:tcPr>
          <w:p w14:paraId="73A5F850" w14:textId="64100EC1" w:rsidR="00B22091" w:rsidRPr="00357D00" w:rsidRDefault="00B22091" w:rsidP="00B22091">
            <w:pPr>
              <w:widowControl/>
              <w:autoSpaceDE/>
              <w:autoSpaceDN/>
              <w:rPr>
                <w:rFonts w:eastAsia="Times New Roman"/>
                <w:b/>
                <w:bCs/>
                <w:color w:val="000000"/>
              </w:rPr>
            </w:pPr>
            <w:r w:rsidRPr="00357D00">
              <w:rPr>
                <w:rFonts w:eastAsia="Times New Roman"/>
                <w:b/>
                <w:bCs/>
                <w:color w:val="000000"/>
              </w:rPr>
              <w:t xml:space="preserve">Real Estate Transfer Tax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134114C" w14:textId="799C2DEF" w:rsidR="00B22091" w:rsidRPr="00357D00" w:rsidRDefault="00B22091" w:rsidP="00B22091">
            <w:pPr>
              <w:widowControl/>
              <w:autoSpaceDE/>
              <w:autoSpaceDN/>
              <w:jc w:val="center"/>
              <w:rPr>
                <w:rFonts w:eastAsia="Times New Roman"/>
                <w:b/>
                <w:bCs/>
                <w:color w:val="000000"/>
              </w:rPr>
            </w:pPr>
            <w:r w:rsidRPr="00357D00">
              <w:rPr>
                <w:b/>
                <w:bCs/>
                <w:color w:val="000000"/>
              </w:rPr>
              <w:t>19,889</w:t>
            </w:r>
          </w:p>
        </w:tc>
        <w:tc>
          <w:tcPr>
            <w:tcW w:w="1398" w:type="dxa"/>
            <w:tcBorders>
              <w:top w:val="single" w:sz="8" w:space="0" w:color="auto"/>
              <w:left w:val="nil"/>
              <w:bottom w:val="single" w:sz="8" w:space="0" w:color="auto"/>
              <w:right w:val="single" w:sz="8" w:space="0" w:color="auto"/>
            </w:tcBorders>
            <w:shd w:val="clear" w:color="auto" w:fill="auto"/>
            <w:vAlign w:val="center"/>
            <w:hideMark/>
          </w:tcPr>
          <w:p w14:paraId="05886150" w14:textId="1360C60E" w:rsidR="00B22091" w:rsidRPr="00357D00" w:rsidRDefault="00B22091" w:rsidP="00B22091">
            <w:pPr>
              <w:widowControl/>
              <w:autoSpaceDE/>
              <w:autoSpaceDN/>
              <w:jc w:val="center"/>
              <w:rPr>
                <w:rFonts w:eastAsia="Times New Roman"/>
                <w:b/>
                <w:bCs/>
                <w:color w:val="000000"/>
              </w:rPr>
            </w:pPr>
            <w:r w:rsidRPr="00357D00">
              <w:rPr>
                <w:b/>
                <w:bCs/>
                <w:color w:val="000000"/>
              </w:rPr>
              <w:t>215</w:t>
            </w:r>
          </w:p>
        </w:tc>
        <w:tc>
          <w:tcPr>
            <w:tcW w:w="1662" w:type="dxa"/>
            <w:tcBorders>
              <w:top w:val="single" w:sz="8" w:space="0" w:color="auto"/>
              <w:left w:val="nil"/>
              <w:bottom w:val="single" w:sz="8" w:space="0" w:color="auto"/>
              <w:right w:val="single" w:sz="8" w:space="0" w:color="auto"/>
            </w:tcBorders>
            <w:shd w:val="clear" w:color="auto" w:fill="auto"/>
            <w:vAlign w:val="center"/>
            <w:hideMark/>
          </w:tcPr>
          <w:p w14:paraId="5C09DF3A" w14:textId="080D544B" w:rsidR="00B22091" w:rsidRPr="00357D00" w:rsidRDefault="00B22091" w:rsidP="00B22091">
            <w:pPr>
              <w:widowControl/>
              <w:autoSpaceDE/>
              <w:autoSpaceDN/>
              <w:jc w:val="center"/>
              <w:rPr>
                <w:rFonts w:eastAsia="Times New Roman"/>
                <w:b/>
                <w:bCs/>
                <w:color w:val="000000"/>
              </w:rPr>
            </w:pPr>
            <w:r w:rsidRPr="00357D00">
              <w:rPr>
                <w:b/>
                <w:bCs/>
                <w:color w:val="000000"/>
              </w:rPr>
              <w:t xml:space="preserve">12 </w:t>
            </w:r>
          </w:p>
        </w:tc>
        <w:tc>
          <w:tcPr>
            <w:tcW w:w="1627" w:type="dxa"/>
            <w:tcBorders>
              <w:top w:val="single" w:sz="8" w:space="0" w:color="auto"/>
              <w:left w:val="nil"/>
              <w:bottom w:val="single" w:sz="8" w:space="0" w:color="auto"/>
              <w:right w:val="single" w:sz="8" w:space="0" w:color="auto"/>
            </w:tcBorders>
            <w:shd w:val="clear" w:color="auto" w:fill="auto"/>
            <w:vAlign w:val="center"/>
            <w:hideMark/>
          </w:tcPr>
          <w:p w14:paraId="01C59183" w14:textId="57E9EF5E" w:rsidR="00B22091" w:rsidRPr="00357D00" w:rsidRDefault="00B22091" w:rsidP="00B22091">
            <w:pPr>
              <w:widowControl/>
              <w:autoSpaceDE/>
              <w:autoSpaceDN/>
              <w:jc w:val="center"/>
              <w:rPr>
                <w:rFonts w:eastAsia="Times New Roman"/>
                <w:b/>
                <w:bCs/>
                <w:color w:val="000000"/>
              </w:rPr>
            </w:pPr>
            <w:r w:rsidRPr="00357D00">
              <w:rPr>
                <w:b/>
                <w:bCs/>
                <w:color w:val="000000"/>
              </w:rPr>
              <w:t xml:space="preserve">12 </w:t>
            </w:r>
          </w:p>
        </w:tc>
        <w:tc>
          <w:tcPr>
            <w:tcW w:w="1644"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136BEF1D" w14:textId="0464D4B5" w:rsidR="00B22091" w:rsidRPr="00357D00" w:rsidRDefault="00B22091" w:rsidP="00B22091">
            <w:pPr>
              <w:widowControl/>
              <w:autoSpaceDE/>
              <w:autoSpaceDN/>
              <w:jc w:val="center"/>
              <w:rPr>
                <w:rFonts w:eastAsia="Times New Roman"/>
                <w:b/>
                <w:bCs/>
                <w:color w:val="000000"/>
              </w:rPr>
            </w:pPr>
            <w:r w:rsidRPr="00357D00">
              <w:rPr>
                <w:b/>
                <w:bCs/>
                <w:color w:val="000000"/>
              </w:rPr>
              <w:t>16</w:t>
            </w:r>
          </w:p>
        </w:tc>
        <w:tc>
          <w:tcPr>
            <w:tcW w:w="1645"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2EC0D892" w14:textId="73624F06" w:rsidR="00B22091" w:rsidRPr="00357D00" w:rsidRDefault="00B22091" w:rsidP="00B22091">
            <w:pPr>
              <w:widowControl/>
              <w:autoSpaceDE/>
              <w:autoSpaceDN/>
              <w:jc w:val="center"/>
              <w:rPr>
                <w:rFonts w:eastAsia="Times New Roman"/>
                <w:b/>
                <w:bCs/>
                <w:color w:val="000000"/>
              </w:rPr>
            </w:pPr>
            <w:r w:rsidRPr="00357D00">
              <w:rPr>
                <w:b/>
                <w:bCs/>
                <w:color w:val="000000"/>
              </w:rPr>
              <w:t>16</w:t>
            </w:r>
          </w:p>
        </w:tc>
      </w:tr>
      <w:tr w:rsidR="00F020D4" w:rsidRPr="0008781C" w14:paraId="34A6E431" w14:textId="77777777" w:rsidTr="005E649B">
        <w:trPr>
          <w:trHeight w:val="765"/>
        </w:trPr>
        <w:tc>
          <w:tcPr>
            <w:tcW w:w="4372" w:type="dxa"/>
            <w:tcBorders>
              <w:top w:val="single" w:sz="8" w:space="0" w:color="auto"/>
              <w:left w:val="single" w:sz="8" w:space="0" w:color="auto"/>
              <w:bottom w:val="single" w:sz="8" w:space="0" w:color="auto"/>
              <w:right w:val="single" w:sz="8" w:space="0" w:color="auto"/>
            </w:tcBorders>
            <w:shd w:val="clear" w:color="auto" w:fill="ECF0F8"/>
            <w:vAlign w:val="center"/>
            <w:hideMark/>
          </w:tcPr>
          <w:p w14:paraId="7AA2794A" w14:textId="482C49E3" w:rsidR="00F020D4" w:rsidRPr="00357D00" w:rsidRDefault="00B22091" w:rsidP="00357D00">
            <w:pPr>
              <w:widowControl/>
              <w:autoSpaceDE/>
              <w:autoSpaceDN/>
              <w:spacing w:before="120" w:after="60"/>
              <w:rPr>
                <w:rFonts w:eastAsia="Times New Roman"/>
                <w:b/>
                <w:bCs/>
                <w:color w:val="000000"/>
              </w:rPr>
            </w:pPr>
            <w:r w:rsidRPr="00357D00">
              <w:rPr>
                <w:rFonts w:eastAsia="Times New Roman"/>
                <w:b/>
                <w:bCs/>
                <w:color w:val="000000"/>
              </w:rPr>
              <w:t xml:space="preserve">Corporation Tax </w:t>
            </w:r>
          </w:p>
          <w:p w14:paraId="59F0C2EE" w14:textId="0AF16148" w:rsidR="00B22091" w:rsidRPr="00357D00" w:rsidRDefault="00B22091" w:rsidP="00357D00">
            <w:pPr>
              <w:widowControl/>
              <w:autoSpaceDE/>
              <w:autoSpaceDN/>
              <w:spacing w:after="120"/>
              <w:rPr>
                <w:rFonts w:eastAsia="Times New Roman"/>
                <w:b/>
                <w:bCs/>
                <w:color w:val="000000"/>
              </w:rPr>
            </w:pPr>
            <w:r w:rsidRPr="00357D00">
              <w:rPr>
                <w:rFonts w:eastAsia="Times New Roman"/>
                <w:b/>
                <w:bCs/>
                <w:color w:val="000000"/>
              </w:rPr>
              <w:t xml:space="preserve">(Return, Voucher, and </w:t>
            </w:r>
            <w:r w:rsidR="000925B9" w:rsidRPr="00357D00">
              <w:rPr>
                <w:rFonts w:eastAsia="Times New Roman"/>
                <w:b/>
                <w:bCs/>
                <w:color w:val="000000"/>
              </w:rPr>
              <w:t>Wireless Communications Surcharge</w:t>
            </w:r>
            <w:r w:rsidRPr="00357D00">
              <w:rPr>
                <w:rFonts w:eastAsia="Times New Roman"/>
                <w:b/>
                <w:bCs/>
                <w:color w:val="000000"/>
              </w:rPr>
              <w: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0472F9A9" w14:textId="19CF98CE" w:rsidR="00B22091" w:rsidRPr="00357D00" w:rsidRDefault="00B22091" w:rsidP="00B22091">
            <w:pPr>
              <w:widowControl/>
              <w:autoSpaceDE/>
              <w:autoSpaceDN/>
              <w:jc w:val="center"/>
              <w:rPr>
                <w:rFonts w:eastAsia="Times New Roman"/>
                <w:b/>
                <w:bCs/>
                <w:color w:val="000000"/>
              </w:rPr>
            </w:pPr>
            <w:r w:rsidRPr="00357D00">
              <w:rPr>
                <w:b/>
                <w:bCs/>
                <w:color w:val="000000"/>
              </w:rPr>
              <w:t>121,784</w:t>
            </w:r>
          </w:p>
        </w:tc>
        <w:tc>
          <w:tcPr>
            <w:tcW w:w="1398" w:type="dxa"/>
            <w:tcBorders>
              <w:top w:val="single" w:sz="8" w:space="0" w:color="auto"/>
              <w:left w:val="nil"/>
              <w:bottom w:val="single" w:sz="8" w:space="0" w:color="auto"/>
              <w:right w:val="single" w:sz="8" w:space="0" w:color="auto"/>
            </w:tcBorders>
            <w:shd w:val="clear" w:color="auto" w:fill="auto"/>
            <w:vAlign w:val="center"/>
            <w:hideMark/>
          </w:tcPr>
          <w:p w14:paraId="49E069AA" w14:textId="64A92460" w:rsidR="00B22091" w:rsidRPr="00357D00" w:rsidRDefault="00B22091" w:rsidP="00B22091">
            <w:pPr>
              <w:widowControl/>
              <w:autoSpaceDE/>
              <w:autoSpaceDN/>
              <w:jc w:val="center"/>
              <w:rPr>
                <w:rFonts w:eastAsia="Times New Roman"/>
                <w:b/>
                <w:bCs/>
                <w:color w:val="000000"/>
              </w:rPr>
            </w:pPr>
            <w:r w:rsidRPr="00357D00">
              <w:rPr>
                <w:b/>
                <w:bCs/>
                <w:color w:val="000000"/>
              </w:rPr>
              <w:t>1,371</w:t>
            </w:r>
          </w:p>
        </w:tc>
        <w:tc>
          <w:tcPr>
            <w:tcW w:w="1662" w:type="dxa"/>
            <w:tcBorders>
              <w:top w:val="single" w:sz="8" w:space="0" w:color="auto"/>
              <w:left w:val="nil"/>
              <w:bottom w:val="single" w:sz="8" w:space="0" w:color="auto"/>
              <w:right w:val="single" w:sz="8" w:space="0" w:color="auto"/>
            </w:tcBorders>
            <w:shd w:val="clear" w:color="auto" w:fill="auto"/>
            <w:vAlign w:val="center"/>
            <w:hideMark/>
          </w:tcPr>
          <w:p w14:paraId="41426B1C" w14:textId="442824B6" w:rsidR="00B22091" w:rsidRPr="00357D00" w:rsidRDefault="00B22091" w:rsidP="00B22091">
            <w:pPr>
              <w:widowControl/>
              <w:autoSpaceDE/>
              <w:autoSpaceDN/>
              <w:jc w:val="center"/>
              <w:rPr>
                <w:rFonts w:eastAsia="Times New Roman"/>
                <w:b/>
                <w:bCs/>
                <w:color w:val="000000"/>
              </w:rPr>
            </w:pPr>
            <w:r w:rsidRPr="00357D00">
              <w:rPr>
                <w:b/>
                <w:bCs/>
                <w:color w:val="000000"/>
              </w:rPr>
              <w:t xml:space="preserve">12 </w:t>
            </w:r>
          </w:p>
        </w:tc>
        <w:tc>
          <w:tcPr>
            <w:tcW w:w="1627" w:type="dxa"/>
            <w:tcBorders>
              <w:top w:val="single" w:sz="8" w:space="0" w:color="auto"/>
              <w:left w:val="nil"/>
              <w:bottom w:val="single" w:sz="8" w:space="0" w:color="auto"/>
              <w:right w:val="single" w:sz="8" w:space="0" w:color="auto"/>
            </w:tcBorders>
            <w:shd w:val="clear" w:color="auto" w:fill="auto"/>
            <w:vAlign w:val="center"/>
            <w:hideMark/>
          </w:tcPr>
          <w:p w14:paraId="2C13EE89" w14:textId="704EA5F9" w:rsidR="00B22091" w:rsidRPr="00357D00" w:rsidRDefault="00B22091" w:rsidP="00B22091">
            <w:pPr>
              <w:widowControl/>
              <w:autoSpaceDE/>
              <w:autoSpaceDN/>
              <w:jc w:val="center"/>
              <w:rPr>
                <w:rFonts w:eastAsia="Times New Roman"/>
                <w:b/>
                <w:bCs/>
                <w:color w:val="000000"/>
              </w:rPr>
            </w:pPr>
            <w:r w:rsidRPr="00357D00">
              <w:rPr>
                <w:b/>
                <w:bCs/>
                <w:color w:val="000000"/>
              </w:rPr>
              <w:t xml:space="preserve">12 </w:t>
            </w:r>
          </w:p>
        </w:tc>
        <w:tc>
          <w:tcPr>
            <w:tcW w:w="1644"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13B2BDB0" w14:textId="4C792698" w:rsidR="00B22091" w:rsidRPr="00357D00" w:rsidRDefault="00B22091" w:rsidP="00B22091">
            <w:pPr>
              <w:widowControl/>
              <w:autoSpaceDE/>
              <w:autoSpaceDN/>
              <w:jc w:val="center"/>
              <w:rPr>
                <w:rFonts w:eastAsia="Times New Roman"/>
                <w:b/>
                <w:bCs/>
                <w:color w:val="000000"/>
              </w:rPr>
            </w:pPr>
            <w:r w:rsidRPr="00357D00">
              <w:rPr>
                <w:b/>
                <w:bCs/>
                <w:color w:val="000000"/>
              </w:rPr>
              <w:t>660</w:t>
            </w:r>
          </w:p>
        </w:tc>
        <w:tc>
          <w:tcPr>
            <w:tcW w:w="1645"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4B23BA17" w14:textId="15A094CF" w:rsidR="00B22091" w:rsidRPr="00357D00" w:rsidRDefault="00B22091" w:rsidP="00B22091">
            <w:pPr>
              <w:widowControl/>
              <w:autoSpaceDE/>
              <w:autoSpaceDN/>
              <w:jc w:val="center"/>
              <w:rPr>
                <w:rFonts w:eastAsia="Times New Roman"/>
                <w:b/>
                <w:bCs/>
                <w:color w:val="000000"/>
              </w:rPr>
            </w:pPr>
            <w:r w:rsidRPr="00357D00">
              <w:rPr>
                <w:b/>
                <w:bCs/>
                <w:color w:val="000000"/>
              </w:rPr>
              <w:t>659</w:t>
            </w:r>
          </w:p>
        </w:tc>
      </w:tr>
      <w:tr w:rsidR="00F020D4" w:rsidRPr="0008781C" w14:paraId="7BF7D866" w14:textId="77777777" w:rsidTr="005E649B">
        <w:trPr>
          <w:trHeight w:val="765"/>
        </w:trPr>
        <w:tc>
          <w:tcPr>
            <w:tcW w:w="4372" w:type="dxa"/>
            <w:tcBorders>
              <w:top w:val="single" w:sz="8" w:space="0" w:color="auto"/>
              <w:left w:val="single" w:sz="8" w:space="0" w:color="auto"/>
              <w:bottom w:val="single" w:sz="8" w:space="0" w:color="auto"/>
              <w:right w:val="single" w:sz="8" w:space="0" w:color="auto"/>
            </w:tcBorders>
            <w:shd w:val="clear" w:color="auto" w:fill="ECF0F8"/>
            <w:vAlign w:val="center"/>
            <w:hideMark/>
          </w:tcPr>
          <w:p w14:paraId="018CEB7E" w14:textId="6D28ED04" w:rsidR="00B22091" w:rsidRPr="00357D00" w:rsidRDefault="00B22091" w:rsidP="00B22091">
            <w:pPr>
              <w:widowControl/>
              <w:autoSpaceDE/>
              <w:autoSpaceDN/>
              <w:rPr>
                <w:rFonts w:eastAsia="Times New Roman"/>
                <w:b/>
                <w:bCs/>
                <w:color w:val="000000"/>
              </w:rPr>
            </w:pPr>
            <w:r w:rsidRPr="00357D00">
              <w:rPr>
                <w:rFonts w:eastAsia="Times New Roman"/>
                <w:b/>
                <w:bCs/>
                <w:color w:val="000000"/>
              </w:rPr>
              <w:t>Personal Income Tax and L</w:t>
            </w:r>
            <w:r w:rsidR="00357D00" w:rsidRPr="00357D00">
              <w:rPr>
                <w:rFonts w:eastAsia="Times New Roman"/>
                <w:b/>
                <w:bCs/>
                <w:color w:val="000000"/>
              </w:rPr>
              <w:t xml:space="preserve">imited </w:t>
            </w:r>
            <w:r w:rsidRPr="00357D00">
              <w:rPr>
                <w:rFonts w:eastAsia="Times New Roman"/>
                <w:b/>
                <w:bCs/>
                <w:color w:val="000000"/>
              </w:rPr>
              <w:t>L</w:t>
            </w:r>
            <w:r w:rsidR="00357D00" w:rsidRPr="00357D00">
              <w:rPr>
                <w:rFonts w:eastAsia="Times New Roman"/>
                <w:b/>
                <w:bCs/>
                <w:color w:val="000000"/>
              </w:rPr>
              <w:t xml:space="preserve">iability </w:t>
            </w:r>
            <w:r w:rsidRPr="00357D00">
              <w:rPr>
                <w:rFonts w:eastAsia="Times New Roman"/>
                <w:b/>
                <w:bCs/>
                <w:color w:val="000000"/>
              </w:rPr>
              <w:t>C</w:t>
            </w:r>
            <w:r w:rsidR="00357D00" w:rsidRPr="00357D00">
              <w:rPr>
                <w:rFonts w:eastAsia="Times New Roman"/>
                <w:b/>
                <w:bCs/>
                <w:color w:val="000000"/>
              </w:rPr>
              <w:t>ompany</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6330363" w14:textId="6ACDB4BC" w:rsidR="00B22091" w:rsidRPr="00357D00" w:rsidRDefault="00B22091" w:rsidP="00B22091">
            <w:pPr>
              <w:widowControl/>
              <w:autoSpaceDE/>
              <w:autoSpaceDN/>
              <w:jc w:val="center"/>
              <w:rPr>
                <w:rFonts w:eastAsia="Times New Roman"/>
                <w:b/>
                <w:bCs/>
                <w:color w:val="000000"/>
              </w:rPr>
            </w:pPr>
            <w:r w:rsidRPr="00357D00">
              <w:rPr>
                <w:b/>
                <w:bCs/>
                <w:color w:val="000000"/>
              </w:rPr>
              <w:t>191,775</w:t>
            </w:r>
          </w:p>
        </w:tc>
        <w:tc>
          <w:tcPr>
            <w:tcW w:w="1398" w:type="dxa"/>
            <w:tcBorders>
              <w:top w:val="single" w:sz="8" w:space="0" w:color="auto"/>
              <w:left w:val="nil"/>
              <w:bottom w:val="single" w:sz="8" w:space="0" w:color="auto"/>
              <w:right w:val="single" w:sz="8" w:space="0" w:color="auto"/>
            </w:tcBorders>
            <w:shd w:val="clear" w:color="auto" w:fill="auto"/>
            <w:vAlign w:val="center"/>
            <w:hideMark/>
          </w:tcPr>
          <w:p w14:paraId="3E15B2CD" w14:textId="17FE131D" w:rsidR="00B22091" w:rsidRPr="00357D00" w:rsidRDefault="00B22091" w:rsidP="00B22091">
            <w:pPr>
              <w:widowControl/>
              <w:autoSpaceDE/>
              <w:autoSpaceDN/>
              <w:jc w:val="center"/>
              <w:rPr>
                <w:rFonts w:eastAsia="Times New Roman"/>
                <w:b/>
                <w:bCs/>
                <w:color w:val="000000"/>
              </w:rPr>
            </w:pPr>
            <w:r w:rsidRPr="00357D00">
              <w:rPr>
                <w:b/>
                <w:bCs/>
                <w:color w:val="000000"/>
              </w:rPr>
              <w:t>954</w:t>
            </w:r>
          </w:p>
        </w:tc>
        <w:tc>
          <w:tcPr>
            <w:tcW w:w="1662" w:type="dxa"/>
            <w:tcBorders>
              <w:top w:val="single" w:sz="8" w:space="0" w:color="auto"/>
              <w:left w:val="nil"/>
              <w:bottom w:val="single" w:sz="8" w:space="0" w:color="auto"/>
              <w:right w:val="single" w:sz="8" w:space="0" w:color="auto"/>
            </w:tcBorders>
            <w:shd w:val="clear" w:color="auto" w:fill="auto"/>
            <w:vAlign w:val="center"/>
            <w:hideMark/>
          </w:tcPr>
          <w:p w14:paraId="61792C8A" w14:textId="10FA7B36" w:rsidR="00B22091" w:rsidRPr="00357D00" w:rsidRDefault="00B22091" w:rsidP="00B22091">
            <w:pPr>
              <w:widowControl/>
              <w:autoSpaceDE/>
              <w:autoSpaceDN/>
              <w:jc w:val="center"/>
              <w:rPr>
                <w:rFonts w:eastAsia="Times New Roman"/>
                <w:b/>
                <w:bCs/>
                <w:color w:val="000000"/>
              </w:rPr>
            </w:pPr>
            <w:r w:rsidRPr="00357D00">
              <w:rPr>
                <w:b/>
                <w:bCs/>
                <w:color w:val="000000"/>
              </w:rPr>
              <w:t xml:space="preserve">12 </w:t>
            </w:r>
          </w:p>
        </w:tc>
        <w:tc>
          <w:tcPr>
            <w:tcW w:w="1627" w:type="dxa"/>
            <w:tcBorders>
              <w:top w:val="single" w:sz="8" w:space="0" w:color="auto"/>
              <w:left w:val="nil"/>
              <w:bottom w:val="single" w:sz="8" w:space="0" w:color="auto"/>
              <w:right w:val="single" w:sz="8" w:space="0" w:color="auto"/>
            </w:tcBorders>
            <w:shd w:val="clear" w:color="auto" w:fill="auto"/>
            <w:vAlign w:val="center"/>
            <w:hideMark/>
          </w:tcPr>
          <w:p w14:paraId="00AE8600" w14:textId="0F986C9E" w:rsidR="00B22091" w:rsidRPr="00357D00" w:rsidRDefault="00B22091" w:rsidP="00B22091">
            <w:pPr>
              <w:widowControl/>
              <w:autoSpaceDE/>
              <w:autoSpaceDN/>
              <w:jc w:val="center"/>
              <w:rPr>
                <w:rFonts w:eastAsia="Times New Roman"/>
                <w:b/>
                <w:bCs/>
                <w:color w:val="000000"/>
              </w:rPr>
            </w:pPr>
            <w:r w:rsidRPr="00357D00">
              <w:rPr>
                <w:b/>
                <w:bCs/>
                <w:color w:val="000000"/>
              </w:rPr>
              <w:t xml:space="preserve">12 </w:t>
            </w:r>
          </w:p>
        </w:tc>
        <w:tc>
          <w:tcPr>
            <w:tcW w:w="1644"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425755A3" w14:textId="376196CF" w:rsidR="00B22091" w:rsidRPr="00357D00" w:rsidRDefault="00B22091" w:rsidP="00B22091">
            <w:pPr>
              <w:widowControl/>
              <w:autoSpaceDE/>
              <w:autoSpaceDN/>
              <w:jc w:val="center"/>
              <w:rPr>
                <w:rFonts w:eastAsia="Times New Roman"/>
                <w:b/>
                <w:bCs/>
                <w:color w:val="000000"/>
              </w:rPr>
            </w:pPr>
            <w:r w:rsidRPr="00357D00">
              <w:rPr>
                <w:b/>
                <w:bCs/>
                <w:color w:val="000000"/>
              </w:rPr>
              <w:t>986</w:t>
            </w:r>
          </w:p>
        </w:tc>
        <w:tc>
          <w:tcPr>
            <w:tcW w:w="1645"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2B7D2B6E" w14:textId="6B337FCF" w:rsidR="00B22091" w:rsidRPr="00357D00" w:rsidRDefault="00B22091" w:rsidP="00B22091">
            <w:pPr>
              <w:widowControl/>
              <w:autoSpaceDE/>
              <w:autoSpaceDN/>
              <w:jc w:val="center"/>
              <w:rPr>
                <w:rFonts w:eastAsia="Times New Roman"/>
                <w:b/>
                <w:bCs/>
                <w:color w:val="000000"/>
              </w:rPr>
            </w:pPr>
            <w:r w:rsidRPr="00357D00">
              <w:rPr>
                <w:b/>
                <w:bCs/>
                <w:color w:val="000000"/>
              </w:rPr>
              <w:t>986</w:t>
            </w:r>
          </w:p>
        </w:tc>
      </w:tr>
      <w:tr w:rsidR="00F020D4" w:rsidRPr="0008781C" w14:paraId="30A26934" w14:textId="77777777" w:rsidTr="005E649B">
        <w:trPr>
          <w:trHeight w:val="765"/>
        </w:trPr>
        <w:tc>
          <w:tcPr>
            <w:tcW w:w="4372" w:type="dxa"/>
            <w:tcBorders>
              <w:top w:val="single" w:sz="8" w:space="0" w:color="auto"/>
              <w:left w:val="single" w:sz="8" w:space="0" w:color="auto"/>
              <w:bottom w:val="single" w:sz="8" w:space="0" w:color="auto"/>
              <w:right w:val="single" w:sz="8" w:space="0" w:color="auto"/>
            </w:tcBorders>
            <w:shd w:val="clear" w:color="auto" w:fill="ECF0F8"/>
            <w:vAlign w:val="center"/>
            <w:hideMark/>
          </w:tcPr>
          <w:p w14:paraId="6E35BF28" w14:textId="110DFA62" w:rsidR="00B22091" w:rsidRPr="00357D00" w:rsidRDefault="00B22091" w:rsidP="00B22091">
            <w:pPr>
              <w:widowControl/>
              <w:autoSpaceDE/>
              <w:autoSpaceDN/>
              <w:rPr>
                <w:rFonts w:eastAsia="Times New Roman"/>
                <w:b/>
                <w:bCs/>
                <w:color w:val="000000"/>
              </w:rPr>
            </w:pPr>
            <w:r w:rsidRPr="00357D00">
              <w:rPr>
                <w:rFonts w:eastAsia="Times New Roman"/>
                <w:b/>
                <w:bCs/>
                <w:color w:val="000000"/>
              </w:rPr>
              <w:t>Sales Tax</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EF35659" w14:textId="6F190211" w:rsidR="00B22091" w:rsidRPr="00357D00" w:rsidRDefault="00B22091" w:rsidP="00B22091">
            <w:pPr>
              <w:widowControl/>
              <w:autoSpaceDE/>
              <w:autoSpaceDN/>
              <w:jc w:val="center"/>
              <w:rPr>
                <w:rFonts w:eastAsia="Times New Roman"/>
                <w:b/>
                <w:bCs/>
                <w:color w:val="000000"/>
              </w:rPr>
            </w:pPr>
            <w:r w:rsidRPr="00357D00">
              <w:rPr>
                <w:b/>
                <w:bCs/>
                <w:color w:val="000000"/>
              </w:rPr>
              <w:t>69,149</w:t>
            </w:r>
          </w:p>
        </w:tc>
        <w:tc>
          <w:tcPr>
            <w:tcW w:w="1398" w:type="dxa"/>
            <w:tcBorders>
              <w:top w:val="single" w:sz="8" w:space="0" w:color="auto"/>
              <w:left w:val="nil"/>
              <w:bottom w:val="single" w:sz="8" w:space="0" w:color="auto"/>
              <w:right w:val="single" w:sz="8" w:space="0" w:color="auto"/>
            </w:tcBorders>
            <w:shd w:val="clear" w:color="auto" w:fill="auto"/>
            <w:vAlign w:val="center"/>
            <w:hideMark/>
          </w:tcPr>
          <w:p w14:paraId="78444EB3" w14:textId="6A670E6F" w:rsidR="00B22091" w:rsidRPr="00357D00" w:rsidRDefault="00B22091" w:rsidP="00B22091">
            <w:pPr>
              <w:widowControl/>
              <w:autoSpaceDE/>
              <w:autoSpaceDN/>
              <w:jc w:val="center"/>
              <w:rPr>
                <w:rFonts w:eastAsia="Times New Roman"/>
                <w:b/>
                <w:bCs/>
                <w:color w:val="000000"/>
              </w:rPr>
            </w:pPr>
            <w:r w:rsidRPr="00357D00">
              <w:rPr>
                <w:b/>
                <w:bCs/>
                <w:color w:val="000000"/>
              </w:rPr>
              <w:t>612</w:t>
            </w:r>
          </w:p>
        </w:tc>
        <w:tc>
          <w:tcPr>
            <w:tcW w:w="1662" w:type="dxa"/>
            <w:tcBorders>
              <w:top w:val="single" w:sz="8" w:space="0" w:color="auto"/>
              <w:left w:val="nil"/>
              <w:bottom w:val="single" w:sz="8" w:space="0" w:color="auto"/>
              <w:right w:val="single" w:sz="8" w:space="0" w:color="auto"/>
            </w:tcBorders>
            <w:shd w:val="clear" w:color="auto" w:fill="auto"/>
            <w:vAlign w:val="center"/>
            <w:hideMark/>
          </w:tcPr>
          <w:p w14:paraId="6F8C15F8" w14:textId="69B8ACAD" w:rsidR="00B22091" w:rsidRPr="00357D00" w:rsidRDefault="00B22091" w:rsidP="00B22091">
            <w:pPr>
              <w:widowControl/>
              <w:autoSpaceDE/>
              <w:autoSpaceDN/>
              <w:jc w:val="center"/>
              <w:rPr>
                <w:rFonts w:eastAsia="Times New Roman"/>
                <w:b/>
                <w:bCs/>
                <w:color w:val="000000"/>
              </w:rPr>
            </w:pPr>
            <w:r w:rsidRPr="00357D00">
              <w:rPr>
                <w:b/>
                <w:bCs/>
                <w:color w:val="000000"/>
              </w:rPr>
              <w:t xml:space="preserve">12 </w:t>
            </w:r>
          </w:p>
        </w:tc>
        <w:tc>
          <w:tcPr>
            <w:tcW w:w="1627" w:type="dxa"/>
            <w:tcBorders>
              <w:top w:val="single" w:sz="8" w:space="0" w:color="auto"/>
              <w:left w:val="nil"/>
              <w:bottom w:val="single" w:sz="8" w:space="0" w:color="auto"/>
              <w:right w:val="single" w:sz="8" w:space="0" w:color="auto"/>
            </w:tcBorders>
            <w:shd w:val="clear" w:color="auto" w:fill="auto"/>
            <w:vAlign w:val="center"/>
            <w:hideMark/>
          </w:tcPr>
          <w:p w14:paraId="6C33CF7D" w14:textId="67A77F94" w:rsidR="00B22091" w:rsidRPr="00357D00" w:rsidRDefault="00B22091" w:rsidP="00B22091">
            <w:pPr>
              <w:widowControl/>
              <w:autoSpaceDE/>
              <w:autoSpaceDN/>
              <w:jc w:val="center"/>
              <w:rPr>
                <w:rFonts w:eastAsia="Times New Roman"/>
                <w:b/>
                <w:bCs/>
                <w:color w:val="000000"/>
              </w:rPr>
            </w:pPr>
            <w:r w:rsidRPr="00357D00">
              <w:rPr>
                <w:b/>
                <w:bCs/>
                <w:color w:val="000000"/>
              </w:rPr>
              <w:t xml:space="preserve">12 </w:t>
            </w:r>
          </w:p>
        </w:tc>
        <w:tc>
          <w:tcPr>
            <w:tcW w:w="1644"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1AABED1E" w14:textId="7BED0BC3" w:rsidR="00B22091" w:rsidRPr="00357D00" w:rsidRDefault="00B22091" w:rsidP="00B22091">
            <w:pPr>
              <w:widowControl/>
              <w:autoSpaceDE/>
              <w:autoSpaceDN/>
              <w:jc w:val="center"/>
              <w:rPr>
                <w:rFonts w:eastAsia="Times New Roman"/>
                <w:b/>
                <w:bCs/>
                <w:color w:val="000000"/>
              </w:rPr>
            </w:pPr>
            <w:r w:rsidRPr="00357D00">
              <w:rPr>
                <w:b/>
                <w:bCs/>
                <w:color w:val="000000"/>
              </w:rPr>
              <w:t>552</w:t>
            </w:r>
          </w:p>
        </w:tc>
        <w:tc>
          <w:tcPr>
            <w:tcW w:w="1645"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50B4515E" w14:textId="41069085" w:rsidR="00B22091" w:rsidRPr="00357D00" w:rsidRDefault="00B22091" w:rsidP="00B22091">
            <w:pPr>
              <w:widowControl/>
              <w:autoSpaceDE/>
              <w:autoSpaceDN/>
              <w:jc w:val="center"/>
              <w:rPr>
                <w:rFonts w:eastAsia="Times New Roman"/>
                <w:b/>
                <w:bCs/>
                <w:color w:val="000000"/>
              </w:rPr>
            </w:pPr>
            <w:r w:rsidRPr="00357D00">
              <w:rPr>
                <w:b/>
                <w:bCs/>
                <w:color w:val="000000"/>
              </w:rPr>
              <w:t>552</w:t>
            </w:r>
          </w:p>
        </w:tc>
      </w:tr>
      <w:tr w:rsidR="00F020D4" w:rsidRPr="0008781C" w14:paraId="0358DFF5" w14:textId="77777777" w:rsidTr="005E649B">
        <w:trPr>
          <w:trHeight w:val="765"/>
        </w:trPr>
        <w:tc>
          <w:tcPr>
            <w:tcW w:w="4372" w:type="dxa"/>
            <w:tcBorders>
              <w:top w:val="single" w:sz="8" w:space="0" w:color="auto"/>
              <w:left w:val="single" w:sz="8" w:space="0" w:color="auto"/>
              <w:bottom w:val="single" w:sz="8" w:space="0" w:color="auto"/>
              <w:right w:val="single" w:sz="8" w:space="0" w:color="auto"/>
            </w:tcBorders>
            <w:shd w:val="clear" w:color="auto" w:fill="ECF0F8"/>
            <w:vAlign w:val="center"/>
            <w:hideMark/>
          </w:tcPr>
          <w:p w14:paraId="61AAB280" w14:textId="77777777" w:rsidR="00B22091" w:rsidRPr="00357D00" w:rsidRDefault="00B22091" w:rsidP="00B22091">
            <w:pPr>
              <w:widowControl/>
              <w:autoSpaceDE/>
              <w:autoSpaceDN/>
              <w:rPr>
                <w:rFonts w:eastAsia="Times New Roman"/>
                <w:b/>
                <w:bCs/>
                <w:color w:val="000000"/>
              </w:rPr>
            </w:pPr>
            <w:r w:rsidRPr="00357D00">
              <w:rPr>
                <w:rFonts w:eastAsia="Times New Roman"/>
                <w:b/>
                <w:bCs/>
                <w:color w:val="000000"/>
              </w:rPr>
              <w:t xml:space="preserve">Check to Debit Exchange Account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C8EC4B2" w14:textId="2911747E" w:rsidR="00B22091" w:rsidRPr="00357D00" w:rsidRDefault="00B22091" w:rsidP="00B22091">
            <w:pPr>
              <w:widowControl/>
              <w:autoSpaceDE/>
              <w:autoSpaceDN/>
              <w:jc w:val="center"/>
              <w:rPr>
                <w:rFonts w:eastAsia="Times New Roman"/>
                <w:b/>
                <w:bCs/>
                <w:color w:val="000000"/>
              </w:rPr>
            </w:pPr>
            <w:r w:rsidRPr="00357D00">
              <w:rPr>
                <w:b/>
                <w:bCs/>
                <w:color w:val="000000"/>
              </w:rPr>
              <w:t>5</w:t>
            </w:r>
          </w:p>
        </w:tc>
        <w:tc>
          <w:tcPr>
            <w:tcW w:w="1398" w:type="dxa"/>
            <w:tcBorders>
              <w:top w:val="single" w:sz="8" w:space="0" w:color="auto"/>
              <w:left w:val="nil"/>
              <w:bottom w:val="single" w:sz="8" w:space="0" w:color="auto"/>
              <w:right w:val="single" w:sz="8" w:space="0" w:color="auto"/>
            </w:tcBorders>
            <w:shd w:val="clear" w:color="auto" w:fill="auto"/>
            <w:vAlign w:val="center"/>
            <w:hideMark/>
          </w:tcPr>
          <w:p w14:paraId="3C1CC598" w14:textId="5422311E" w:rsidR="00B22091" w:rsidRPr="00357D00" w:rsidRDefault="00B22091" w:rsidP="00B22091">
            <w:pPr>
              <w:widowControl/>
              <w:autoSpaceDE/>
              <w:autoSpaceDN/>
              <w:jc w:val="center"/>
              <w:rPr>
                <w:rFonts w:eastAsia="Times New Roman"/>
                <w:b/>
                <w:bCs/>
                <w:color w:val="000000"/>
              </w:rPr>
            </w:pPr>
            <w:r w:rsidRPr="00357D00">
              <w:rPr>
                <w:b/>
                <w:bCs/>
                <w:color w:val="000000"/>
              </w:rPr>
              <w:t>0</w:t>
            </w:r>
          </w:p>
        </w:tc>
        <w:tc>
          <w:tcPr>
            <w:tcW w:w="1662" w:type="dxa"/>
            <w:tcBorders>
              <w:top w:val="single" w:sz="8" w:space="0" w:color="auto"/>
              <w:left w:val="nil"/>
              <w:bottom w:val="single" w:sz="8" w:space="0" w:color="auto"/>
              <w:right w:val="single" w:sz="8" w:space="0" w:color="auto"/>
            </w:tcBorders>
            <w:shd w:val="clear" w:color="auto" w:fill="auto"/>
            <w:vAlign w:val="center"/>
            <w:hideMark/>
          </w:tcPr>
          <w:p w14:paraId="36D52579" w14:textId="6193DDEC" w:rsidR="00B22091" w:rsidRPr="00357D00" w:rsidRDefault="00B22091" w:rsidP="00B22091">
            <w:pPr>
              <w:widowControl/>
              <w:autoSpaceDE/>
              <w:autoSpaceDN/>
              <w:jc w:val="center"/>
              <w:rPr>
                <w:rFonts w:eastAsia="Times New Roman"/>
                <w:b/>
                <w:bCs/>
                <w:color w:val="000000"/>
              </w:rPr>
            </w:pPr>
            <w:r w:rsidRPr="00357D00">
              <w:rPr>
                <w:b/>
                <w:bCs/>
                <w:color w:val="000000"/>
              </w:rPr>
              <w:t xml:space="preserve">12 </w:t>
            </w:r>
          </w:p>
        </w:tc>
        <w:tc>
          <w:tcPr>
            <w:tcW w:w="1627" w:type="dxa"/>
            <w:tcBorders>
              <w:top w:val="single" w:sz="8" w:space="0" w:color="auto"/>
              <w:left w:val="nil"/>
              <w:bottom w:val="single" w:sz="8" w:space="0" w:color="auto"/>
              <w:right w:val="single" w:sz="8" w:space="0" w:color="auto"/>
            </w:tcBorders>
            <w:shd w:val="clear" w:color="auto" w:fill="auto"/>
            <w:vAlign w:val="center"/>
            <w:hideMark/>
          </w:tcPr>
          <w:p w14:paraId="2A0B50D9" w14:textId="513454FE" w:rsidR="00B22091" w:rsidRPr="00357D00" w:rsidRDefault="00B22091" w:rsidP="00B22091">
            <w:pPr>
              <w:widowControl/>
              <w:autoSpaceDE/>
              <w:autoSpaceDN/>
              <w:jc w:val="center"/>
              <w:rPr>
                <w:rFonts w:eastAsia="Times New Roman"/>
                <w:b/>
                <w:bCs/>
                <w:color w:val="000000"/>
              </w:rPr>
            </w:pPr>
            <w:r w:rsidRPr="00357D00">
              <w:rPr>
                <w:b/>
                <w:bCs/>
                <w:color w:val="000000"/>
              </w:rPr>
              <w:t xml:space="preserve">12 </w:t>
            </w:r>
          </w:p>
        </w:tc>
        <w:tc>
          <w:tcPr>
            <w:tcW w:w="1644"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0F297006" w14:textId="1B800A82" w:rsidR="00B22091" w:rsidRPr="00357D00" w:rsidRDefault="00B22091" w:rsidP="00B22091">
            <w:pPr>
              <w:widowControl/>
              <w:autoSpaceDE/>
              <w:autoSpaceDN/>
              <w:jc w:val="center"/>
              <w:rPr>
                <w:rFonts w:eastAsia="Times New Roman"/>
                <w:b/>
                <w:bCs/>
                <w:color w:val="000000"/>
              </w:rPr>
            </w:pPr>
            <w:r w:rsidRPr="00357D00">
              <w:rPr>
                <w:b/>
                <w:bCs/>
                <w:color w:val="000000"/>
              </w:rPr>
              <w:t xml:space="preserve">0 </w:t>
            </w:r>
          </w:p>
        </w:tc>
        <w:tc>
          <w:tcPr>
            <w:tcW w:w="1645"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43BB4BD4" w14:textId="56422543" w:rsidR="00B22091" w:rsidRPr="00357D00" w:rsidRDefault="00B22091" w:rsidP="00B22091">
            <w:pPr>
              <w:widowControl/>
              <w:autoSpaceDE/>
              <w:autoSpaceDN/>
              <w:jc w:val="center"/>
              <w:rPr>
                <w:rFonts w:eastAsia="Times New Roman"/>
                <w:b/>
                <w:bCs/>
                <w:color w:val="000000"/>
              </w:rPr>
            </w:pPr>
            <w:r w:rsidRPr="00357D00">
              <w:rPr>
                <w:b/>
                <w:bCs/>
                <w:color w:val="000000"/>
              </w:rPr>
              <w:t xml:space="preserve">0 </w:t>
            </w:r>
          </w:p>
        </w:tc>
      </w:tr>
      <w:tr w:rsidR="00F020D4" w:rsidRPr="0008781C" w14:paraId="546B357E" w14:textId="77777777" w:rsidTr="005E649B">
        <w:trPr>
          <w:trHeight w:val="765"/>
        </w:trPr>
        <w:tc>
          <w:tcPr>
            <w:tcW w:w="4372" w:type="dxa"/>
            <w:tcBorders>
              <w:top w:val="single" w:sz="8" w:space="0" w:color="auto"/>
              <w:left w:val="single" w:sz="8" w:space="0" w:color="auto"/>
              <w:bottom w:val="single" w:sz="8" w:space="0" w:color="auto"/>
              <w:right w:val="single" w:sz="8" w:space="0" w:color="auto"/>
            </w:tcBorders>
            <w:shd w:val="clear" w:color="auto" w:fill="ECF0F8"/>
            <w:vAlign w:val="center"/>
            <w:hideMark/>
          </w:tcPr>
          <w:p w14:paraId="0394689D" w14:textId="420F6A13" w:rsidR="00B22091" w:rsidRPr="00357D00" w:rsidRDefault="00B22091" w:rsidP="00B22091">
            <w:pPr>
              <w:widowControl/>
              <w:autoSpaceDE/>
              <w:autoSpaceDN/>
              <w:rPr>
                <w:rFonts w:eastAsia="Times New Roman"/>
                <w:b/>
                <w:bCs/>
                <w:color w:val="000000"/>
              </w:rPr>
            </w:pPr>
            <w:r w:rsidRPr="00357D00">
              <w:rPr>
                <w:rFonts w:eastAsia="Times New Roman"/>
                <w:b/>
                <w:bCs/>
                <w:color w:val="000000"/>
              </w:rPr>
              <w:t>Estate Tax</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F7E01C2" w14:textId="04374378" w:rsidR="00B22091" w:rsidRPr="00357D00" w:rsidRDefault="00B22091" w:rsidP="00B22091">
            <w:pPr>
              <w:widowControl/>
              <w:autoSpaceDE/>
              <w:autoSpaceDN/>
              <w:jc w:val="center"/>
              <w:rPr>
                <w:rFonts w:eastAsia="Times New Roman"/>
                <w:b/>
                <w:bCs/>
                <w:color w:val="000000"/>
              </w:rPr>
            </w:pPr>
            <w:r w:rsidRPr="00357D00">
              <w:rPr>
                <w:b/>
                <w:bCs/>
                <w:color w:val="000000"/>
              </w:rPr>
              <w:t>1,121</w:t>
            </w:r>
          </w:p>
        </w:tc>
        <w:tc>
          <w:tcPr>
            <w:tcW w:w="1398" w:type="dxa"/>
            <w:tcBorders>
              <w:top w:val="single" w:sz="8" w:space="0" w:color="auto"/>
              <w:left w:val="nil"/>
              <w:bottom w:val="single" w:sz="8" w:space="0" w:color="auto"/>
              <w:right w:val="single" w:sz="8" w:space="0" w:color="auto"/>
            </w:tcBorders>
            <w:shd w:val="clear" w:color="auto" w:fill="auto"/>
            <w:vAlign w:val="center"/>
            <w:hideMark/>
          </w:tcPr>
          <w:p w14:paraId="50166E8E" w14:textId="1E9914BA" w:rsidR="00B22091" w:rsidRPr="00357D00" w:rsidRDefault="00B22091" w:rsidP="00B22091">
            <w:pPr>
              <w:widowControl/>
              <w:autoSpaceDE/>
              <w:autoSpaceDN/>
              <w:jc w:val="center"/>
              <w:rPr>
                <w:rFonts w:eastAsia="Times New Roman"/>
                <w:b/>
                <w:bCs/>
                <w:color w:val="000000"/>
              </w:rPr>
            </w:pPr>
            <w:r w:rsidRPr="00357D00">
              <w:rPr>
                <w:b/>
                <w:bCs/>
                <w:color w:val="000000"/>
              </w:rPr>
              <w:t>26</w:t>
            </w:r>
          </w:p>
        </w:tc>
        <w:tc>
          <w:tcPr>
            <w:tcW w:w="1662" w:type="dxa"/>
            <w:tcBorders>
              <w:top w:val="single" w:sz="8" w:space="0" w:color="auto"/>
              <w:left w:val="nil"/>
              <w:bottom w:val="single" w:sz="8" w:space="0" w:color="auto"/>
              <w:right w:val="single" w:sz="8" w:space="0" w:color="auto"/>
            </w:tcBorders>
            <w:shd w:val="clear" w:color="auto" w:fill="auto"/>
            <w:vAlign w:val="center"/>
            <w:hideMark/>
          </w:tcPr>
          <w:p w14:paraId="079C19D4" w14:textId="776CD82E" w:rsidR="00B22091" w:rsidRPr="00357D00" w:rsidRDefault="00B22091" w:rsidP="00B22091">
            <w:pPr>
              <w:widowControl/>
              <w:autoSpaceDE/>
              <w:autoSpaceDN/>
              <w:jc w:val="center"/>
              <w:rPr>
                <w:rFonts w:eastAsia="Times New Roman"/>
                <w:b/>
                <w:bCs/>
                <w:color w:val="000000"/>
              </w:rPr>
            </w:pPr>
            <w:r w:rsidRPr="00357D00">
              <w:rPr>
                <w:b/>
                <w:bCs/>
                <w:color w:val="000000"/>
              </w:rPr>
              <w:t xml:space="preserve">12 </w:t>
            </w:r>
          </w:p>
        </w:tc>
        <w:tc>
          <w:tcPr>
            <w:tcW w:w="1627" w:type="dxa"/>
            <w:tcBorders>
              <w:top w:val="single" w:sz="8" w:space="0" w:color="auto"/>
              <w:left w:val="nil"/>
              <w:bottom w:val="single" w:sz="8" w:space="0" w:color="auto"/>
              <w:right w:val="single" w:sz="8" w:space="0" w:color="auto"/>
            </w:tcBorders>
            <w:shd w:val="clear" w:color="auto" w:fill="auto"/>
            <w:vAlign w:val="center"/>
            <w:hideMark/>
          </w:tcPr>
          <w:p w14:paraId="0A977E22" w14:textId="2B7A626A" w:rsidR="00B22091" w:rsidRPr="00357D00" w:rsidRDefault="00B22091" w:rsidP="00B22091">
            <w:pPr>
              <w:widowControl/>
              <w:autoSpaceDE/>
              <w:autoSpaceDN/>
              <w:jc w:val="center"/>
              <w:rPr>
                <w:rFonts w:eastAsia="Times New Roman"/>
                <w:b/>
                <w:bCs/>
                <w:color w:val="000000"/>
              </w:rPr>
            </w:pPr>
            <w:r w:rsidRPr="00357D00">
              <w:rPr>
                <w:b/>
                <w:bCs/>
                <w:color w:val="000000"/>
              </w:rPr>
              <w:t xml:space="preserve">12 </w:t>
            </w:r>
          </w:p>
        </w:tc>
        <w:tc>
          <w:tcPr>
            <w:tcW w:w="1644"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70CEA6F4" w14:textId="5100A73D" w:rsidR="00B22091" w:rsidRPr="00357D00" w:rsidRDefault="00B22091" w:rsidP="00B22091">
            <w:pPr>
              <w:widowControl/>
              <w:autoSpaceDE/>
              <w:autoSpaceDN/>
              <w:jc w:val="center"/>
              <w:rPr>
                <w:rFonts w:eastAsia="Times New Roman"/>
                <w:b/>
                <w:bCs/>
                <w:color w:val="000000"/>
              </w:rPr>
            </w:pPr>
            <w:r w:rsidRPr="00357D00">
              <w:rPr>
                <w:b/>
                <w:bCs/>
                <w:color w:val="000000"/>
              </w:rPr>
              <w:t>7</w:t>
            </w:r>
          </w:p>
        </w:tc>
        <w:tc>
          <w:tcPr>
            <w:tcW w:w="1645"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42E7DF38" w14:textId="66F8EF3A" w:rsidR="00B22091" w:rsidRPr="00357D00" w:rsidRDefault="00B22091" w:rsidP="00B22091">
            <w:pPr>
              <w:widowControl/>
              <w:autoSpaceDE/>
              <w:autoSpaceDN/>
              <w:jc w:val="center"/>
              <w:rPr>
                <w:rFonts w:eastAsia="Times New Roman"/>
                <w:b/>
                <w:bCs/>
                <w:color w:val="000000"/>
              </w:rPr>
            </w:pPr>
            <w:r w:rsidRPr="00357D00">
              <w:rPr>
                <w:b/>
                <w:bCs/>
                <w:color w:val="000000"/>
              </w:rPr>
              <w:t>0</w:t>
            </w:r>
          </w:p>
        </w:tc>
      </w:tr>
      <w:tr w:rsidR="00F020D4" w:rsidRPr="0008781C" w14:paraId="06396287" w14:textId="77777777" w:rsidTr="005E649B">
        <w:trPr>
          <w:trHeight w:val="765"/>
        </w:trPr>
        <w:tc>
          <w:tcPr>
            <w:tcW w:w="4372" w:type="dxa"/>
            <w:tcBorders>
              <w:top w:val="single" w:sz="8" w:space="0" w:color="auto"/>
              <w:left w:val="single" w:sz="8" w:space="0" w:color="auto"/>
              <w:bottom w:val="single" w:sz="8" w:space="0" w:color="auto"/>
              <w:right w:val="single" w:sz="8" w:space="0" w:color="auto"/>
            </w:tcBorders>
            <w:shd w:val="clear" w:color="auto" w:fill="ECF0F8"/>
            <w:vAlign w:val="center"/>
            <w:hideMark/>
          </w:tcPr>
          <w:p w14:paraId="2FF00DEC" w14:textId="77777777" w:rsidR="00B22091" w:rsidRPr="00357D00" w:rsidRDefault="00B22091" w:rsidP="000925B9">
            <w:pPr>
              <w:widowControl/>
              <w:autoSpaceDE/>
              <w:autoSpaceDN/>
              <w:ind w:right="-115"/>
              <w:rPr>
                <w:rFonts w:eastAsia="Times New Roman"/>
                <w:b/>
                <w:bCs/>
                <w:color w:val="000000"/>
              </w:rPr>
            </w:pPr>
            <w:r w:rsidRPr="00357D00">
              <w:rPr>
                <w:rFonts w:eastAsia="Times New Roman"/>
                <w:b/>
                <w:bCs/>
                <w:color w:val="000000"/>
              </w:rPr>
              <w:t>Total Estimated Volume Per Fiscal Year</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2752E6D6" w14:textId="18B01672" w:rsidR="00B22091" w:rsidRPr="00357D00" w:rsidRDefault="00B22091" w:rsidP="00B22091">
            <w:pPr>
              <w:widowControl/>
              <w:autoSpaceDE/>
              <w:autoSpaceDN/>
              <w:jc w:val="center"/>
              <w:rPr>
                <w:rFonts w:eastAsia="Times New Roman"/>
                <w:b/>
                <w:bCs/>
                <w:color w:val="000000"/>
              </w:rPr>
            </w:pPr>
            <w:r w:rsidRPr="00357D00">
              <w:rPr>
                <w:b/>
                <w:bCs/>
                <w:color w:val="000000"/>
              </w:rPr>
              <w:t>438,886</w:t>
            </w:r>
          </w:p>
        </w:tc>
        <w:tc>
          <w:tcPr>
            <w:tcW w:w="1398" w:type="dxa"/>
            <w:tcBorders>
              <w:top w:val="single" w:sz="8" w:space="0" w:color="auto"/>
              <w:left w:val="nil"/>
              <w:bottom w:val="single" w:sz="8" w:space="0" w:color="auto"/>
              <w:right w:val="single" w:sz="8" w:space="0" w:color="auto"/>
            </w:tcBorders>
            <w:shd w:val="clear" w:color="auto" w:fill="auto"/>
            <w:vAlign w:val="center"/>
            <w:hideMark/>
          </w:tcPr>
          <w:p w14:paraId="326E59E3" w14:textId="30D90057" w:rsidR="00B22091" w:rsidRPr="00357D00" w:rsidRDefault="00B22091" w:rsidP="00B22091">
            <w:pPr>
              <w:widowControl/>
              <w:autoSpaceDE/>
              <w:autoSpaceDN/>
              <w:jc w:val="center"/>
              <w:rPr>
                <w:rFonts w:eastAsia="Times New Roman"/>
                <w:b/>
                <w:bCs/>
                <w:color w:val="000000"/>
              </w:rPr>
            </w:pPr>
            <w:r w:rsidRPr="00357D00">
              <w:rPr>
                <w:b/>
                <w:bCs/>
                <w:color w:val="000000"/>
              </w:rPr>
              <w:t>12,131</w:t>
            </w:r>
          </w:p>
        </w:tc>
        <w:tc>
          <w:tcPr>
            <w:tcW w:w="1662" w:type="dxa"/>
            <w:tcBorders>
              <w:top w:val="single" w:sz="8" w:space="0" w:color="auto"/>
              <w:left w:val="nil"/>
              <w:bottom w:val="single" w:sz="8" w:space="0" w:color="auto"/>
              <w:right w:val="single" w:sz="8" w:space="0" w:color="auto"/>
            </w:tcBorders>
            <w:shd w:val="clear" w:color="auto" w:fill="auto"/>
            <w:vAlign w:val="center"/>
            <w:hideMark/>
          </w:tcPr>
          <w:p w14:paraId="4E7B3181" w14:textId="5A6A6027" w:rsidR="00B22091" w:rsidRPr="00357D00" w:rsidRDefault="00B22091" w:rsidP="00B22091">
            <w:pPr>
              <w:widowControl/>
              <w:autoSpaceDE/>
              <w:autoSpaceDN/>
              <w:jc w:val="center"/>
              <w:rPr>
                <w:rFonts w:eastAsia="Times New Roman"/>
                <w:b/>
                <w:bCs/>
                <w:color w:val="000000"/>
              </w:rPr>
            </w:pPr>
            <w:r w:rsidRPr="00357D00">
              <w:rPr>
                <w:b/>
                <w:bCs/>
                <w:color w:val="000000"/>
              </w:rPr>
              <w:t>84</w:t>
            </w:r>
          </w:p>
        </w:tc>
        <w:tc>
          <w:tcPr>
            <w:tcW w:w="1627" w:type="dxa"/>
            <w:tcBorders>
              <w:top w:val="single" w:sz="8" w:space="0" w:color="auto"/>
              <w:left w:val="nil"/>
              <w:bottom w:val="single" w:sz="8" w:space="0" w:color="auto"/>
              <w:right w:val="single" w:sz="8" w:space="0" w:color="auto"/>
            </w:tcBorders>
            <w:shd w:val="clear" w:color="auto" w:fill="auto"/>
            <w:vAlign w:val="center"/>
            <w:hideMark/>
          </w:tcPr>
          <w:p w14:paraId="67270C1C" w14:textId="61B9B995" w:rsidR="00B22091" w:rsidRPr="00357D00" w:rsidRDefault="00B22091" w:rsidP="00B22091">
            <w:pPr>
              <w:widowControl/>
              <w:autoSpaceDE/>
              <w:autoSpaceDN/>
              <w:jc w:val="center"/>
              <w:rPr>
                <w:rFonts w:eastAsia="Times New Roman"/>
                <w:b/>
                <w:bCs/>
                <w:color w:val="000000"/>
              </w:rPr>
            </w:pPr>
            <w:r w:rsidRPr="00357D00">
              <w:rPr>
                <w:b/>
                <w:bCs/>
                <w:color w:val="000000"/>
              </w:rPr>
              <w:t>84</w:t>
            </w:r>
          </w:p>
        </w:tc>
        <w:tc>
          <w:tcPr>
            <w:tcW w:w="1644"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60087DBD" w14:textId="0FA40F0B" w:rsidR="00B22091" w:rsidRPr="00357D00" w:rsidRDefault="00B22091" w:rsidP="00B22091">
            <w:pPr>
              <w:widowControl/>
              <w:autoSpaceDE/>
              <w:autoSpaceDN/>
              <w:jc w:val="center"/>
              <w:rPr>
                <w:rFonts w:eastAsia="Times New Roman"/>
                <w:b/>
                <w:bCs/>
                <w:color w:val="000000"/>
              </w:rPr>
            </w:pPr>
            <w:r w:rsidRPr="00357D00">
              <w:rPr>
                <w:b/>
                <w:bCs/>
                <w:color w:val="000000"/>
              </w:rPr>
              <w:t>2,325</w:t>
            </w:r>
          </w:p>
        </w:tc>
        <w:tc>
          <w:tcPr>
            <w:tcW w:w="1645"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40CCA742" w14:textId="2ABE34FD" w:rsidR="00B22091" w:rsidRPr="00357D00" w:rsidRDefault="00B22091" w:rsidP="00B22091">
            <w:pPr>
              <w:widowControl/>
              <w:autoSpaceDE/>
              <w:autoSpaceDN/>
              <w:jc w:val="center"/>
              <w:rPr>
                <w:rFonts w:eastAsia="Times New Roman"/>
                <w:b/>
                <w:bCs/>
                <w:color w:val="000000"/>
              </w:rPr>
            </w:pPr>
            <w:r w:rsidRPr="00357D00">
              <w:rPr>
                <w:b/>
                <w:bCs/>
                <w:color w:val="000000"/>
              </w:rPr>
              <w:t>2,216</w:t>
            </w:r>
          </w:p>
        </w:tc>
      </w:tr>
    </w:tbl>
    <w:p w14:paraId="0B0CF73D" w14:textId="08B9A03F" w:rsidR="001E653D" w:rsidRDefault="001E653D" w:rsidP="001E653D">
      <w:pPr>
        <w:pStyle w:val="Header"/>
        <w:rPr>
          <w:rFonts w:cs="Calibri"/>
          <w:sz w:val="24"/>
          <w:szCs w:val="24"/>
          <w:lang w:val="en-US"/>
        </w:rPr>
      </w:pPr>
    </w:p>
    <w:tbl>
      <w:tblPr>
        <w:tblStyle w:val="TableGrid"/>
        <w:tblW w:w="13860" w:type="dxa"/>
        <w:tblInd w:w="85" w:type="dxa"/>
        <w:tblLook w:val="04A0" w:firstRow="1" w:lastRow="0" w:firstColumn="1" w:lastColumn="0" w:noHBand="0" w:noVBand="1"/>
      </w:tblPr>
      <w:tblGrid>
        <w:gridCol w:w="13860"/>
      </w:tblGrid>
      <w:tr w:rsidR="00C20E7D" w14:paraId="299CBDA9" w14:textId="77777777" w:rsidTr="00C20E7D">
        <w:tc>
          <w:tcPr>
            <w:tcW w:w="13860" w:type="dxa"/>
            <w:shd w:val="clear" w:color="auto" w:fill="D9D9D9" w:themeFill="background1" w:themeFillShade="D9"/>
          </w:tcPr>
          <w:p w14:paraId="0E1A7F92" w14:textId="36A7BCFE" w:rsidR="00C20E7D" w:rsidRPr="00CB523F" w:rsidRDefault="00C20E7D" w:rsidP="00632C30">
            <w:pPr>
              <w:spacing w:before="60" w:after="60"/>
              <w:jc w:val="center"/>
              <w:rPr>
                <w:rFonts w:cs="Calibri"/>
                <w:b/>
                <w:color w:val="000000"/>
                <w:sz w:val="24"/>
                <w:szCs w:val="24"/>
              </w:rPr>
            </w:pPr>
            <w:r w:rsidRPr="00CB523F">
              <w:rPr>
                <w:rFonts w:cs="Calibri"/>
                <w:b/>
                <w:color w:val="000000"/>
                <w:sz w:val="24"/>
                <w:szCs w:val="24"/>
              </w:rPr>
              <w:lastRenderedPageBreak/>
              <w:t>IMAGE CASH LETTERS (ICL)</w:t>
            </w:r>
          </w:p>
        </w:tc>
      </w:tr>
      <w:tr w:rsidR="00C20E7D" w14:paraId="0767028D" w14:textId="77777777" w:rsidTr="00632C30">
        <w:trPr>
          <w:trHeight w:val="143"/>
        </w:trPr>
        <w:tc>
          <w:tcPr>
            <w:tcW w:w="13860" w:type="dxa"/>
          </w:tcPr>
          <w:p w14:paraId="7D24CA04" w14:textId="45B25B13" w:rsidR="00C20E7D" w:rsidRPr="00632C30" w:rsidRDefault="00C20E7D" w:rsidP="00CB523F">
            <w:pPr>
              <w:spacing w:before="60" w:after="60"/>
              <w:rPr>
                <w:rFonts w:cs="Calibri"/>
                <w:bCs/>
                <w:color w:val="000000"/>
              </w:rPr>
            </w:pPr>
            <w:r w:rsidRPr="00632C30">
              <w:rPr>
                <w:rFonts w:cs="Calibri"/>
                <w:bCs/>
                <w:color w:val="000000"/>
              </w:rPr>
              <w:t>The Department anticipates approximately 3,100 file transmissions on an annual basis.</w:t>
            </w:r>
          </w:p>
        </w:tc>
      </w:tr>
    </w:tbl>
    <w:p w14:paraId="13FEBB70" w14:textId="77777777" w:rsidR="00A67CE4" w:rsidRDefault="00A67CE4" w:rsidP="001E653D">
      <w:pPr>
        <w:rPr>
          <w:rFonts w:cs="Calibri"/>
          <w:b/>
          <w:color w:val="000000"/>
        </w:rPr>
      </w:pPr>
    </w:p>
    <w:tbl>
      <w:tblPr>
        <w:tblW w:w="13880" w:type="dxa"/>
        <w:tblInd w:w="80" w:type="dxa"/>
        <w:tblCellMar>
          <w:left w:w="0" w:type="dxa"/>
          <w:right w:w="0" w:type="dxa"/>
        </w:tblCellMar>
        <w:tblLook w:val="04A0" w:firstRow="1" w:lastRow="0" w:firstColumn="1" w:lastColumn="0" w:noHBand="0" w:noVBand="1"/>
      </w:tblPr>
      <w:tblGrid>
        <w:gridCol w:w="4564"/>
        <w:gridCol w:w="4643"/>
        <w:gridCol w:w="783"/>
        <w:gridCol w:w="3860"/>
        <w:gridCol w:w="10"/>
        <w:gridCol w:w="20"/>
      </w:tblGrid>
      <w:tr w:rsidR="00C20E7D" w14:paraId="0E93F0E0" w14:textId="77777777" w:rsidTr="00C20E7D">
        <w:trPr>
          <w:gridAfter w:val="1"/>
          <w:wAfter w:w="20" w:type="dxa"/>
          <w:trHeight w:val="300"/>
        </w:trPr>
        <w:tc>
          <w:tcPr>
            <w:tcW w:w="13860"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tcPr>
          <w:p w14:paraId="65EB4A72" w14:textId="67E76F4B" w:rsidR="00C20E7D" w:rsidRPr="00CB523F" w:rsidRDefault="00C20E7D" w:rsidP="00632C30">
            <w:pPr>
              <w:spacing w:before="60" w:after="60"/>
              <w:jc w:val="center"/>
              <w:rPr>
                <w:rFonts w:cs="Calibri"/>
                <w:b/>
                <w:color w:val="000000"/>
                <w:sz w:val="24"/>
                <w:szCs w:val="24"/>
              </w:rPr>
            </w:pPr>
            <w:r w:rsidRPr="00CB523F">
              <w:rPr>
                <w:rFonts w:cs="Calibri"/>
                <w:b/>
                <w:color w:val="000000"/>
                <w:sz w:val="24"/>
                <w:szCs w:val="24"/>
              </w:rPr>
              <w:t>DAILY ACCOUNT BALANCE</w:t>
            </w:r>
          </w:p>
        </w:tc>
      </w:tr>
      <w:tr w:rsidR="00555DD7" w14:paraId="18AC431A" w14:textId="77777777" w:rsidTr="00632C30">
        <w:trPr>
          <w:gridAfter w:val="1"/>
          <w:wAfter w:w="20" w:type="dxa"/>
          <w:trHeight w:val="300"/>
        </w:trPr>
        <w:tc>
          <w:tcPr>
            <w:tcW w:w="9990" w:type="dxa"/>
            <w:gridSpan w:val="3"/>
            <w:tcBorders>
              <w:top w:val="single" w:sz="8" w:space="0" w:color="auto"/>
              <w:left w:val="single" w:sz="8" w:space="0" w:color="auto"/>
              <w:bottom w:val="single" w:sz="8" w:space="0" w:color="auto"/>
              <w:right w:val="single" w:sz="8" w:space="0" w:color="auto"/>
            </w:tcBorders>
            <w:shd w:val="clear" w:color="auto" w:fill="F2F2F2" w:themeFill="background1" w:themeFillShade="F2"/>
            <w:noWrap/>
            <w:tcMar>
              <w:top w:w="0" w:type="dxa"/>
              <w:left w:w="108" w:type="dxa"/>
              <w:bottom w:w="0" w:type="dxa"/>
              <w:right w:w="108" w:type="dxa"/>
            </w:tcMar>
            <w:vAlign w:val="bottom"/>
            <w:hideMark/>
          </w:tcPr>
          <w:p w14:paraId="1A73F885" w14:textId="2F1CF7FF" w:rsidR="00555DD7" w:rsidRDefault="00555DD7" w:rsidP="00632C30">
            <w:pPr>
              <w:spacing w:before="60" w:after="60"/>
              <w:jc w:val="center"/>
              <w:rPr>
                <w:rFonts w:ascii="Calibri" w:eastAsiaTheme="minorHAnsi" w:hAnsi="Calibri" w:cs="Calibri"/>
                <w:b/>
                <w:bCs/>
                <w:color w:val="000000"/>
              </w:rPr>
            </w:pPr>
            <w:r>
              <w:rPr>
                <w:b/>
                <w:bCs/>
                <w:color w:val="000000"/>
              </w:rPr>
              <w:t>Tax</w:t>
            </w:r>
            <w:r w:rsidR="00087912">
              <w:rPr>
                <w:b/>
                <w:bCs/>
                <w:color w:val="000000"/>
              </w:rPr>
              <w:t xml:space="preserve"> </w:t>
            </w:r>
            <w:r w:rsidR="00DD7003">
              <w:rPr>
                <w:b/>
                <w:bCs/>
                <w:color w:val="000000"/>
              </w:rPr>
              <w:t>Application</w:t>
            </w:r>
            <w:r w:rsidR="001C04C6">
              <w:rPr>
                <w:b/>
                <w:bCs/>
                <w:color w:val="000000"/>
              </w:rPr>
              <w:t xml:space="preserve"> Bank Accounts</w:t>
            </w:r>
          </w:p>
        </w:tc>
        <w:tc>
          <w:tcPr>
            <w:tcW w:w="3870" w:type="dxa"/>
            <w:gridSpan w:val="2"/>
            <w:tcBorders>
              <w:top w:val="single" w:sz="8" w:space="0" w:color="auto"/>
              <w:left w:val="nil"/>
              <w:bottom w:val="single" w:sz="8" w:space="0" w:color="auto"/>
              <w:right w:val="single" w:sz="8" w:space="0" w:color="auto"/>
            </w:tcBorders>
            <w:shd w:val="clear" w:color="auto" w:fill="F2F2F2" w:themeFill="background1" w:themeFillShade="F2"/>
            <w:noWrap/>
            <w:tcMar>
              <w:top w:w="0" w:type="dxa"/>
              <w:left w:w="108" w:type="dxa"/>
              <w:bottom w:w="0" w:type="dxa"/>
              <w:right w:w="108" w:type="dxa"/>
            </w:tcMar>
            <w:vAlign w:val="center"/>
            <w:hideMark/>
          </w:tcPr>
          <w:p w14:paraId="6E11BAB0" w14:textId="77777777" w:rsidR="00555DD7" w:rsidRDefault="00555DD7" w:rsidP="00632C30">
            <w:pPr>
              <w:spacing w:before="60" w:after="60"/>
              <w:jc w:val="center"/>
              <w:rPr>
                <w:b/>
                <w:bCs/>
                <w:color w:val="000000"/>
              </w:rPr>
            </w:pPr>
            <w:r>
              <w:rPr>
                <w:b/>
                <w:bCs/>
                <w:color w:val="000000"/>
              </w:rPr>
              <w:t xml:space="preserve"> Average Daily Balance </w:t>
            </w:r>
          </w:p>
        </w:tc>
      </w:tr>
      <w:tr w:rsidR="00B22091" w14:paraId="6F34CDA9" w14:textId="77777777" w:rsidTr="00C20E7D">
        <w:trPr>
          <w:gridAfter w:val="1"/>
          <w:wAfter w:w="20" w:type="dxa"/>
          <w:trHeight w:val="300"/>
        </w:trPr>
        <w:tc>
          <w:tcPr>
            <w:tcW w:w="9990"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396F6BE" w14:textId="69086BF1" w:rsidR="00B22091" w:rsidRDefault="00B22091" w:rsidP="00357D00">
            <w:pPr>
              <w:spacing w:before="40" w:after="40"/>
              <w:rPr>
                <w:b/>
                <w:bCs/>
                <w:color w:val="000000"/>
              </w:rPr>
            </w:pPr>
            <w:r>
              <w:rPr>
                <w:b/>
                <w:bCs/>
                <w:color w:val="000000"/>
              </w:rPr>
              <w:t>Highway Use Tax</w:t>
            </w:r>
          </w:p>
        </w:tc>
        <w:tc>
          <w:tcPr>
            <w:tcW w:w="387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8496A3" w14:textId="1F19178D" w:rsidR="00B22091" w:rsidRDefault="00B22091" w:rsidP="00357D00">
            <w:pPr>
              <w:spacing w:before="40" w:after="40"/>
              <w:jc w:val="center"/>
              <w:rPr>
                <w:color w:val="000000"/>
              </w:rPr>
            </w:pPr>
            <w:r>
              <w:rPr>
                <w:color w:val="000000"/>
              </w:rPr>
              <w:t>$304,370.00</w:t>
            </w:r>
          </w:p>
        </w:tc>
      </w:tr>
      <w:tr w:rsidR="00B22091" w14:paraId="267AFB8D" w14:textId="77777777" w:rsidTr="00C20E7D">
        <w:trPr>
          <w:gridAfter w:val="1"/>
          <w:wAfter w:w="20" w:type="dxa"/>
          <w:trHeight w:val="300"/>
        </w:trPr>
        <w:tc>
          <w:tcPr>
            <w:tcW w:w="9990"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7C2B0F2" w14:textId="61F0AC21" w:rsidR="00B22091" w:rsidRDefault="00B22091" w:rsidP="00357D00">
            <w:pPr>
              <w:spacing w:before="40" w:after="40"/>
              <w:rPr>
                <w:b/>
                <w:bCs/>
                <w:color w:val="000000"/>
              </w:rPr>
            </w:pPr>
            <w:r>
              <w:rPr>
                <w:b/>
                <w:bCs/>
                <w:color w:val="000000"/>
              </w:rPr>
              <w:t xml:space="preserve">Real Estate Transfer Tax </w:t>
            </w:r>
          </w:p>
        </w:tc>
        <w:tc>
          <w:tcPr>
            <w:tcW w:w="387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0B2B20" w14:textId="17DC5D94" w:rsidR="00B22091" w:rsidRDefault="00B22091" w:rsidP="00357D00">
            <w:pPr>
              <w:spacing w:before="40" w:after="40"/>
              <w:jc w:val="center"/>
              <w:rPr>
                <w:color w:val="000000"/>
              </w:rPr>
            </w:pPr>
            <w:r>
              <w:rPr>
                <w:color w:val="000000"/>
              </w:rPr>
              <w:t>$691,710.00</w:t>
            </w:r>
          </w:p>
        </w:tc>
      </w:tr>
      <w:tr w:rsidR="00B22091" w14:paraId="3C1F6CA4" w14:textId="77777777" w:rsidTr="00C20E7D">
        <w:trPr>
          <w:gridAfter w:val="1"/>
          <w:wAfter w:w="20" w:type="dxa"/>
          <w:trHeight w:val="358"/>
        </w:trPr>
        <w:tc>
          <w:tcPr>
            <w:tcW w:w="999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71117DA" w14:textId="036F5A87" w:rsidR="00B22091" w:rsidRDefault="00B22091" w:rsidP="00357D00">
            <w:pPr>
              <w:spacing w:before="40" w:after="40"/>
              <w:rPr>
                <w:b/>
                <w:bCs/>
                <w:color w:val="000000"/>
              </w:rPr>
            </w:pPr>
            <w:r>
              <w:rPr>
                <w:b/>
                <w:bCs/>
                <w:color w:val="000000"/>
              </w:rPr>
              <w:t xml:space="preserve">Corporation Tax Return, Voucher, Wireless </w:t>
            </w:r>
            <w:r w:rsidR="000925B9">
              <w:rPr>
                <w:b/>
                <w:bCs/>
                <w:color w:val="000000"/>
              </w:rPr>
              <w:t xml:space="preserve">Communications </w:t>
            </w:r>
            <w:r>
              <w:rPr>
                <w:b/>
                <w:bCs/>
                <w:color w:val="000000"/>
              </w:rPr>
              <w:t xml:space="preserve">Surcharge </w:t>
            </w:r>
          </w:p>
        </w:tc>
        <w:tc>
          <w:tcPr>
            <w:tcW w:w="387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CCF8E9" w14:textId="757F4B0D" w:rsidR="00B22091" w:rsidRDefault="00B22091" w:rsidP="00357D00">
            <w:pPr>
              <w:spacing w:before="40" w:after="40"/>
              <w:jc w:val="center"/>
              <w:rPr>
                <w:color w:val="000000"/>
              </w:rPr>
            </w:pPr>
            <w:r>
              <w:rPr>
                <w:color w:val="000000"/>
              </w:rPr>
              <w:t>$2,613,763.00</w:t>
            </w:r>
          </w:p>
        </w:tc>
      </w:tr>
      <w:tr w:rsidR="00B22091" w14:paraId="22726C68" w14:textId="77777777" w:rsidTr="00C20E7D">
        <w:trPr>
          <w:gridAfter w:val="1"/>
          <w:wAfter w:w="20" w:type="dxa"/>
          <w:trHeight w:val="300"/>
        </w:trPr>
        <w:tc>
          <w:tcPr>
            <w:tcW w:w="9990"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C97A719" w14:textId="37DF303D" w:rsidR="00B22091" w:rsidRDefault="00B22091" w:rsidP="00357D00">
            <w:pPr>
              <w:spacing w:before="40" w:after="40"/>
              <w:rPr>
                <w:b/>
                <w:bCs/>
                <w:color w:val="000000"/>
              </w:rPr>
            </w:pPr>
            <w:r>
              <w:rPr>
                <w:b/>
                <w:bCs/>
                <w:color w:val="000000"/>
              </w:rPr>
              <w:t xml:space="preserve">Personal Income Tax and </w:t>
            </w:r>
            <w:r w:rsidR="00357D00" w:rsidRPr="00357D00">
              <w:rPr>
                <w:b/>
                <w:bCs/>
                <w:color w:val="000000"/>
              </w:rPr>
              <w:t>Limited Liability Company</w:t>
            </w:r>
          </w:p>
        </w:tc>
        <w:tc>
          <w:tcPr>
            <w:tcW w:w="387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F2238E" w14:textId="58651CA3" w:rsidR="00B22091" w:rsidRDefault="00B22091" w:rsidP="00357D00">
            <w:pPr>
              <w:spacing w:before="40" w:after="40"/>
              <w:jc w:val="center"/>
              <w:rPr>
                <w:color w:val="000000"/>
              </w:rPr>
            </w:pPr>
            <w:r>
              <w:rPr>
                <w:color w:val="000000"/>
              </w:rPr>
              <w:t>$1,789,103.00</w:t>
            </w:r>
          </w:p>
        </w:tc>
      </w:tr>
      <w:tr w:rsidR="00B22091" w14:paraId="39DF1697" w14:textId="77777777" w:rsidTr="00C20E7D">
        <w:trPr>
          <w:gridAfter w:val="1"/>
          <w:wAfter w:w="20" w:type="dxa"/>
          <w:trHeight w:val="300"/>
        </w:trPr>
        <w:tc>
          <w:tcPr>
            <w:tcW w:w="9990"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AB5A315" w14:textId="2EEC58CD" w:rsidR="00B22091" w:rsidRDefault="00B22091" w:rsidP="00357D00">
            <w:pPr>
              <w:spacing w:before="40" w:after="40"/>
              <w:rPr>
                <w:b/>
                <w:bCs/>
                <w:color w:val="000000"/>
              </w:rPr>
            </w:pPr>
            <w:r>
              <w:rPr>
                <w:b/>
                <w:bCs/>
                <w:color w:val="000000"/>
              </w:rPr>
              <w:t>Sales Tax</w:t>
            </w:r>
          </w:p>
        </w:tc>
        <w:tc>
          <w:tcPr>
            <w:tcW w:w="387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3E132D" w14:textId="7146D0DA" w:rsidR="00B22091" w:rsidRDefault="00B22091" w:rsidP="00357D00">
            <w:pPr>
              <w:spacing w:before="40" w:after="40"/>
              <w:jc w:val="center"/>
              <w:rPr>
                <w:color w:val="000000"/>
              </w:rPr>
            </w:pPr>
            <w:r>
              <w:rPr>
                <w:color w:val="000000"/>
              </w:rPr>
              <w:t>$5,008,562.00</w:t>
            </w:r>
          </w:p>
        </w:tc>
      </w:tr>
      <w:tr w:rsidR="00B22091" w14:paraId="7AEAF19E" w14:textId="77777777" w:rsidTr="00C20E7D">
        <w:trPr>
          <w:gridAfter w:val="1"/>
          <w:wAfter w:w="20" w:type="dxa"/>
          <w:trHeight w:val="300"/>
        </w:trPr>
        <w:tc>
          <w:tcPr>
            <w:tcW w:w="9990"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E727C97" w14:textId="77777777" w:rsidR="00B22091" w:rsidRDefault="00B22091" w:rsidP="00357D00">
            <w:pPr>
              <w:spacing w:before="40" w:after="40"/>
              <w:rPr>
                <w:b/>
                <w:bCs/>
                <w:color w:val="000000"/>
              </w:rPr>
            </w:pPr>
            <w:r>
              <w:rPr>
                <w:b/>
                <w:bCs/>
                <w:color w:val="000000"/>
              </w:rPr>
              <w:t>Check to Debit Exchange Account (Voucher)</w:t>
            </w:r>
          </w:p>
        </w:tc>
        <w:tc>
          <w:tcPr>
            <w:tcW w:w="387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228F9C" w14:textId="25DA9C4B" w:rsidR="00B22091" w:rsidRDefault="00B22091" w:rsidP="00357D00">
            <w:pPr>
              <w:spacing w:before="40" w:after="40"/>
              <w:jc w:val="center"/>
              <w:rPr>
                <w:color w:val="000000"/>
              </w:rPr>
            </w:pPr>
            <w:r>
              <w:rPr>
                <w:color w:val="000000"/>
              </w:rPr>
              <w:t>NA</w:t>
            </w:r>
          </w:p>
        </w:tc>
      </w:tr>
      <w:tr w:rsidR="00B22091" w14:paraId="55088BE6" w14:textId="77777777" w:rsidTr="00C20E7D">
        <w:trPr>
          <w:gridAfter w:val="1"/>
          <w:wAfter w:w="20" w:type="dxa"/>
          <w:trHeight w:val="300"/>
        </w:trPr>
        <w:tc>
          <w:tcPr>
            <w:tcW w:w="9990"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2443535" w14:textId="470193C7" w:rsidR="00B22091" w:rsidRDefault="00B22091" w:rsidP="00357D00">
            <w:pPr>
              <w:spacing w:before="40" w:after="40"/>
              <w:rPr>
                <w:b/>
                <w:bCs/>
                <w:color w:val="000000"/>
              </w:rPr>
            </w:pPr>
            <w:r>
              <w:rPr>
                <w:b/>
                <w:bCs/>
                <w:color w:val="000000"/>
              </w:rPr>
              <w:t>Estate Tax</w:t>
            </w:r>
          </w:p>
        </w:tc>
        <w:tc>
          <w:tcPr>
            <w:tcW w:w="387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BA0101" w14:textId="07FC9550" w:rsidR="00B22091" w:rsidRDefault="00B22091" w:rsidP="00357D00">
            <w:pPr>
              <w:spacing w:before="40" w:after="40"/>
              <w:jc w:val="center"/>
              <w:rPr>
                <w:color w:val="000000"/>
              </w:rPr>
            </w:pPr>
            <w:r>
              <w:rPr>
                <w:color w:val="000000"/>
              </w:rPr>
              <w:t>$9,625,825.00</w:t>
            </w:r>
          </w:p>
        </w:tc>
      </w:tr>
      <w:tr w:rsidR="00B22091" w14:paraId="0D4A9FBC" w14:textId="77777777" w:rsidTr="00C20E7D">
        <w:trPr>
          <w:gridAfter w:val="1"/>
          <w:wAfter w:w="20" w:type="dxa"/>
          <w:trHeight w:val="300"/>
        </w:trPr>
        <w:tc>
          <w:tcPr>
            <w:tcW w:w="9990"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3EBDA0F" w14:textId="30E4AD34" w:rsidR="00B22091" w:rsidRDefault="00B22091" w:rsidP="00357D00">
            <w:pPr>
              <w:spacing w:before="40" w:after="40"/>
              <w:rPr>
                <w:b/>
                <w:bCs/>
                <w:color w:val="000000"/>
              </w:rPr>
            </w:pPr>
            <w:r w:rsidRPr="00B22091">
              <w:rPr>
                <w:b/>
                <w:bCs/>
              </w:rPr>
              <w:t>Total Average Daily Balance Across All Accounts  </w:t>
            </w:r>
          </w:p>
        </w:tc>
        <w:tc>
          <w:tcPr>
            <w:tcW w:w="387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1953AE" w14:textId="0A90AA05" w:rsidR="00B22091" w:rsidRDefault="00B22091" w:rsidP="00357D00">
            <w:pPr>
              <w:spacing w:before="40" w:after="40"/>
              <w:jc w:val="center"/>
              <w:rPr>
                <w:color w:val="000000"/>
              </w:rPr>
            </w:pPr>
            <w:r>
              <w:rPr>
                <w:color w:val="000000"/>
              </w:rPr>
              <w:t>$20,033,333.00</w:t>
            </w:r>
          </w:p>
        </w:tc>
      </w:tr>
      <w:tr w:rsidR="00555DD7" w14:paraId="63FDAAC6" w14:textId="77777777" w:rsidTr="00C20E7D">
        <w:trPr>
          <w:gridAfter w:val="1"/>
          <w:wAfter w:w="20" w:type="dxa"/>
          <w:trHeight w:val="178"/>
        </w:trPr>
        <w:tc>
          <w:tcPr>
            <w:tcW w:w="9990" w:type="dxa"/>
            <w:gridSpan w:val="3"/>
            <w:noWrap/>
            <w:tcMar>
              <w:top w:w="0" w:type="dxa"/>
              <w:left w:w="108" w:type="dxa"/>
              <w:bottom w:w="0" w:type="dxa"/>
              <w:right w:w="108" w:type="dxa"/>
            </w:tcMar>
            <w:vAlign w:val="bottom"/>
            <w:hideMark/>
          </w:tcPr>
          <w:p w14:paraId="02DE9AC2" w14:textId="77777777" w:rsidR="00555DD7" w:rsidRDefault="00555DD7">
            <w:pPr>
              <w:rPr>
                <w:color w:val="000000"/>
              </w:rPr>
            </w:pPr>
          </w:p>
        </w:tc>
        <w:tc>
          <w:tcPr>
            <w:tcW w:w="3870" w:type="dxa"/>
            <w:gridSpan w:val="2"/>
            <w:noWrap/>
            <w:tcMar>
              <w:top w:w="0" w:type="dxa"/>
              <w:left w:w="108" w:type="dxa"/>
              <w:bottom w:w="0" w:type="dxa"/>
              <w:right w:w="108" w:type="dxa"/>
            </w:tcMar>
            <w:vAlign w:val="bottom"/>
            <w:hideMark/>
          </w:tcPr>
          <w:p w14:paraId="30E3C571" w14:textId="77777777" w:rsidR="00555DD7" w:rsidRDefault="00555DD7">
            <w:pPr>
              <w:rPr>
                <w:rFonts w:ascii="Times New Roman" w:eastAsia="Times New Roman" w:hAnsi="Times New Roman" w:cs="Times New Roman"/>
                <w:sz w:val="20"/>
                <w:szCs w:val="20"/>
              </w:rPr>
            </w:pPr>
          </w:p>
        </w:tc>
      </w:tr>
      <w:tr w:rsidR="00C20E7D" w14:paraId="4DCFD450" w14:textId="77777777" w:rsidTr="00C20E7D">
        <w:trPr>
          <w:gridAfter w:val="2"/>
          <w:wAfter w:w="30" w:type="dxa"/>
          <w:trHeight w:val="389"/>
        </w:trPr>
        <w:tc>
          <w:tcPr>
            <w:tcW w:w="13850"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tcPr>
          <w:p w14:paraId="3DADC0F2" w14:textId="6E793B79" w:rsidR="00C20E7D" w:rsidRPr="00CB523F" w:rsidRDefault="00C20E7D" w:rsidP="00632C30">
            <w:pPr>
              <w:spacing w:before="60" w:after="60"/>
              <w:jc w:val="center"/>
              <w:rPr>
                <w:rFonts w:cs="Calibri"/>
                <w:b/>
                <w:color w:val="000000"/>
                <w:sz w:val="24"/>
                <w:szCs w:val="24"/>
              </w:rPr>
            </w:pPr>
            <w:r w:rsidRPr="00CB523F">
              <w:rPr>
                <w:rFonts w:cs="Calibri"/>
                <w:b/>
                <w:color w:val="000000"/>
                <w:sz w:val="24"/>
                <w:szCs w:val="24"/>
              </w:rPr>
              <w:t>OVERDRAFT INFORMATION</w:t>
            </w:r>
          </w:p>
        </w:tc>
      </w:tr>
      <w:tr w:rsidR="00652CF0" w14:paraId="25003E4A" w14:textId="77777777" w:rsidTr="00632C30">
        <w:trPr>
          <w:gridAfter w:val="2"/>
          <w:wAfter w:w="30" w:type="dxa"/>
          <w:trHeight w:val="389"/>
        </w:trPr>
        <w:tc>
          <w:tcPr>
            <w:tcW w:w="4564" w:type="dxa"/>
            <w:vMerge w:val="restart"/>
            <w:tcBorders>
              <w:top w:val="single" w:sz="8" w:space="0" w:color="auto"/>
              <w:left w:val="single" w:sz="8" w:space="0" w:color="auto"/>
              <w:bottom w:val="single" w:sz="8" w:space="0" w:color="auto"/>
              <w:right w:val="single" w:sz="8" w:space="0" w:color="auto"/>
            </w:tcBorders>
            <w:shd w:val="clear" w:color="auto" w:fill="F2F2F2" w:themeFill="background1" w:themeFillShade="F2"/>
            <w:noWrap/>
            <w:tcMar>
              <w:top w:w="0" w:type="dxa"/>
              <w:left w:w="108" w:type="dxa"/>
              <w:bottom w:w="0" w:type="dxa"/>
              <w:right w:w="108" w:type="dxa"/>
            </w:tcMar>
            <w:vAlign w:val="center"/>
            <w:hideMark/>
          </w:tcPr>
          <w:p w14:paraId="334E0A50" w14:textId="10CFE41E" w:rsidR="00555DD7" w:rsidRDefault="00357D00" w:rsidP="00632C30">
            <w:pPr>
              <w:spacing w:before="60" w:after="60"/>
              <w:jc w:val="center"/>
              <w:rPr>
                <w:rFonts w:ascii="Calibri" w:eastAsiaTheme="minorHAnsi" w:hAnsi="Calibri" w:cs="Calibri"/>
                <w:b/>
                <w:bCs/>
                <w:color w:val="000000"/>
              </w:rPr>
            </w:pPr>
            <w:r>
              <w:rPr>
                <w:b/>
                <w:bCs/>
                <w:color w:val="000000"/>
              </w:rPr>
              <w:t>Tax Application Bank Accounts</w:t>
            </w:r>
          </w:p>
        </w:tc>
        <w:tc>
          <w:tcPr>
            <w:tcW w:w="4643" w:type="dxa"/>
            <w:vMerge w:val="restar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53EE783A" w14:textId="29DB08D9" w:rsidR="00555DD7" w:rsidRDefault="00555DD7" w:rsidP="00632C30">
            <w:pPr>
              <w:spacing w:before="60" w:after="60"/>
              <w:jc w:val="center"/>
              <w:rPr>
                <w:b/>
                <w:bCs/>
                <w:color w:val="000000"/>
              </w:rPr>
            </w:pPr>
            <w:r>
              <w:rPr>
                <w:b/>
                <w:bCs/>
                <w:color w:val="000000"/>
              </w:rPr>
              <w:t>Number of Days in Negative Balance</w:t>
            </w:r>
          </w:p>
        </w:tc>
        <w:tc>
          <w:tcPr>
            <w:tcW w:w="4643" w:type="dxa"/>
            <w:gridSpan w:val="2"/>
            <w:vMerge w:val="restar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2334C3B" w14:textId="1468C4DB" w:rsidR="00555DD7" w:rsidRDefault="00555DD7" w:rsidP="00632C30">
            <w:pPr>
              <w:spacing w:before="60" w:after="60"/>
              <w:jc w:val="center"/>
              <w:rPr>
                <w:b/>
                <w:bCs/>
                <w:color w:val="000000"/>
              </w:rPr>
            </w:pPr>
            <w:r>
              <w:rPr>
                <w:b/>
                <w:bCs/>
                <w:color w:val="000000"/>
              </w:rPr>
              <w:t xml:space="preserve">Average Amount </w:t>
            </w:r>
            <w:r w:rsidR="001F4D03">
              <w:rPr>
                <w:b/>
                <w:bCs/>
                <w:color w:val="000000"/>
              </w:rPr>
              <w:t>O</w:t>
            </w:r>
            <w:r>
              <w:rPr>
                <w:b/>
                <w:bCs/>
                <w:color w:val="000000"/>
              </w:rPr>
              <w:t xml:space="preserve">verdrawn </w:t>
            </w:r>
          </w:p>
        </w:tc>
      </w:tr>
      <w:tr w:rsidR="00652CF0" w14:paraId="4CCB5531" w14:textId="77777777" w:rsidTr="00632C30">
        <w:trPr>
          <w:trHeight w:val="68"/>
        </w:trPr>
        <w:tc>
          <w:tcPr>
            <w:tcW w:w="4564" w:type="dxa"/>
            <w:vMerge/>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156261F8" w14:textId="77777777" w:rsidR="00555DD7" w:rsidRDefault="00555DD7">
            <w:pPr>
              <w:rPr>
                <w:rFonts w:ascii="Calibri" w:eastAsiaTheme="minorHAnsi" w:hAnsi="Calibri" w:cs="Calibri"/>
                <w:b/>
                <w:bCs/>
                <w:color w:val="000000"/>
              </w:rPr>
            </w:pPr>
          </w:p>
        </w:tc>
        <w:tc>
          <w:tcPr>
            <w:tcW w:w="4643" w:type="dxa"/>
            <w:vMerge/>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7A552CB3" w14:textId="77777777" w:rsidR="00555DD7" w:rsidRDefault="00555DD7">
            <w:pPr>
              <w:rPr>
                <w:rFonts w:ascii="Calibri" w:eastAsiaTheme="minorHAnsi" w:hAnsi="Calibri" w:cs="Calibri"/>
                <w:b/>
                <w:bCs/>
                <w:color w:val="000000"/>
              </w:rPr>
            </w:pPr>
          </w:p>
        </w:tc>
        <w:tc>
          <w:tcPr>
            <w:tcW w:w="4643" w:type="dxa"/>
            <w:gridSpan w:val="2"/>
            <w:vMerge/>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22C24D0D" w14:textId="77777777" w:rsidR="00555DD7" w:rsidRDefault="00555DD7">
            <w:pPr>
              <w:rPr>
                <w:rFonts w:ascii="Calibri" w:eastAsiaTheme="minorHAnsi" w:hAnsi="Calibri" w:cs="Calibri"/>
                <w:b/>
                <w:bCs/>
                <w:color w:val="000000"/>
              </w:rPr>
            </w:pPr>
          </w:p>
        </w:tc>
        <w:tc>
          <w:tcPr>
            <w:tcW w:w="30" w:type="dxa"/>
            <w:gridSpan w:val="2"/>
            <w:vAlign w:val="center"/>
            <w:hideMark/>
          </w:tcPr>
          <w:p w14:paraId="1312A186" w14:textId="77777777" w:rsidR="00555DD7" w:rsidRDefault="00555DD7">
            <w:pPr>
              <w:rPr>
                <w:b/>
                <w:bCs/>
                <w:color w:val="000000"/>
              </w:rPr>
            </w:pPr>
          </w:p>
        </w:tc>
      </w:tr>
      <w:tr w:rsidR="00B22091" w14:paraId="04FDEA36" w14:textId="77777777" w:rsidTr="00C20E7D">
        <w:trPr>
          <w:trHeight w:val="300"/>
        </w:trPr>
        <w:tc>
          <w:tcPr>
            <w:tcW w:w="456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F900587" w14:textId="560B2067" w:rsidR="00B22091" w:rsidRPr="00D21B99" w:rsidRDefault="00B22091" w:rsidP="00357D00">
            <w:pPr>
              <w:spacing w:before="40" w:after="40"/>
              <w:rPr>
                <w:rFonts w:ascii="Calibri" w:eastAsiaTheme="minorHAnsi" w:hAnsi="Calibri" w:cs="Calibri"/>
                <w:b/>
                <w:bCs/>
                <w:color w:val="000000"/>
              </w:rPr>
            </w:pPr>
            <w:r w:rsidRPr="00D21B99">
              <w:rPr>
                <w:b/>
                <w:bCs/>
                <w:color w:val="000000"/>
              </w:rPr>
              <w:t>Highway Use Tax</w:t>
            </w:r>
          </w:p>
        </w:tc>
        <w:tc>
          <w:tcPr>
            <w:tcW w:w="46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0E5E2" w14:textId="4EB48D77" w:rsidR="00B22091" w:rsidRDefault="00B22091" w:rsidP="00357D00">
            <w:pPr>
              <w:spacing w:before="40" w:after="40"/>
              <w:jc w:val="center"/>
              <w:rPr>
                <w:color w:val="000000"/>
              </w:rPr>
            </w:pPr>
            <w:r>
              <w:rPr>
                <w:color w:val="000000"/>
              </w:rPr>
              <w:t>12</w:t>
            </w:r>
          </w:p>
        </w:tc>
        <w:tc>
          <w:tcPr>
            <w:tcW w:w="4643"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8EE552" w14:textId="4EE26283" w:rsidR="00B22091" w:rsidRDefault="00B22091" w:rsidP="00357D00">
            <w:pPr>
              <w:spacing w:before="40" w:after="40"/>
              <w:jc w:val="center"/>
              <w:rPr>
                <w:color w:val="000000"/>
              </w:rPr>
            </w:pPr>
            <w:r>
              <w:rPr>
                <w:color w:val="000000"/>
              </w:rPr>
              <w:t>$45,339</w:t>
            </w:r>
          </w:p>
        </w:tc>
        <w:tc>
          <w:tcPr>
            <w:tcW w:w="30" w:type="dxa"/>
            <w:gridSpan w:val="2"/>
            <w:vAlign w:val="center"/>
            <w:hideMark/>
          </w:tcPr>
          <w:p w14:paraId="6B004903" w14:textId="77777777" w:rsidR="00B22091" w:rsidRDefault="00B22091" w:rsidP="00B22091">
            <w:pPr>
              <w:rPr>
                <w:rFonts w:ascii="Times New Roman" w:eastAsia="Times New Roman" w:hAnsi="Times New Roman" w:cs="Times New Roman"/>
                <w:sz w:val="20"/>
                <w:szCs w:val="20"/>
              </w:rPr>
            </w:pPr>
          </w:p>
        </w:tc>
      </w:tr>
      <w:tr w:rsidR="00B22091" w14:paraId="18C3C755" w14:textId="77777777" w:rsidTr="00C20E7D">
        <w:trPr>
          <w:trHeight w:val="300"/>
        </w:trPr>
        <w:tc>
          <w:tcPr>
            <w:tcW w:w="456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0EBF4F" w14:textId="77A86502" w:rsidR="00B22091" w:rsidRPr="00D21B99" w:rsidRDefault="00B22091" w:rsidP="00357D00">
            <w:pPr>
              <w:spacing w:before="40" w:after="40"/>
              <w:rPr>
                <w:b/>
                <w:bCs/>
                <w:color w:val="000000"/>
              </w:rPr>
            </w:pPr>
            <w:r w:rsidRPr="00D21B99">
              <w:rPr>
                <w:b/>
                <w:bCs/>
                <w:color w:val="000000"/>
              </w:rPr>
              <w:t>Corporation Tax</w:t>
            </w:r>
          </w:p>
        </w:tc>
        <w:tc>
          <w:tcPr>
            <w:tcW w:w="46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CDFB2F" w14:textId="77E33307" w:rsidR="00B22091" w:rsidRDefault="00B22091" w:rsidP="00357D00">
            <w:pPr>
              <w:spacing w:before="40" w:after="40"/>
              <w:jc w:val="center"/>
              <w:rPr>
                <w:color w:val="000000"/>
              </w:rPr>
            </w:pPr>
            <w:r>
              <w:rPr>
                <w:color w:val="000000"/>
              </w:rPr>
              <w:t>20</w:t>
            </w:r>
          </w:p>
        </w:tc>
        <w:tc>
          <w:tcPr>
            <w:tcW w:w="4643"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A057D6" w14:textId="6E04EFED" w:rsidR="00B22091" w:rsidRDefault="00B22091" w:rsidP="00357D00">
            <w:pPr>
              <w:spacing w:before="40" w:after="40"/>
              <w:jc w:val="center"/>
              <w:rPr>
                <w:color w:val="000000"/>
              </w:rPr>
            </w:pPr>
            <w:r>
              <w:rPr>
                <w:color w:val="000000"/>
              </w:rPr>
              <w:t>$50,828</w:t>
            </w:r>
          </w:p>
        </w:tc>
        <w:tc>
          <w:tcPr>
            <w:tcW w:w="30" w:type="dxa"/>
            <w:gridSpan w:val="2"/>
            <w:vAlign w:val="center"/>
            <w:hideMark/>
          </w:tcPr>
          <w:p w14:paraId="28567B45" w14:textId="77777777" w:rsidR="00B22091" w:rsidRDefault="00B22091" w:rsidP="00B22091">
            <w:pPr>
              <w:rPr>
                <w:rFonts w:ascii="Times New Roman" w:eastAsia="Times New Roman" w:hAnsi="Times New Roman" w:cs="Times New Roman"/>
                <w:sz w:val="20"/>
                <w:szCs w:val="20"/>
              </w:rPr>
            </w:pPr>
          </w:p>
        </w:tc>
      </w:tr>
      <w:tr w:rsidR="00B22091" w14:paraId="3DD2333E" w14:textId="77777777" w:rsidTr="00C20E7D">
        <w:trPr>
          <w:trHeight w:val="300"/>
        </w:trPr>
        <w:tc>
          <w:tcPr>
            <w:tcW w:w="456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9C2C360" w14:textId="63854B88" w:rsidR="00B22091" w:rsidRPr="00D21B99" w:rsidRDefault="00B22091" w:rsidP="00357D00">
            <w:pPr>
              <w:spacing w:before="40" w:after="40"/>
              <w:rPr>
                <w:b/>
                <w:bCs/>
                <w:color w:val="000000"/>
              </w:rPr>
            </w:pPr>
            <w:r w:rsidRPr="00D21B99">
              <w:rPr>
                <w:b/>
                <w:bCs/>
                <w:color w:val="000000"/>
              </w:rPr>
              <w:t>Personal Income Tax</w:t>
            </w:r>
          </w:p>
        </w:tc>
        <w:tc>
          <w:tcPr>
            <w:tcW w:w="46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CDF5E5" w14:textId="06441B11" w:rsidR="00B22091" w:rsidRDefault="00B22091" w:rsidP="00357D00">
            <w:pPr>
              <w:spacing w:before="40" w:after="40"/>
              <w:jc w:val="center"/>
              <w:rPr>
                <w:color w:val="000000"/>
              </w:rPr>
            </w:pPr>
            <w:r>
              <w:rPr>
                <w:color w:val="000000"/>
              </w:rPr>
              <w:t>5</w:t>
            </w:r>
          </w:p>
        </w:tc>
        <w:tc>
          <w:tcPr>
            <w:tcW w:w="4643"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408212" w14:textId="0AD99533" w:rsidR="00B22091" w:rsidRDefault="00B22091" w:rsidP="00357D00">
            <w:pPr>
              <w:spacing w:before="40" w:after="40"/>
              <w:jc w:val="center"/>
              <w:rPr>
                <w:color w:val="000000"/>
              </w:rPr>
            </w:pPr>
            <w:r>
              <w:rPr>
                <w:color w:val="000000"/>
              </w:rPr>
              <w:t>$442,333</w:t>
            </w:r>
          </w:p>
        </w:tc>
        <w:tc>
          <w:tcPr>
            <w:tcW w:w="30" w:type="dxa"/>
            <w:gridSpan w:val="2"/>
            <w:vAlign w:val="center"/>
            <w:hideMark/>
          </w:tcPr>
          <w:p w14:paraId="77CAE578" w14:textId="77777777" w:rsidR="00B22091" w:rsidRDefault="00B22091" w:rsidP="00B22091">
            <w:pPr>
              <w:rPr>
                <w:rFonts w:ascii="Times New Roman" w:eastAsia="Times New Roman" w:hAnsi="Times New Roman" w:cs="Times New Roman"/>
                <w:sz w:val="20"/>
                <w:szCs w:val="20"/>
              </w:rPr>
            </w:pPr>
          </w:p>
        </w:tc>
      </w:tr>
      <w:tr w:rsidR="00B22091" w14:paraId="5F60623F" w14:textId="77777777" w:rsidTr="00C20E7D">
        <w:trPr>
          <w:trHeight w:val="300"/>
        </w:trPr>
        <w:tc>
          <w:tcPr>
            <w:tcW w:w="456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40494BC" w14:textId="76616C40" w:rsidR="00B22091" w:rsidRPr="00D21B99" w:rsidRDefault="00B22091" w:rsidP="00357D00">
            <w:pPr>
              <w:spacing w:before="40" w:after="40"/>
              <w:rPr>
                <w:b/>
                <w:bCs/>
                <w:color w:val="000000"/>
              </w:rPr>
            </w:pPr>
            <w:r w:rsidRPr="00D21B99">
              <w:rPr>
                <w:b/>
                <w:bCs/>
                <w:color w:val="000000"/>
              </w:rPr>
              <w:t>Sales Tax</w:t>
            </w:r>
          </w:p>
        </w:tc>
        <w:tc>
          <w:tcPr>
            <w:tcW w:w="46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CAC783" w14:textId="478641FC" w:rsidR="00B22091" w:rsidRDefault="00B22091" w:rsidP="00357D00">
            <w:pPr>
              <w:spacing w:before="40" w:after="40"/>
              <w:jc w:val="center"/>
              <w:rPr>
                <w:color w:val="000000"/>
              </w:rPr>
            </w:pPr>
            <w:r>
              <w:rPr>
                <w:color w:val="000000"/>
              </w:rPr>
              <w:t>1</w:t>
            </w:r>
          </w:p>
        </w:tc>
        <w:tc>
          <w:tcPr>
            <w:tcW w:w="4643"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C59F43" w14:textId="47719FC5" w:rsidR="00B22091" w:rsidRDefault="00B22091" w:rsidP="00357D00">
            <w:pPr>
              <w:spacing w:before="40" w:after="40"/>
              <w:jc w:val="center"/>
              <w:rPr>
                <w:color w:val="000000"/>
              </w:rPr>
            </w:pPr>
            <w:r>
              <w:rPr>
                <w:color w:val="000000"/>
              </w:rPr>
              <w:t>$198,067</w:t>
            </w:r>
          </w:p>
        </w:tc>
        <w:tc>
          <w:tcPr>
            <w:tcW w:w="30" w:type="dxa"/>
            <w:gridSpan w:val="2"/>
            <w:vAlign w:val="center"/>
            <w:hideMark/>
          </w:tcPr>
          <w:p w14:paraId="097B6F10" w14:textId="77777777" w:rsidR="00B22091" w:rsidRDefault="00B22091" w:rsidP="00B22091">
            <w:pPr>
              <w:rPr>
                <w:rFonts w:ascii="Times New Roman" w:eastAsia="Times New Roman" w:hAnsi="Times New Roman" w:cs="Times New Roman"/>
                <w:sz w:val="20"/>
                <w:szCs w:val="20"/>
              </w:rPr>
            </w:pPr>
          </w:p>
        </w:tc>
      </w:tr>
      <w:tr w:rsidR="00B22091" w14:paraId="7E5BFAB4" w14:textId="77777777" w:rsidTr="00C20E7D">
        <w:trPr>
          <w:trHeight w:val="300"/>
        </w:trPr>
        <w:tc>
          <w:tcPr>
            <w:tcW w:w="456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FA5F5E3" w14:textId="3CAFA60D" w:rsidR="00B22091" w:rsidRPr="00D21B99" w:rsidRDefault="00B22091" w:rsidP="00357D00">
            <w:pPr>
              <w:spacing w:before="40" w:after="40"/>
              <w:rPr>
                <w:b/>
                <w:bCs/>
                <w:color w:val="000000"/>
              </w:rPr>
            </w:pPr>
            <w:r w:rsidRPr="00D21B99">
              <w:rPr>
                <w:b/>
                <w:bCs/>
                <w:color w:val="000000"/>
              </w:rPr>
              <w:t xml:space="preserve">Estate </w:t>
            </w:r>
            <w:r w:rsidR="00924F41">
              <w:rPr>
                <w:b/>
                <w:bCs/>
                <w:color w:val="000000"/>
              </w:rPr>
              <w:t>Tax</w:t>
            </w:r>
            <w:r w:rsidR="005E649B" w:rsidRPr="005E649B">
              <w:rPr>
                <w:color w:val="C00000"/>
              </w:rPr>
              <w:t>*</w:t>
            </w:r>
          </w:p>
        </w:tc>
        <w:tc>
          <w:tcPr>
            <w:tcW w:w="46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D6C7A0" w14:textId="39822042" w:rsidR="00B22091" w:rsidRDefault="00B22091" w:rsidP="00357D00">
            <w:pPr>
              <w:spacing w:before="40" w:after="40"/>
              <w:jc w:val="center"/>
              <w:rPr>
                <w:color w:val="000000"/>
              </w:rPr>
            </w:pPr>
            <w:r>
              <w:rPr>
                <w:color w:val="000000"/>
              </w:rPr>
              <w:t>12</w:t>
            </w:r>
          </w:p>
        </w:tc>
        <w:tc>
          <w:tcPr>
            <w:tcW w:w="4643"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ADC1D0" w14:textId="501C4E28" w:rsidR="00B22091" w:rsidRDefault="00B22091" w:rsidP="00357D00">
            <w:pPr>
              <w:spacing w:before="40" w:after="40"/>
              <w:jc w:val="center"/>
              <w:rPr>
                <w:color w:val="000000"/>
              </w:rPr>
            </w:pPr>
            <w:r>
              <w:rPr>
                <w:color w:val="000000"/>
              </w:rPr>
              <w:t>$10,091,789</w:t>
            </w:r>
          </w:p>
        </w:tc>
        <w:tc>
          <w:tcPr>
            <w:tcW w:w="30" w:type="dxa"/>
            <w:gridSpan w:val="2"/>
            <w:vAlign w:val="center"/>
            <w:hideMark/>
          </w:tcPr>
          <w:p w14:paraId="77F147CA" w14:textId="77777777" w:rsidR="00B22091" w:rsidRDefault="00B22091" w:rsidP="00B22091">
            <w:pPr>
              <w:rPr>
                <w:rFonts w:ascii="Times New Roman" w:eastAsia="Times New Roman" w:hAnsi="Times New Roman" w:cs="Times New Roman"/>
                <w:sz w:val="20"/>
                <w:szCs w:val="20"/>
              </w:rPr>
            </w:pPr>
          </w:p>
        </w:tc>
      </w:tr>
      <w:tr w:rsidR="00B22091" w14:paraId="61947411" w14:textId="77777777" w:rsidTr="00C20E7D">
        <w:trPr>
          <w:trHeight w:val="315"/>
        </w:trPr>
        <w:tc>
          <w:tcPr>
            <w:tcW w:w="456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9ADC201" w14:textId="61D2FE1D" w:rsidR="00B22091" w:rsidRPr="00D21B99" w:rsidRDefault="00B22091" w:rsidP="00357D00">
            <w:pPr>
              <w:spacing w:before="40" w:after="40"/>
              <w:rPr>
                <w:b/>
                <w:bCs/>
                <w:color w:val="000000"/>
              </w:rPr>
            </w:pPr>
            <w:r w:rsidRPr="00D21B99">
              <w:rPr>
                <w:b/>
                <w:bCs/>
                <w:color w:val="000000"/>
              </w:rPr>
              <w:t>Real Estate Transfer Tax</w:t>
            </w:r>
          </w:p>
        </w:tc>
        <w:tc>
          <w:tcPr>
            <w:tcW w:w="46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86886" w14:textId="3FAEB427" w:rsidR="00B22091" w:rsidRDefault="00B22091" w:rsidP="00357D00">
            <w:pPr>
              <w:spacing w:before="40" w:after="40"/>
              <w:jc w:val="center"/>
              <w:rPr>
                <w:color w:val="000000"/>
              </w:rPr>
            </w:pPr>
            <w:r>
              <w:rPr>
                <w:color w:val="000000"/>
              </w:rPr>
              <w:t>9</w:t>
            </w:r>
          </w:p>
        </w:tc>
        <w:tc>
          <w:tcPr>
            <w:tcW w:w="4643"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074582" w14:textId="7BB55A87" w:rsidR="00B22091" w:rsidRDefault="00B22091" w:rsidP="00357D00">
            <w:pPr>
              <w:spacing w:before="40" w:after="40"/>
              <w:jc w:val="center"/>
              <w:rPr>
                <w:color w:val="000000"/>
              </w:rPr>
            </w:pPr>
            <w:r>
              <w:rPr>
                <w:color w:val="000000"/>
              </w:rPr>
              <w:t>$5,538</w:t>
            </w:r>
          </w:p>
        </w:tc>
        <w:tc>
          <w:tcPr>
            <w:tcW w:w="30" w:type="dxa"/>
            <w:gridSpan w:val="2"/>
            <w:vAlign w:val="center"/>
            <w:hideMark/>
          </w:tcPr>
          <w:p w14:paraId="46024EC3" w14:textId="77777777" w:rsidR="00B22091" w:rsidRDefault="00B22091" w:rsidP="00B22091">
            <w:pPr>
              <w:rPr>
                <w:rFonts w:ascii="Times New Roman" w:eastAsia="Times New Roman" w:hAnsi="Times New Roman" w:cs="Times New Roman"/>
                <w:sz w:val="20"/>
                <w:szCs w:val="20"/>
              </w:rPr>
            </w:pPr>
          </w:p>
        </w:tc>
      </w:tr>
    </w:tbl>
    <w:bookmarkEnd w:id="10"/>
    <w:p w14:paraId="5C05575A" w14:textId="2C2D8F7D" w:rsidR="00555DD7" w:rsidRPr="005E649B" w:rsidRDefault="00B22091" w:rsidP="00632C30">
      <w:pPr>
        <w:spacing w:before="40" w:after="120"/>
        <w:ind w:left="270" w:right="-540" w:hanging="180"/>
        <w:rPr>
          <w:rFonts w:ascii="Calibri" w:eastAsiaTheme="minorHAnsi" w:hAnsi="Calibri" w:cs="Calibri"/>
          <w:b/>
          <w:bCs/>
          <w:color w:val="C00000"/>
          <w:sz w:val="18"/>
          <w:szCs w:val="18"/>
          <w:lang w:eastAsia="zh-CN"/>
        </w:rPr>
      </w:pPr>
      <w:r w:rsidRPr="005E649B">
        <w:rPr>
          <w:rStyle w:val="ui-provider"/>
          <w:color w:val="C00000"/>
          <w:sz w:val="18"/>
          <w:szCs w:val="18"/>
        </w:rPr>
        <w:t>*</w:t>
      </w:r>
      <w:r w:rsidR="005E649B">
        <w:rPr>
          <w:rStyle w:val="ui-provider"/>
          <w:color w:val="C00000"/>
          <w:sz w:val="18"/>
          <w:szCs w:val="18"/>
        </w:rPr>
        <w:t xml:space="preserve"> </w:t>
      </w:r>
      <w:r w:rsidR="00632C30">
        <w:rPr>
          <w:rStyle w:val="ui-provider"/>
          <w:color w:val="C00000"/>
          <w:sz w:val="18"/>
          <w:szCs w:val="18"/>
        </w:rPr>
        <w:t xml:space="preserve"> </w:t>
      </w:r>
      <w:r w:rsidRPr="005E649B">
        <w:rPr>
          <w:rStyle w:val="ui-provider"/>
          <w:color w:val="C00000"/>
          <w:sz w:val="18"/>
          <w:szCs w:val="18"/>
        </w:rPr>
        <w:t>In FY2022-23, an abnormally large overdraft of $109.1M occurred in the Estate Tax account. If this outlier event is omitted, the average overdraft amount would be $1.1M instead of the $10.1M listed in the table.</w:t>
      </w:r>
    </w:p>
    <w:tbl>
      <w:tblPr>
        <w:tblStyle w:val="TableGrid"/>
        <w:tblW w:w="13860" w:type="dxa"/>
        <w:tblInd w:w="85" w:type="dxa"/>
        <w:tblLook w:val="04A0" w:firstRow="1" w:lastRow="0" w:firstColumn="1" w:lastColumn="0" w:noHBand="0" w:noVBand="1"/>
      </w:tblPr>
      <w:tblGrid>
        <w:gridCol w:w="13860"/>
      </w:tblGrid>
      <w:tr w:rsidR="00632C30" w14:paraId="7FF3E653" w14:textId="77777777" w:rsidTr="00632C30">
        <w:tc>
          <w:tcPr>
            <w:tcW w:w="13860" w:type="dxa"/>
            <w:shd w:val="clear" w:color="auto" w:fill="D9D9D9" w:themeFill="background1" w:themeFillShade="D9"/>
          </w:tcPr>
          <w:p w14:paraId="3A4B9084" w14:textId="681395E1" w:rsidR="00632C30" w:rsidRPr="00CB523F" w:rsidRDefault="00632C30" w:rsidP="00632C30">
            <w:pPr>
              <w:spacing w:before="60" w:after="60"/>
              <w:jc w:val="center"/>
              <w:rPr>
                <w:rFonts w:cs="Calibri"/>
                <w:b/>
                <w:color w:val="000000"/>
                <w:sz w:val="24"/>
                <w:szCs w:val="24"/>
              </w:rPr>
            </w:pPr>
            <w:r w:rsidRPr="00CB523F">
              <w:rPr>
                <w:rFonts w:cs="Calibri"/>
                <w:b/>
                <w:color w:val="000000"/>
                <w:sz w:val="24"/>
                <w:szCs w:val="24"/>
              </w:rPr>
              <w:t>VOLUME PERIOD</w:t>
            </w:r>
          </w:p>
        </w:tc>
      </w:tr>
      <w:tr w:rsidR="00632C30" w14:paraId="5B3FFB10" w14:textId="77777777" w:rsidTr="00632C30">
        <w:trPr>
          <w:trHeight w:val="143"/>
        </w:trPr>
        <w:tc>
          <w:tcPr>
            <w:tcW w:w="13860" w:type="dxa"/>
          </w:tcPr>
          <w:p w14:paraId="4AD7FE34" w14:textId="17116EC0" w:rsidR="00632C30" w:rsidRPr="00632C30" w:rsidRDefault="00632C30" w:rsidP="00CB523F">
            <w:pPr>
              <w:spacing w:before="60" w:after="60"/>
              <w:rPr>
                <w:rFonts w:cs="Calibri"/>
                <w:bCs/>
                <w:color w:val="000000"/>
              </w:rPr>
            </w:pPr>
            <w:r w:rsidRPr="00632C30">
              <w:rPr>
                <w:rFonts w:cs="Calibri"/>
                <w:bCs/>
                <w:color w:val="000000"/>
              </w:rPr>
              <w:t>The volumes and accounts information provided in this exhibit are estimates based on the actual volumes from 4/1/2022 to 3/1/2023.</w:t>
            </w:r>
          </w:p>
        </w:tc>
      </w:tr>
    </w:tbl>
    <w:p w14:paraId="39670A3A" w14:textId="52B848E4" w:rsidR="00A67CE4" w:rsidRDefault="00A67CE4" w:rsidP="000925B9">
      <w:pPr>
        <w:ind w:left="450" w:right="-540"/>
        <w:rPr>
          <w:rFonts w:cs="Calibri"/>
          <w:b/>
          <w:color w:val="000000"/>
        </w:rPr>
        <w:sectPr w:rsidR="00A67CE4" w:rsidSect="00B22091">
          <w:pgSz w:w="15840" w:h="12240" w:orient="landscape"/>
          <w:pgMar w:top="1440" w:right="1440" w:bottom="1350" w:left="990" w:header="576" w:footer="576" w:gutter="0"/>
          <w:cols w:space="720"/>
          <w:docGrid w:linePitch="360"/>
        </w:sectPr>
      </w:pPr>
    </w:p>
    <w:p w14:paraId="13A6B9E7" w14:textId="116EC102" w:rsidR="001E653D" w:rsidRPr="00E30B06" w:rsidRDefault="001E653D" w:rsidP="006D794F">
      <w:pPr>
        <w:spacing w:before="82"/>
        <w:ind w:left="936" w:right="936"/>
        <w:jc w:val="center"/>
        <w:outlineLvl w:val="0"/>
        <w:rPr>
          <w:b/>
          <w:bCs/>
        </w:rPr>
      </w:pPr>
      <w:bookmarkStart w:id="13" w:name="_Toc427312825"/>
      <w:bookmarkStart w:id="14" w:name="_Toc157155025"/>
      <w:r w:rsidRPr="00E30B06">
        <w:rPr>
          <w:b/>
          <w:sz w:val="28"/>
        </w:rPr>
        <w:lastRenderedPageBreak/>
        <w:t>Exhibit C – Sample Adjustment Data File Format</w:t>
      </w:r>
      <w:bookmarkEnd w:id="13"/>
      <w:bookmarkEnd w:id="14"/>
    </w:p>
    <w:p w14:paraId="7E36A077" w14:textId="77777777" w:rsidR="001E653D" w:rsidRDefault="001E653D" w:rsidP="001E653D"/>
    <w:p w14:paraId="10B6F55C" w14:textId="3F202DA0" w:rsidR="001E653D" w:rsidRPr="009932EC" w:rsidRDefault="001E653D" w:rsidP="00924F41">
      <w:pPr>
        <w:jc w:val="both"/>
        <w:rPr>
          <w:rFonts w:ascii="Times New Roman" w:eastAsia="Times New Roman" w:hAnsi="Times New Roman"/>
          <w:sz w:val="24"/>
          <w:szCs w:val="24"/>
        </w:rPr>
      </w:pPr>
      <w:r w:rsidRPr="009932EC">
        <w:rPr>
          <w:rFonts w:ascii="Times New Roman" w:eastAsia="Times New Roman" w:hAnsi="Times New Roman"/>
          <w:sz w:val="24"/>
          <w:szCs w:val="24"/>
        </w:rPr>
        <w:t xml:space="preserve">Here are samples of the </w:t>
      </w:r>
      <w:r w:rsidR="002E6743">
        <w:rPr>
          <w:rFonts w:ascii="Times New Roman" w:eastAsia="Times New Roman" w:hAnsi="Times New Roman"/>
          <w:sz w:val="24"/>
          <w:szCs w:val="24"/>
        </w:rPr>
        <w:t>five</w:t>
      </w:r>
      <w:r w:rsidR="002E6743" w:rsidRPr="009932EC">
        <w:rPr>
          <w:rFonts w:ascii="Times New Roman" w:eastAsia="Times New Roman" w:hAnsi="Times New Roman"/>
          <w:sz w:val="24"/>
          <w:szCs w:val="24"/>
        </w:rPr>
        <w:t xml:space="preserve"> </w:t>
      </w:r>
      <w:r>
        <w:rPr>
          <w:rFonts w:ascii="Times New Roman" w:eastAsia="Times New Roman" w:hAnsi="Times New Roman"/>
          <w:sz w:val="24"/>
          <w:szCs w:val="24"/>
        </w:rPr>
        <w:t>(</w:t>
      </w:r>
      <w:r w:rsidR="002E6743">
        <w:rPr>
          <w:rFonts w:ascii="Times New Roman" w:eastAsia="Times New Roman" w:hAnsi="Times New Roman"/>
          <w:sz w:val="24"/>
          <w:szCs w:val="24"/>
        </w:rPr>
        <w:t>5</w:t>
      </w:r>
      <w:r>
        <w:rPr>
          <w:rFonts w:ascii="Times New Roman" w:eastAsia="Times New Roman" w:hAnsi="Times New Roman"/>
          <w:sz w:val="24"/>
          <w:szCs w:val="24"/>
        </w:rPr>
        <w:t xml:space="preserve">) </w:t>
      </w:r>
      <w:r w:rsidRPr="009932EC">
        <w:rPr>
          <w:rFonts w:ascii="Times New Roman" w:eastAsia="Times New Roman" w:hAnsi="Times New Roman"/>
          <w:sz w:val="24"/>
          <w:szCs w:val="24"/>
        </w:rPr>
        <w:t xml:space="preserve">acceptable data file formats. The </w:t>
      </w:r>
      <w:r w:rsidR="001E2D8D">
        <w:rPr>
          <w:rFonts w:ascii="Times New Roman" w:eastAsia="Times New Roman" w:hAnsi="Times New Roman"/>
          <w:sz w:val="24"/>
          <w:szCs w:val="24"/>
        </w:rPr>
        <w:t>awarded</w:t>
      </w:r>
      <w:r w:rsidRPr="009932EC">
        <w:rPr>
          <w:rFonts w:ascii="Times New Roman" w:eastAsia="Times New Roman" w:hAnsi="Times New Roman"/>
          <w:sz w:val="24"/>
          <w:szCs w:val="24"/>
        </w:rPr>
        <w:t xml:space="preserve"> Bidder must use one of these formats for </w:t>
      </w:r>
      <w:r w:rsidR="001E2D8D">
        <w:rPr>
          <w:rFonts w:ascii="Times New Roman" w:eastAsia="Times New Roman" w:hAnsi="Times New Roman"/>
          <w:sz w:val="24"/>
          <w:szCs w:val="24"/>
        </w:rPr>
        <w:t>S</w:t>
      </w:r>
      <w:r w:rsidRPr="009932EC">
        <w:rPr>
          <w:rFonts w:ascii="Times New Roman" w:eastAsia="Times New Roman" w:hAnsi="Times New Roman"/>
          <w:sz w:val="24"/>
          <w:szCs w:val="24"/>
        </w:rPr>
        <w:t xml:space="preserve">ervices pertaining to </w:t>
      </w:r>
      <w:r w:rsidR="00924F41" w:rsidRPr="00924F41">
        <w:rPr>
          <w:rFonts w:ascii="Times New Roman" w:eastAsia="Times New Roman" w:hAnsi="Times New Roman"/>
          <w:b/>
          <w:bCs/>
          <w:sz w:val="24"/>
          <w:szCs w:val="24"/>
        </w:rPr>
        <w:t>RFP Table 2.1</w:t>
      </w:r>
      <w:r w:rsidR="00924F41">
        <w:rPr>
          <w:rFonts w:ascii="Times New Roman" w:eastAsia="Times New Roman" w:hAnsi="Times New Roman"/>
          <w:sz w:val="24"/>
          <w:szCs w:val="24"/>
        </w:rPr>
        <w:t xml:space="preserve"> </w:t>
      </w:r>
      <w:r w:rsidR="00924F41" w:rsidRPr="00924F41">
        <w:rPr>
          <w:rFonts w:ascii="Times New Roman" w:eastAsia="Times New Roman" w:hAnsi="Times New Roman"/>
          <w:b/>
          <w:bCs/>
          <w:sz w:val="24"/>
          <w:szCs w:val="24"/>
        </w:rPr>
        <w:t>(</w:t>
      </w:r>
      <w:r w:rsidRPr="00924F41">
        <w:rPr>
          <w:rFonts w:ascii="Times New Roman" w:eastAsia="Times New Roman" w:hAnsi="Times New Roman"/>
          <w:b/>
          <w:i/>
          <w:iCs/>
          <w:sz w:val="24"/>
          <w:szCs w:val="24"/>
        </w:rPr>
        <w:t>Functional Requirement</w:t>
      </w:r>
      <w:r w:rsidR="00924F41" w:rsidRPr="00924F41">
        <w:rPr>
          <w:rFonts w:ascii="Times New Roman" w:eastAsia="Times New Roman" w:hAnsi="Times New Roman"/>
          <w:b/>
          <w:i/>
          <w:iCs/>
          <w:sz w:val="24"/>
          <w:szCs w:val="24"/>
        </w:rPr>
        <w:t>s</w:t>
      </w:r>
      <w:r w:rsidR="00924F41">
        <w:rPr>
          <w:rFonts w:ascii="Times New Roman" w:eastAsia="Times New Roman" w:hAnsi="Times New Roman"/>
          <w:b/>
          <w:sz w:val="24"/>
          <w:szCs w:val="24"/>
        </w:rPr>
        <w:t>), Requirement</w:t>
      </w:r>
      <w:r w:rsidRPr="009932EC">
        <w:rPr>
          <w:rFonts w:ascii="Times New Roman" w:eastAsia="Times New Roman" w:hAnsi="Times New Roman"/>
          <w:b/>
          <w:sz w:val="24"/>
          <w:szCs w:val="24"/>
        </w:rPr>
        <w:t xml:space="preserve"> 6.2</w:t>
      </w:r>
      <w:r w:rsidRPr="009932EC">
        <w:rPr>
          <w:rFonts w:ascii="Times New Roman" w:eastAsia="Times New Roman" w:hAnsi="Times New Roman"/>
          <w:sz w:val="24"/>
          <w:szCs w:val="24"/>
        </w:rPr>
        <w:t xml:space="preserve">. </w:t>
      </w:r>
    </w:p>
    <w:p w14:paraId="55EF9546" w14:textId="77777777" w:rsidR="001E653D" w:rsidRPr="009932EC" w:rsidRDefault="001E653D" w:rsidP="001E653D">
      <w:pPr>
        <w:rPr>
          <w:rFonts w:ascii="Times New Roman" w:eastAsia="Times New Roman" w:hAnsi="Times New Roman"/>
          <w:sz w:val="24"/>
          <w:szCs w:val="24"/>
        </w:rPr>
      </w:pPr>
    </w:p>
    <w:p w14:paraId="633E89E0" w14:textId="587F750A" w:rsidR="001E653D" w:rsidRPr="00E30B06" w:rsidRDefault="001E653D" w:rsidP="001E653D">
      <w:pPr>
        <w:rPr>
          <w:rFonts w:ascii="Times New Roman" w:eastAsia="Times New Roman" w:hAnsi="Times New Roman"/>
          <w:b/>
          <w:bCs/>
          <w:sz w:val="24"/>
          <w:szCs w:val="24"/>
          <w:u w:val="single"/>
        </w:rPr>
      </w:pPr>
      <w:r w:rsidRPr="00E30B06">
        <w:rPr>
          <w:rFonts w:ascii="Times New Roman" w:eastAsia="Times New Roman" w:hAnsi="Times New Roman"/>
          <w:b/>
          <w:bCs/>
          <w:sz w:val="24"/>
          <w:szCs w:val="24"/>
          <w:u w:val="single"/>
        </w:rPr>
        <w:t>Fixed length text file Dishonorment/Adjustment detail item</w:t>
      </w:r>
      <w:r w:rsidR="002E6743">
        <w:rPr>
          <w:rFonts w:ascii="Times New Roman" w:eastAsia="Times New Roman" w:hAnsi="Times New Roman"/>
          <w:b/>
          <w:bCs/>
          <w:sz w:val="24"/>
          <w:szCs w:val="24"/>
          <w:u w:val="single"/>
        </w:rPr>
        <w:t>:</w:t>
      </w:r>
    </w:p>
    <w:p w14:paraId="713C4258" w14:textId="77777777" w:rsidR="001E653D" w:rsidRPr="009932EC" w:rsidRDefault="001E653D" w:rsidP="001E653D">
      <w:pPr>
        <w:rPr>
          <w:rFonts w:ascii="Times New Roman" w:eastAsia="Times New Roman" w:hAnsi="Times New Roman"/>
          <w:sz w:val="24"/>
          <w:szCs w:val="24"/>
        </w:rPr>
      </w:pPr>
    </w:p>
    <w:p w14:paraId="2FCA205B"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Example:</w:t>
      </w:r>
    </w:p>
    <w:p w14:paraId="78481C98" w14:textId="77777777" w:rsidR="001E653D" w:rsidRPr="009932EC" w:rsidRDefault="001E653D" w:rsidP="001E653D">
      <w:pPr>
        <w:rPr>
          <w:rFonts w:ascii="Times New Roman" w:eastAsia="Times New Roman" w:hAnsi="Times New Roman"/>
          <w:sz w:val="24"/>
          <w:szCs w:val="24"/>
        </w:rPr>
      </w:pPr>
    </w:p>
    <w:p w14:paraId="017DF5BF"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color w:val="FF0000"/>
          <w:sz w:val="24"/>
          <w:szCs w:val="24"/>
        </w:rPr>
        <w:t>DDMMYY</w:t>
      </w:r>
      <w:r w:rsidRPr="009932EC">
        <w:rPr>
          <w:rFonts w:ascii="Times New Roman" w:eastAsia="Times New Roman" w:hAnsi="Times New Roman"/>
          <w:color w:val="92D050"/>
          <w:sz w:val="24"/>
          <w:szCs w:val="24"/>
        </w:rPr>
        <w:t>DDMMYYYY</w:t>
      </w:r>
      <w:r w:rsidRPr="009932EC">
        <w:rPr>
          <w:rFonts w:ascii="Times New Roman" w:eastAsia="Times New Roman" w:hAnsi="Times New Roman"/>
          <w:color w:val="548DD4"/>
          <w:sz w:val="24"/>
          <w:szCs w:val="24"/>
        </w:rPr>
        <w:t>###############</w:t>
      </w:r>
      <w:r w:rsidRPr="009932EC">
        <w:rPr>
          <w:rFonts w:ascii="Times New Roman" w:eastAsia="Times New Roman" w:hAnsi="Times New Roman"/>
          <w:color w:val="C0504D"/>
          <w:sz w:val="24"/>
          <w:szCs w:val="24"/>
        </w:rPr>
        <w:t>#########</w:t>
      </w:r>
      <w:r w:rsidRPr="009932EC">
        <w:rPr>
          <w:rFonts w:ascii="Times New Roman" w:eastAsia="Times New Roman" w:hAnsi="Times New Roman"/>
          <w:color w:val="FFC000"/>
          <w:sz w:val="24"/>
          <w:szCs w:val="24"/>
        </w:rPr>
        <w:t>##########</w:t>
      </w:r>
      <w:r w:rsidRPr="009932EC">
        <w:rPr>
          <w:rFonts w:ascii="Times New Roman" w:eastAsia="Times New Roman" w:hAnsi="Times New Roman"/>
          <w:color w:val="7030A0"/>
          <w:sz w:val="24"/>
          <w:szCs w:val="24"/>
        </w:rPr>
        <w:t>##########</w:t>
      </w:r>
      <w:r w:rsidRPr="009932EC">
        <w:rPr>
          <w:rFonts w:ascii="Times New Roman" w:eastAsia="Times New Roman" w:hAnsi="Times New Roman"/>
          <w:sz w:val="24"/>
          <w:szCs w:val="24"/>
        </w:rPr>
        <w:t>##</w:t>
      </w:r>
    </w:p>
    <w:p w14:paraId="5849640C"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color w:val="FF0000"/>
          <w:sz w:val="24"/>
          <w:szCs w:val="24"/>
        </w:rPr>
        <w:t>DDMMYY</w:t>
      </w:r>
      <w:r w:rsidRPr="009932EC">
        <w:rPr>
          <w:rFonts w:ascii="Times New Roman" w:eastAsia="Times New Roman" w:hAnsi="Times New Roman"/>
          <w:color w:val="92D050"/>
          <w:sz w:val="24"/>
          <w:szCs w:val="24"/>
        </w:rPr>
        <w:t>DDMMYYYY</w:t>
      </w:r>
      <w:r w:rsidRPr="009932EC">
        <w:rPr>
          <w:rFonts w:ascii="Times New Roman" w:eastAsia="Times New Roman" w:hAnsi="Times New Roman"/>
          <w:color w:val="548DD4"/>
          <w:sz w:val="24"/>
          <w:szCs w:val="24"/>
        </w:rPr>
        <w:t>###############</w:t>
      </w:r>
      <w:r w:rsidRPr="009932EC">
        <w:rPr>
          <w:rFonts w:ascii="Times New Roman" w:eastAsia="Times New Roman" w:hAnsi="Times New Roman"/>
          <w:color w:val="C0504D"/>
          <w:sz w:val="24"/>
          <w:szCs w:val="24"/>
        </w:rPr>
        <w:t>#########</w:t>
      </w:r>
      <w:r w:rsidRPr="009932EC">
        <w:rPr>
          <w:rFonts w:ascii="Times New Roman" w:eastAsia="Times New Roman" w:hAnsi="Times New Roman"/>
          <w:color w:val="FFC000"/>
          <w:sz w:val="24"/>
          <w:szCs w:val="24"/>
        </w:rPr>
        <w:t>##########</w:t>
      </w:r>
      <w:r w:rsidRPr="009932EC">
        <w:rPr>
          <w:rFonts w:ascii="Times New Roman" w:eastAsia="Times New Roman" w:hAnsi="Times New Roman"/>
          <w:color w:val="7030A0"/>
          <w:sz w:val="24"/>
          <w:szCs w:val="24"/>
        </w:rPr>
        <w:t>##########</w:t>
      </w:r>
      <w:r w:rsidRPr="009932EC">
        <w:rPr>
          <w:rFonts w:ascii="Times New Roman" w:eastAsia="Times New Roman" w:hAnsi="Times New Roman"/>
          <w:sz w:val="24"/>
          <w:szCs w:val="24"/>
        </w:rPr>
        <w:t>##</w:t>
      </w:r>
    </w:p>
    <w:p w14:paraId="128FFB07"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color w:val="FF0000"/>
          <w:sz w:val="24"/>
          <w:szCs w:val="24"/>
        </w:rPr>
        <w:t>DDMMYY</w:t>
      </w:r>
      <w:r w:rsidRPr="009932EC">
        <w:rPr>
          <w:rFonts w:ascii="Times New Roman" w:eastAsia="Times New Roman" w:hAnsi="Times New Roman"/>
          <w:color w:val="92D050"/>
          <w:sz w:val="24"/>
          <w:szCs w:val="24"/>
        </w:rPr>
        <w:t>DDMMYYYY</w:t>
      </w:r>
      <w:r w:rsidRPr="009932EC">
        <w:rPr>
          <w:rFonts w:ascii="Times New Roman" w:eastAsia="Times New Roman" w:hAnsi="Times New Roman"/>
          <w:color w:val="548DD4"/>
          <w:sz w:val="24"/>
          <w:szCs w:val="24"/>
        </w:rPr>
        <w:t>###############</w:t>
      </w:r>
      <w:r w:rsidRPr="009932EC">
        <w:rPr>
          <w:rFonts w:ascii="Times New Roman" w:eastAsia="Times New Roman" w:hAnsi="Times New Roman"/>
          <w:color w:val="C0504D"/>
          <w:sz w:val="24"/>
          <w:szCs w:val="24"/>
        </w:rPr>
        <w:t>#########</w:t>
      </w:r>
      <w:r w:rsidRPr="009932EC">
        <w:rPr>
          <w:rFonts w:ascii="Times New Roman" w:eastAsia="Times New Roman" w:hAnsi="Times New Roman"/>
          <w:color w:val="FFC000"/>
          <w:sz w:val="24"/>
          <w:szCs w:val="24"/>
        </w:rPr>
        <w:t>##########</w:t>
      </w:r>
      <w:r w:rsidRPr="009932EC">
        <w:rPr>
          <w:rFonts w:ascii="Times New Roman" w:eastAsia="Times New Roman" w:hAnsi="Times New Roman"/>
          <w:color w:val="7030A0"/>
          <w:sz w:val="24"/>
          <w:szCs w:val="24"/>
        </w:rPr>
        <w:t>##########</w:t>
      </w:r>
      <w:r w:rsidRPr="009932EC">
        <w:rPr>
          <w:rFonts w:ascii="Times New Roman" w:eastAsia="Times New Roman" w:hAnsi="Times New Roman"/>
          <w:sz w:val="24"/>
          <w:szCs w:val="24"/>
        </w:rPr>
        <w:t>##</w:t>
      </w:r>
    </w:p>
    <w:p w14:paraId="389DF23E"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color w:val="FF0000"/>
          <w:sz w:val="24"/>
          <w:szCs w:val="24"/>
        </w:rPr>
        <w:t>DDMMYY</w:t>
      </w:r>
      <w:r w:rsidRPr="009932EC">
        <w:rPr>
          <w:rFonts w:ascii="Times New Roman" w:eastAsia="Times New Roman" w:hAnsi="Times New Roman"/>
          <w:color w:val="92D050"/>
          <w:sz w:val="24"/>
          <w:szCs w:val="24"/>
        </w:rPr>
        <w:t>DDMMYYYY</w:t>
      </w:r>
      <w:r w:rsidRPr="009932EC">
        <w:rPr>
          <w:rFonts w:ascii="Times New Roman" w:eastAsia="Times New Roman" w:hAnsi="Times New Roman"/>
          <w:color w:val="548DD4"/>
          <w:sz w:val="24"/>
          <w:szCs w:val="24"/>
        </w:rPr>
        <w:t>###############</w:t>
      </w:r>
      <w:r w:rsidRPr="009932EC">
        <w:rPr>
          <w:rFonts w:ascii="Times New Roman" w:eastAsia="Times New Roman" w:hAnsi="Times New Roman"/>
          <w:color w:val="C0504D"/>
          <w:sz w:val="24"/>
          <w:szCs w:val="24"/>
        </w:rPr>
        <w:t>#########</w:t>
      </w:r>
      <w:r w:rsidRPr="009932EC">
        <w:rPr>
          <w:rFonts w:ascii="Times New Roman" w:eastAsia="Times New Roman" w:hAnsi="Times New Roman"/>
          <w:color w:val="FFC000"/>
          <w:sz w:val="24"/>
          <w:szCs w:val="24"/>
        </w:rPr>
        <w:t>##########</w:t>
      </w:r>
      <w:r w:rsidRPr="009932EC">
        <w:rPr>
          <w:rFonts w:ascii="Times New Roman" w:eastAsia="Times New Roman" w:hAnsi="Times New Roman"/>
          <w:color w:val="7030A0"/>
          <w:sz w:val="24"/>
          <w:szCs w:val="24"/>
        </w:rPr>
        <w:t>##########</w:t>
      </w:r>
      <w:r w:rsidRPr="009932EC">
        <w:rPr>
          <w:rFonts w:ascii="Times New Roman" w:eastAsia="Times New Roman" w:hAnsi="Times New Roman"/>
          <w:sz w:val="24"/>
          <w:szCs w:val="24"/>
        </w:rPr>
        <w:t>##</w:t>
      </w:r>
    </w:p>
    <w:p w14:paraId="1E62FEEE" w14:textId="77777777" w:rsidR="001E653D" w:rsidRPr="009932EC" w:rsidRDefault="001E653D" w:rsidP="001E653D">
      <w:pPr>
        <w:rPr>
          <w:rFonts w:ascii="Times New Roman" w:eastAsia="Times New Roman" w:hAnsi="Times New Roman"/>
          <w:sz w:val="24"/>
          <w:szCs w:val="24"/>
        </w:rPr>
      </w:pPr>
    </w:p>
    <w:p w14:paraId="56DAB219"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w:t>
      </w:r>
      <w:r w:rsidRPr="009932EC">
        <w:rPr>
          <w:rFonts w:ascii="Times New Roman" w:eastAsia="Times New Roman" w:hAnsi="Times New Roman"/>
          <w:sz w:val="24"/>
          <w:szCs w:val="24"/>
        </w:rPr>
        <w:tab/>
      </w:r>
      <w:r w:rsidRPr="009932EC">
        <w:rPr>
          <w:rFonts w:ascii="Times New Roman" w:eastAsia="Times New Roman" w:hAnsi="Times New Roman"/>
          <w:color w:val="FF0000"/>
          <w:sz w:val="24"/>
          <w:szCs w:val="24"/>
        </w:rPr>
        <w:t>Adjustment Date i.e. Date of Dishonorment</w:t>
      </w:r>
    </w:p>
    <w:p w14:paraId="1EEF476B"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w:t>
      </w:r>
      <w:r w:rsidRPr="009932EC">
        <w:rPr>
          <w:rFonts w:ascii="Times New Roman" w:eastAsia="Times New Roman" w:hAnsi="Times New Roman"/>
          <w:sz w:val="24"/>
          <w:szCs w:val="24"/>
        </w:rPr>
        <w:tab/>
      </w:r>
      <w:r w:rsidRPr="009932EC">
        <w:rPr>
          <w:rFonts w:ascii="Times New Roman" w:eastAsia="Times New Roman" w:hAnsi="Times New Roman"/>
          <w:color w:val="00B050"/>
          <w:sz w:val="24"/>
          <w:szCs w:val="24"/>
        </w:rPr>
        <w:t>Check Date of Deposit</w:t>
      </w:r>
    </w:p>
    <w:p w14:paraId="5C93A1A5" w14:textId="77777777" w:rsidR="001E653D" w:rsidRPr="009932EC" w:rsidRDefault="001E653D" w:rsidP="001E653D">
      <w:pPr>
        <w:rPr>
          <w:rFonts w:ascii="Times New Roman" w:eastAsia="Times New Roman" w:hAnsi="Times New Roman"/>
          <w:color w:val="7030A0"/>
          <w:sz w:val="24"/>
          <w:szCs w:val="24"/>
        </w:rPr>
      </w:pPr>
      <w:r w:rsidRPr="009932EC">
        <w:rPr>
          <w:rFonts w:ascii="Times New Roman" w:eastAsia="Times New Roman" w:hAnsi="Times New Roman"/>
          <w:sz w:val="24"/>
          <w:szCs w:val="24"/>
        </w:rPr>
        <w:t>•</w:t>
      </w:r>
      <w:r w:rsidRPr="009932EC">
        <w:rPr>
          <w:rFonts w:ascii="Times New Roman" w:eastAsia="Times New Roman" w:hAnsi="Times New Roman"/>
          <w:sz w:val="24"/>
          <w:szCs w:val="24"/>
        </w:rPr>
        <w:tab/>
      </w:r>
      <w:r w:rsidRPr="009932EC">
        <w:rPr>
          <w:rFonts w:ascii="Times New Roman" w:eastAsia="Times New Roman" w:hAnsi="Times New Roman"/>
          <w:color w:val="7030A0"/>
          <w:sz w:val="24"/>
          <w:szCs w:val="24"/>
        </w:rPr>
        <w:t>Check Amount</w:t>
      </w:r>
    </w:p>
    <w:p w14:paraId="26AD259D"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w:t>
      </w:r>
      <w:r w:rsidRPr="009932EC">
        <w:rPr>
          <w:rFonts w:ascii="Times New Roman" w:eastAsia="Times New Roman" w:hAnsi="Times New Roman"/>
          <w:sz w:val="24"/>
          <w:szCs w:val="24"/>
        </w:rPr>
        <w:tab/>
      </w:r>
      <w:r w:rsidRPr="009932EC">
        <w:rPr>
          <w:rFonts w:ascii="Times New Roman" w:eastAsia="Times New Roman" w:hAnsi="Times New Roman"/>
          <w:color w:val="00B0F0"/>
          <w:sz w:val="24"/>
          <w:szCs w:val="24"/>
        </w:rPr>
        <w:t>Check Account Number i.e. issuer’s bank account number</w:t>
      </w:r>
    </w:p>
    <w:p w14:paraId="5B88B660"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w:t>
      </w:r>
      <w:r w:rsidRPr="009932EC">
        <w:rPr>
          <w:rFonts w:ascii="Times New Roman" w:eastAsia="Times New Roman" w:hAnsi="Times New Roman"/>
          <w:sz w:val="24"/>
          <w:szCs w:val="24"/>
        </w:rPr>
        <w:tab/>
      </w:r>
      <w:r w:rsidRPr="009932EC">
        <w:rPr>
          <w:rFonts w:ascii="Times New Roman" w:eastAsia="Times New Roman" w:hAnsi="Times New Roman"/>
          <w:color w:val="C0504D"/>
          <w:sz w:val="24"/>
          <w:szCs w:val="24"/>
        </w:rPr>
        <w:t>Check ABA Routing Number</w:t>
      </w:r>
    </w:p>
    <w:p w14:paraId="26C95F83"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w:t>
      </w:r>
      <w:r w:rsidRPr="009932EC">
        <w:rPr>
          <w:rFonts w:ascii="Times New Roman" w:eastAsia="Times New Roman" w:hAnsi="Times New Roman"/>
          <w:sz w:val="24"/>
          <w:szCs w:val="24"/>
        </w:rPr>
        <w:tab/>
      </w:r>
      <w:r w:rsidRPr="009932EC">
        <w:rPr>
          <w:rFonts w:ascii="Times New Roman" w:eastAsia="Times New Roman" w:hAnsi="Times New Roman"/>
          <w:color w:val="FFC000"/>
          <w:sz w:val="24"/>
          <w:szCs w:val="24"/>
        </w:rPr>
        <w:t>Check Serial Number i.e. Check Number</w:t>
      </w:r>
    </w:p>
    <w:p w14:paraId="1661E7E1"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w:t>
      </w:r>
      <w:r w:rsidRPr="009932EC">
        <w:rPr>
          <w:rFonts w:ascii="Times New Roman" w:eastAsia="Times New Roman" w:hAnsi="Times New Roman"/>
          <w:sz w:val="24"/>
          <w:szCs w:val="24"/>
        </w:rPr>
        <w:tab/>
        <w:t>Return Reason Code</w:t>
      </w:r>
    </w:p>
    <w:p w14:paraId="45095A8F" w14:textId="77777777" w:rsidR="001E653D" w:rsidRPr="009932EC" w:rsidRDefault="001E653D" w:rsidP="001E653D">
      <w:pPr>
        <w:rPr>
          <w:rFonts w:ascii="Times New Roman" w:eastAsia="Times New Roman" w:hAnsi="Times New Roman"/>
          <w:sz w:val="24"/>
          <w:szCs w:val="24"/>
        </w:rPr>
      </w:pPr>
    </w:p>
    <w:p w14:paraId="12E40628" w14:textId="77777777" w:rsidR="001E653D" w:rsidRPr="009932EC" w:rsidRDefault="001E653D" w:rsidP="001E653D">
      <w:pPr>
        <w:rPr>
          <w:rFonts w:ascii="Times New Roman" w:eastAsia="Times New Roman" w:hAnsi="Times New Roman"/>
          <w:sz w:val="24"/>
          <w:szCs w:val="24"/>
        </w:rPr>
      </w:pPr>
    </w:p>
    <w:p w14:paraId="19DE5280" w14:textId="3A1E6FDF" w:rsidR="001E653D" w:rsidRPr="00B6416A" w:rsidRDefault="001E653D" w:rsidP="001E653D">
      <w:pPr>
        <w:rPr>
          <w:rFonts w:ascii="Times New Roman" w:eastAsia="Times New Roman" w:hAnsi="Times New Roman"/>
          <w:b/>
          <w:bCs/>
          <w:sz w:val="24"/>
          <w:szCs w:val="24"/>
          <w:u w:val="single"/>
        </w:rPr>
      </w:pPr>
      <w:r w:rsidRPr="00E30B06">
        <w:rPr>
          <w:rFonts w:ascii="Times New Roman" w:eastAsia="Times New Roman" w:hAnsi="Times New Roman"/>
          <w:b/>
          <w:bCs/>
          <w:sz w:val="24"/>
          <w:szCs w:val="24"/>
          <w:u w:val="single"/>
        </w:rPr>
        <w:t>CSV file Dishonorment/Adjustment detail item</w:t>
      </w:r>
      <w:r w:rsidR="002E6743">
        <w:rPr>
          <w:rFonts w:ascii="Times New Roman" w:eastAsia="Times New Roman" w:hAnsi="Times New Roman"/>
          <w:b/>
          <w:bCs/>
          <w:sz w:val="24"/>
          <w:szCs w:val="24"/>
          <w:u w:val="single"/>
        </w:rPr>
        <w:t>:</w:t>
      </w:r>
    </w:p>
    <w:p w14:paraId="010FAC94" w14:textId="77777777" w:rsidR="001E653D" w:rsidRPr="009932EC" w:rsidRDefault="001E653D" w:rsidP="001E653D">
      <w:pPr>
        <w:rPr>
          <w:rFonts w:ascii="Times New Roman" w:eastAsia="Times New Roman" w:hAnsi="Times New Roman"/>
          <w:sz w:val="24"/>
          <w:szCs w:val="24"/>
        </w:rPr>
      </w:pPr>
    </w:p>
    <w:p w14:paraId="515C6675"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Example:</w:t>
      </w:r>
    </w:p>
    <w:p w14:paraId="60D3754A" w14:textId="77777777" w:rsidR="001E653D" w:rsidRPr="009932EC" w:rsidRDefault="001E653D" w:rsidP="001E653D">
      <w:pPr>
        <w:rPr>
          <w:rFonts w:ascii="Times New Roman" w:eastAsia="Times New Roman" w:hAnsi="Times New Roman"/>
          <w:sz w:val="24"/>
          <w:szCs w:val="24"/>
        </w:rPr>
      </w:pPr>
    </w:p>
    <w:p w14:paraId="2B477492"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color w:val="FF0000"/>
          <w:sz w:val="24"/>
          <w:szCs w:val="24"/>
        </w:rPr>
        <w:t>DDMMYY</w:t>
      </w:r>
      <w:r w:rsidRPr="009932EC">
        <w:rPr>
          <w:rFonts w:ascii="Times New Roman" w:eastAsia="Times New Roman" w:hAnsi="Times New Roman"/>
          <w:color w:val="7030A0"/>
          <w:sz w:val="24"/>
          <w:szCs w:val="24"/>
        </w:rPr>
        <w:t>,</w:t>
      </w:r>
      <w:r w:rsidRPr="009932EC">
        <w:rPr>
          <w:rFonts w:ascii="Times New Roman" w:eastAsia="Times New Roman" w:hAnsi="Times New Roman"/>
          <w:color w:val="92D050"/>
          <w:sz w:val="24"/>
          <w:szCs w:val="24"/>
        </w:rPr>
        <w:t>DDMMYYYY</w:t>
      </w:r>
      <w:r w:rsidRPr="009932EC">
        <w:rPr>
          <w:rFonts w:ascii="Times New Roman" w:eastAsia="Times New Roman" w:hAnsi="Times New Roman"/>
          <w:color w:val="7030A0"/>
          <w:sz w:val="24"/>
          <w:szCs w:val="24"/>
        </w:rPr>
        <w:t>,</w:t>
      </w:r>
      <w:r w:rsidRPr="009932EC">
        <w:rPr>
          <w:rFonts w:ascii="Times New Roman" w:eastAsia="Times New Roman" w:hAnsi="Times New Roman"/>
          <w:color w:val="548DD4"/>
          <w:sz w:val="24"/>
          <w:szCs w:val="24"/>
        </w:rPr>
        <w:t>###############</w:t>
      </w:r>
      <w:r w:rsidRPr="009932EC">
        <w:rPr>
          <w:rFonts w:ascii="Times New Roman" w:eastAsia="Times New Roman" w:hAnsi="Times New Roman"/>
          <w:color w:val="7030A0"/>
          <w:sz w:val="24"/>
          <w:szCs w:val="24"/>
        </w:rPr>
        <w:t>,</w:t>
      </w:r>
      <w:r w:rsidRPr="009932EC">
        <w:rPr>
          <w:rFonts w:ascii="Times New Roman" w:eastAsia="Times New Roman" w:hAnsi="Times New Roman"/>
          <w:color w:val="C0504D"/>
          <w:sz w:val="24"/>
          <w:szCs w:val="24"/>
        </w:rPr>
        <w:t>#########</w:t>
      </w:r>
      <w:r w:rsidRPr="009932EC">
        <w:rPr>
          <w:rFonts w:ascii="Times New Roman" w:eastAsia="Times New Roman" w:hAnsi="Times New Roman"/>
          <w:color w:val="7030A0"/>
          <w:sz w:val="24"/>
          <w:szCs w:val="24"/>
        </w:rPr>
        <w:t>,</w:t>
      </w:r>
      <w:r w:rsidRPr="009932EC">
        <w:rPr>
          <w:rFonts w:ascii="Times New Roman" w:eastAsia="Times New Roman" w:hAnsi="Times New Roman"/>
          <w:color w:val="FFC000"/>
          <w:sz w:val="24"/>
          <w:szCs w:val="24"/>
        </w:rPr>
        <w:t xml:space="preserve">########## </w:t>
      </w:r>
      <w:r w:rsidRPr="009932EC">
        <w:rPr>
          <w:rFonts w:ascii="Times New Roman" w:eastAsia="Times New Roman" w:hAnsi="Times New Roman"/>
          <w:color w:val="7030A0"/>
          <w:sz w:val="24"/>
          <w:szCs w:val="24"/>
        </w:rPr>
        <w:t>,##########,</w:t>
      </w:r>
      <w:r w:rsidRPr="009932EC">
        <w:rPr>
          <w:rFonts w:ascii="Times New Roman" w:eastAsia="Times New Roman" w:hAnsi="Times New Roman"/>
          <w:sz w:val="24"/>
          <w:szCs w:val="24"/>
        </w:rPr>
        <w:t>##</w:t>
      </w:r>
    </w:p>
    <w:p w14:paraId="6F4FD2F6"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color w:val="FF0000"/>
          <w:sz w:val="24"/>
          <w:szCs w:val="24"/>
        </w:rPr>
        <w:t>DDMMYY</w:t>
      </w:r>
      <w:r w:rsidRPr="009932EC">
        <w:rPr>
          <w:rFonts w:ascii="Times New Roman" w:eastAsia="Times New Roman" w:hAnsi="Times New Roman"/>
          <w:color w:val="7030A0"/>
          <w:sz w:val="24"/>
          <w:szCs w:val="24"/>
        </w:rPr>
        <w:t>,</w:t>
      </w:r>
      <w:r w:rsidRPr="009932EC">
        <w:rPr>
          <w:rFonts w:ascii="Times New Roman" w:eastAsia="Times New Roman" w:hAnsi="Times New Roman"/>
          <w:color w:val="92D050"/>
          <w:sz w:val="24"/>
          <w:szCs w:val="24"/>
        </w:rPr>
        <w:t>DDMMYYYY</w:t>
      </w:r>
      <w:r w:rsidRPr="009932EC">
        <w:rPr>
          <w:rFonts w:ascii="Times New Roman" w:eastAsia="Times New Roman" w:hAnsi="Times New Roman"/>
          <w:color w:val="7030A0"/>
          <w:sz w:val="24"/>
          <w:szCs w:val="24"/>
        </w:rPr>
        <w:t>,</w:t>
      </w:r>
      <w:r w:rsidRPr="009932EC">
        <w:rPr>
          <w:rFonts w:ascii="Times New Roman" w:eastAsia="Times New Roman" w:hAnsi="Times New Roman"/>
          <w:color w:val="548DD4"/>
          <w:sz w:val="24"/>
          <w:szCs w:val="24"/>
        </w:rPr>
        <w:t>###############</w:t>
      </w:r>
      <w:r w:rsidRPr="009932EC">
        <w:rPr>
          <w:rFonts w:ascii="Times New Roman" w:eastAsia="Times New Roman" w:hAnsi="Times New Roman"/>
          <w:color w:val="7030A0"/>
          <w:sz w:val="24"/>
          <w:szCs w:val="24"/>
        </w:rPr>
        <w:t>,</w:t>
      </w:r>
      <w:r w:rsidRPr="009932EC">
        <w:rPr>
          <w:rFonts w:ascii="Times New Roman" w:eastAsia="Times New Roman" w:hAnsi="Times New Roman"/>
          <w:color w:val="C0504D"/>
          <w:sz w:val="24"/>
          <w:szCs w:val="24"/>
        </w:rPr>
        <w:t>#########</w:t>
      </w:r>
      <w:r w:rsidRPr="009932EC">
        <w:rPr>
          <w:rFonts w:ascii="Times New Roman" w:eastAsia="Times New Roman" w:hAnsi="Times New Roman"/>
          <w:color w:val="7030A0"/>
          <w:sz w:val="24"/>
          <w:szCs w:val="24"/>
        </w:rPr>
        <w:t>,</w:t>
      </w:r>
      <w:r w:rsidRPr="009932EC">
        <w:rPr>
          <w:rFonts w:ascii="Times New Roman" w:eastAsia="Times New Roman" w:hAnsi="Times New Roman"/>
          <w:color w:val="FFC000"/>
          <w:sz w:val="24"/>
          <w:szCs w:val="24"/>
        </w:rPr>
        <w:t>##########</w:t>
      </w:r>
      <w:r w:rsidRPr="009932EC">
        <w:rPr>
          <w:rFonts w:ascii="Times New Roman" w:eastAsia="Times New Roman" w:hAnsi="Times New Roman"/>
          <w:color w:val="7030A0"/>
          <w:sz w:val="24"/>
          <w:szCs w:val="24"/>
        </w:rPr>
        <w:t xml:space="preserve"> ,##########,</w:t>
      </w:r>
      <w:r w:rsidRPr="009932EC">
        <w:rPr>
          <w:rFonts w:ascii="Times New Roman" w:eastAsia="Times New Roman" w:hAnsi="Times New Roman"/>
          <w:sz w:val="24"/>
          <w:szCs w:val="24"/>
        </w:rPr>
        <w:t>##</w:t>
      </w:r>
    </w:p>
    <w:p w14:paraId="645D23F9"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color w:val="FF0000"/>
          <w:sz w:val="24"/>
          <w:szCs w:val="24"/>
        </w:rPr>
        <w:t>DDMMYY</w:t>
      </w:r>
      <w:r w:rsidRPr="009932EC">
        <w:rPr>
          <w:rFonts w:ascii="Times New Roman" w:eastAsia="Times New Roman" w:hAnsi="Times New Roman"/>
          <w:color w:val="7030A0"/>
          <w:sz w:val="24"/>
          <w:szCs w:val="24"/>
        </w:rPr>
        <w:t>,</w:t>
      </w:r>
      <w:r w:rsidRPr="009932EC">
        <w:rPr>
          <w:rFonts w:ascii="Times New Roman" w:eastAsia="Times New Roman" w:hAnsi="Times New Roman"/>
          <w:color w:val="92D050"/>
          <w:sz w:val="24"/>
          <w:szCs w:val="24"/>
        </w:rPr>
        <w:t>DDMMYYYY</w:t>
      </w:r>
      <w:r w:rsidRPr="009932EC">
        <w:rPr>
          <w:rFonts w:ascii="Times New Roman" w:eastAsia="Times New Roman" w:hAnsi="Times New Roman"/>
          <w:color w:val="7030A0"/>
          <w:sz w:val="24"/>
          <w:szCs w:val="24"/>
        </w:rPr>
        <w:t>,</w:t>
      </w:r>
      <w:r w:rsidRPr="009932EC">
        <w:rPr>
          <w:rFonts w:ascii="Times New Roman" w:eastAsia="Times New Roman" w:hAnsi="Times New Roman"/>
          <w:color w:val="548DD4"/>
          <w:sz w:val="24"/>
          <w:szCs w:val="24"/>
        </w:rPr>
        <w:t>###############</w:t>
      </w:r>
      <w:r w:rsidRPr="009932EC">
        <w:rPr>
          <w:rFonts w:ascii="Times New Roman" w:eastAsia="Times New Roman" w:hAnsi="Times New Roman"/>
          <w:color w:val="7030A0"/>
          <w:sz w:val="24"/>
          <w:szCs w:val="24"/>
        </w:rPr>
        <w:t>,</w:t>
      </w:r>
      <w:r w:rsidRPr="009932EC">
        <w:rPr>
          <w:rFonts w:ascii="Times New Roman" w:eastAsia="Times New Roman" w:hAnsi="Times New Roman"/>
          <w:color w:val="C0504D"/>
          <w:sz w:val="24"/>
          <w:szCs w:val="24"/>
        </w:rPr>
        <w:t>#########</w:t>
      </w:r>
      <w:r w:rsidRPr="009932EC">
        <w:rPr>
          <w:rFonts w:ascii="Times New Roman" w:eastAsia="Times New Roman" w:hAnsi="Times New Roman"/>
          <w:color w:val="7030A0"/>
          <w:sz w:val="24"/>
          <w:szCs w:val="24"/>
        </w:rPr>
        <w:t>,</w:t>
      </w:r>
      <w:r w:rsidRPr="009932EC">
        <w:rPr>
          <w:rFonts w:ascii="Times New Roman" w:eastAsia="Times New Roman" w:hAnsi="Times New Roman"/>
          <w:color w:val="FFC000"/>
          <w:sz w:val="24"/>
          <w:szCs w:val="24"/>
        </w:rPr>
        <w:t xml:space="preserve">########## </w:t>
      </w:r>
      <w:r w:rsidRPr="009932EC">
        <w:rPr>
          <w:rFonts w:ascii="Times New Roman" w:eastAsia="Times New Roman" w:hAnsi="Times New Roman"/>
          <w:color w:val="7030A0"/>
          <w:sz w:val="24"/>
          <w:szCs w:val="24"/>
        </w:rPr>
        <w:t>,##########,</w:t>
      </w:r>
      <w:r w:rsidRPr="009932EC">
        <w:rPr>
          <w:rFonts w:ascii="Times New Roman" w:eastAsia="Times New Roman" w:hAnsi="Times New Roman"/>
          <w:sz w:val="24"/>
          <w:szCs w:val="24"/>
        </w:rPr>
        <w:t>##</w:t>
      </w:r>
    </w:p>
    <w:p w14:paraId="6439E3FE"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color w:val="FF0000"/>
          <w:sz w:val="24"/>
          <w:szCs w:val="24"/>
        </w:rPr>
        <w:t>DDMMYY</w:t>
      </w:r>
      <w:r w:rsidRPr="009932EC">
        <w:rPr>
          <w:rFonts w:ascii="Times New Roman" w:eastAsia="Times New Roman" w:hAnsi="Times New Roman"/>
          <w:color w:val="7030A0"/>
          <w:sz w:val="24"/>
          <w:szCs w:val="24"/>
        </w:rPr>
        <w:t>,</w:t>
      </w:r>
      <w:r w:rsidRPr="009932EC">
        <w:rPr>
          <w:rFonts w:ascii="Times New Roman" w:eastAsia="Times New Roman" w:hAnsi="Times New Roman"/>
          <w:color w:val="92D050"/>
          <w:sz w:val="24"/>
          <w:szCs w:val="24"/>
        </w:rPr>
        <w:t>DDMMYYYY</w:t>
      </w:r>
      <w:r w:rsidRPr="009932EC">
        <w:rPr>
          <w:rFonts w:ascii="Times New Roman" w:eastAsia="Times New Roman" w:hAnsi="Times New Roman"/>
          <w:color w:val="7030A0"/>
          <w:sz w:val="24"/>
          <w:szCs w:val="24"/>
        </w:rPr>
        <w:t>,</w:t>
      </w:r>
      <w:r w:rsidRPr="009932EC">
        <w:rPr>
          <w:rFonts w:ascii="Times New Roman" w:eastAsia="Times New Roman" w:hAnsi="Times New Roman"/>
          <w:color w:val="548DD4"/>
          <w:sz w:val="24"/>
          <w:szCs w:val="24"/>
        </w:rPr>
        <w:t>###############</w:t>
      </w:r>
      <w:r w:rsidRPr="009932EC">
        <w:rPr>
          <w:rFonts w:ascii="Times New Roman" w:eastAsia="Times New Roman" w:hAnsi="Times New Roman"/>
          <w:color w:val="7030A0"/>
          <w:sz w:val="24"/>
          <w:szCs w:val="24"/>
        </w:rPr>
        <w:t>,</w:t>
      </w:r>
      <w:r w:rsidRPr="009932EC">
        <w:rPr>
          <w:rFonts w:ascii="Times New Roman" w:eastAsia="Times New Roman" w:hAnsi="Times New Roman"/>
          <w:color w:val="C0504D"/>
          <w:sz w:val="24"/>
          <w:szCs w:val="24"/>
        </w:rPr>
        <w:t>#########</w:t>
      </w:r>
      <w:r w:rsidRPr="009932EC">
        <w:rPr>
          <w:rFonts w:ascii="Times New Roman" w:eastAsia="Times New Roman" w:hAnsi="Times New Roman"/>
          <w:color w:val="7030A0"/>
          <w:sz w:val="24"/>
          <w:szCs w:val="24"/>
        </w:rPr>
        <w:t>,</w:t>
      </w:r>
      <w:r w:rsidRPr="009932EC">
        <w:rPr>
          <w:rFonts w:ascii="Times New Roman" w:eastAsia="Times New Roman" w:hAnsi="Times New Roman"/>
          <w:color w:val="FFC000"/>
          <w:sz w:val="24"/>
          <w:szCs w:val="24"/>
        </w:rPr>
        <w:t xml:space="preserve">########## </w:t>
      </w:r>
      <w:r w:rsidRPr="009932EC">
        <w:rPr>
          <w:rFonts w:ascii="Times New Roman" w:eastAsia="Times New Roman" w:hAnsi="Times New Roman"/>
          <w:color w:val="7030A0"/>
          <w:sz w:val="24"/>
          <w:szCs w:val="24"/>
        </w:rPr>
        <w:t>,##########,</w:t>
      </w:r>
      <w:r w:rsidRPr="009932EC">
        <w:rPr>
          <w:rFonts w:ascii="Times New Roman" w:eastAsia="Times New Roman" w:hAnsi="Times New Roman"/>
          <w:sz w:val="24"/>
          <w:szCs w:val="24"/>
        </w:rPr>
        <w:t>##</w:t>
      </w:r>
    </w:p>
    <w:p w14:paraId="1BEC6DA1" w14:textId="77777777" w:rsidR="001E653D" w:rsidRPr="009932EC" w:rsidRDefault="001E653D" w:rsidP="001E653D">
      <w:pPr>
        <w:rPr>
          <w:rFonts w:ascii="Times New Roman" w:eastAsia="Times New Roman" w:hAnsi="Times New Roman"/>
          <w:sz w:val="24"/>
          <w:szCs w:val="24"/>
        </w:rPr>
      </w:pPr>
    </w:p>
    <w:p w14:paraId="5836719C"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w:t>
      </w:r>
      <w:r w:rsidRPr="009932EC">
        <w:rPr>
          <w:rFonts w:ascii="Times New Roman" w:eastAsia="Times New Roman" w:hAnsi="Times New Roman"/>
          <w:sz w:val="24"/>
          <w:szCs w:val="24"/>
        </w:rPr>
        <w:tab/>
      </w:r>
      <w:r w:rsidRPr="009932EC">
        <w:rPr>
          <w:rFonts w:ascii="Times New Roman" w:eastAsia="Times New Roman" w:hAnsi="Times New Roman"/>
          <w:color w:val="FF0000"/>
          <w:sz w:val="24"/>
          <w:szCs w:val="24"/>
        </w:rPr>
        <w:t>Adjustment Date i.e. Date of Dishonorment</w:t>
      </w:r>
    </w:p>
    <w:p w14:paraId="3BB14962"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w:t>
      </w:r>
      <w:r w:rsidRPr="009932EC">
        <w:rPr>
          <w:rFonts w:ascii="Times New Roman" w:eastAsia="Times New Roman" w:hAnsi="Times New Roman"/>
          <w:sz w:val="24"/>
          <w:szCs w:val="24"/>
        </w:rPr>
        <w:tab/>
      </w:r>
      <w:r w:rsidRPr="009932EC">
        <w:rPr>
          <w:rFonts w:ascii="Times New Roman" w:eastAsia="Times New Roman" w:hAnsi="Times New Roman"/>
          <w:color w:val="00B050"/>
          <w:sz w:val="24"/>
          <w:szCs w:val="24"/>
        </w:rPr>
        <w:t>Check Date of Deposit</w:t>
      </w:r>
    </w:p>
    <w:p w14:paraId="1B591B08" w14:textId="77777777" w:rsidR="001E653D" w:rsidRPr="009932EC" w:rsidRDefault="001E653D" w:rsidP="001E653D">
      <w:pPr>
        <w:rPr>
          <w:rFonts w:ascii="Times New Roman" w:eastAsia="Times New Roman" w:hAnsi="Times New Roman"/>
          <w:color w:val="7030A0"/>
          <w:sz w:val="24"/>
          <w:szCs w:val="24"/>
        </w:rPr>
      </w:pPr>
      <w:r w:rsidRPr="009932EC">
        <w:rPr>
          <w:rFonts w:ascii="Times New Roman" w:eastAsia="Times New Roman" w:hAnsi="Times New Roman"/>
          <w:sz w:val="24"/>
          <w:szCs w:val="24"/>
        </w:rPr>
        <w:t>•</w:t>
      </w:r>
      <w:r w:rsidRPr="009932EC">
        <w:rPr>
          <w:rFonts w:ascii="Times New Roman" w:eastAsia="Times New Roman" w:hAnsi="Times New Roman"/>
          <w:sz w:val="24"/>
          <w:szCs w:val="24"/>
        </w:rPr>
        <w:tab/>
      </w:r>
      <w:r w:rsidRPr="009932EC">
        <w:rPr>
          <w:rFonts w:ascii="Times New Roman" w:eastAsia="Times New Roman" w:hAnsi="Times New Roman"/>
          <w:color w:val="7030A0"/>
          <w:sz w:val="24"/>
          <w:szCs w:val="24"/>
        </w:rPr>
        <w:t>Check Amount</w:t>
      </w:r>
    </w:p>
    <w:p w14:paraId="446EC0FF"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w:t>
      </w:r>
      <w:r w:rsidRPr="009932EC">
        <w:rPr>
          <w:rFonts w:ascii="Times New Roman" w:eastAsia="Times New Roman" w:hAnsi="Times New Roman"/>
          <w:sz w:val="24"/>
          <w:szCs w:val="24"/>
        </w:rPr>
        <w:tab/>
      </w:r>
      <w:r w:rsidRPr="009932EC">
        <w:rPr>
          <w:rFonts w:ascii="Times New Roman" w:eastAsia="Times New Roman" w:hAnsi="Times New Roman"/>
          <w:color w:val="00B0F0"/>
          <w:sz w:val="24"/>
          <w:szCs w:val="24"/>
        </w:rPr>
        <w:t>Check Account Number i.e. issuer’s bank account number</w:t>
      </w:r>
    </w:p>
    <w:p w14:paraId="67EECE3A"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w:t>
      </w:r>
      <w:r w:rsidRPr="009932EC">
        <w:rPr>
          <w:rFonts w:ascii="Times New Roman" w:eastAsia="Times New Roman" w:hAnsi="Times New Roman"/>
          <w:sz w:val="24"/>
          <w:szCs w:val="24"/>
        </w:rPr>
        <w:tab/>
      </w:r>
      <w:r w:rsidRPr="009932EC">
        <w:rPr>
          <w:rFonts w:ascii="Times New Roman" w:eastAsia="Times New Roman" w:hAnsi="Times New Roman"/>
          <w:color w:val="C0504D"/>
          <w:sz w:val="24"/>
          <w:szCs w:val="24"/>
        </w:rPr>
        <w:t>Check ABA Routing Number</w:t>
      </w:r>
    </w:p>
    <w:p w14:paraId="4F6A6DDF"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w:t>
      </w:r>
      <w:r w:rsidRPr="009932EC">
        <w:rPr>
          <w:rFonts w:ascii="Times New Roman" w:eastAsia="Times New Roman" w:hAnsi="Times New Roman"/>
          <w:sz w:val="24"/>
          <w:szCs w:val="24"/>
        </w:rPr>
        <w:tab/>
      </w:r>
      <w:r w:rsidRPr="009932EC">
        <w:rPr>
          <w:rFonts w:ascii="Times New Roman" w:eastAsia="Times New Roman" w:hAnsi="Times New Roman"/>
          <w:color w:val="FFC000"/>
          <w:sz w:val="24"/>
          <w:szCs w:val="24"/>
        </w:rPr>
        <w:t>Check Serial Number i.e. Check Number</w:t>
      </w:r>
    </w:p>
    <w:p w14:paraId="4105E5F1"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w:t>
      </w:r>
      <w:r w:rsidRPr="009932EC">
        <w:rPr>
          <w:rFonts w:ascii="Times New Roman" w:eastAsia="Times New Roman" w:hAnsi="Times New Roman"/>
          <w:sz w:val="24"/>
          <w:szCs w:val="24"/>
        </w:rPr>
        <w:tab/>
        <w:t>Return Reason Code</w:t>
      </w:r>
    </w:p>
    <w:p w14:paraId="1A5337E7" w14:textId="77777777" w:rsidR="001E653D" w:rsidRPr="009932EC" w:rsidRDefault="001E653D" w:rsidP="001E653D">
      <w:pPr>
        <w:rPr>
          <w:rFonts w:ascii="Times New Roman" w:eastAsia="Times New Roman" w:hAnsi="Times New Roman"/>
          <w:sz w:val="24"/>
          <w:szCs w:val="24"/>
        </w:rPr>
      </w:pPr>
    </w:p>
    <w:p w14:paraId="05945B3C" w14:textId="77777777" w:rsidR="001E653D" w:rsidRPr="009932EC" w:rsidRDefault="001E653D" w:rsidP="001E653D">
      <w:pPr>
        <w:rPr>
          <w:rFonts w:ascii="Times New Roman" w:eastAsia="Times New Roman" w:hAnsi="Times New Roman"/>
          <w:sz w:val="24"/>
          <w:szCs w:val="24"/>
        </w:rPr>
      </w:pPr>
    </w:p>
    <w:p w14:paraId="277CB6C2" w14:textId="26E5C9E7" w:rsidR="001E653D" w:rsidRPr="00E30B06" w:rsidRDefault="001E653D" w:rsidP="001E653D">
      <w:pPr>
        <w:rPr>
          <w:rFonts w:ascii="Times New Roman" w:eastAsia="Times New Roman" w:hAnsi="Times New Roman"/>
          <w:b/>
          <w:bCs/>
          <w:sz w:val="24"/>
          <w:szCs w:val="24"/>
          <w:u w:val="single"/>
        </w:rPr>
      </w:pPr>
      <w:r w:rsidRPr="00E30B06">
        <w:rPr>
          <w:rFonts w:ascii="Times New Roman" w:eastAsia="Times New Roman" w:hAnsi="Times New Roman"/>
          <w:b/>
          <w:bCs/>
          <w:sz w:val="24"/>
          <w:szCs w:val="24"/>
          <w:u w:val="single"/>
        </w:rPr>
        <w:t>Spreadsheet Dishonorment/Adjustment detail item</w:t>
      </w:r>
      <w:r w:rsidR="002E6743">
        <w:rPr>
          <w:rFonts w:ascii="Times New Roman" w:eastAsia="Times New Roman" w:hAnsi="Times New Roman"/>
          <w:b/>
          <w:bCs/>
          <w:sz w:val="24"/>
          <w:szCs w:val="24"/>
          <w:u w:val="single"/>
        </w:rPr>
        <w:t>:</w:t>
      </w:r>
    </w:p>
    <w:p w14:paraId="767BFF86" w14:textId="77777777" w:rsidR="001E653D" w:rsidRPr="009932EC" w:rsidRDefault="001E653D" w:rsidP="001E653D">
      <w:pPr>
        <w:rPr>
          <w:rFonts w:ascii="Times New Roman" w:eastAsia="Times New Roman" w:hAnsi="Times New Roman"/>
          <w:sz w:val="24"/>
          <w:szCs w:val="24"/>
        </w:rPr>
      </w:pPr>
    </w:p>
    <w:p w14:paraId="0E06A9B9"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Example:</w:t>
      </w:r>
    </w:p>
    <w:p w14:paraId="30A9E35E" w14:textId="77777777" w:rsidR="001E653D" w:rsidRPr="009932EC" w:rsidRDefault="001E653D" w:rsidP="001E653D">
      <w:pPr>
        <w:rPr>
          <w:rFonts w:ascii="Times New Roman" w:eastAsia="Times New Roman" w:hAnsi="Times New Roman"/>
          <w:sz w:val="24"/>
          <w:szCs w:val="24"/>
        </w:rPr>
      </w:pPr>
    </w:p>
    <w:p w14:paraId="008459BB" w14:textId="77777777" w:rsidR="001E653D" w:rsidRPr="009932EC" w:rsidRDefault="001E653D" w:rsidP="001E653D">
      <w:pPr>
        <w:rPr>
          <w:rFonts w:ascii="Times New Roman" w:eastAsia="Times New Roman" w:hAnsi="Times New Roman"/>
          <w:sz w:val="24"/>
          <w:szCs w:val="24"/>
        </w:rPr>
      </w:pPr>
    </w:p>
    <w:p w14:paraId="70730078" w14:textId="423C134C"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noProof/>
          <w:sz w:val="24"/>
          <w:szCs w:val="24"/>
        </w:rPr>
        <w:lastRenderedPageBreak/>
        <w:drawing>
          <wp:inline distT="0" distB="0" distL="0" distR="0" wp14:anchorId="51BE7BF8" wp14:editId="2882EFF3">
            <wp:extent cx="5475605" cy="701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5605" cy="701675"/>
                    </a:xfrm>
                    <a:prstGeom prst="rect">
                      <a:avLst/>
                    </a:prstGeom>
                    <a:noFill/>
                    <a:ln>
                      <a:noFill/>
                    </a:ln>
                  </pic:spPr>
                </pic:pic>
              </a:graphicData>
            </a:graphic>
          </wp:inline>
        </w:drawing>
      </w:r>
    </w:p>
    <w:p w14:paraId="06E5FBE0" w14:textId="77777777" w:rsidR="001E653D" w:rsidRPr="009932EC" w:rsidRDefault="001E653D" w:rsidP="001E653D">
      <w:pPr>
        <w:rPr>
          <w:rFonts w:ascii="Times New Roman" w:eastAsia="Times New Roman" w:hAnsi="Times New Roman"/>
          <w:sz w:val="24"/>
          <w:szCs w:val="24"/>
        </w:rPr>
      </w:pPr>
    </w:p>
    <w:p w14:paraId="3FFC7E31" w14:textId="77777777" w:rsidR="001E653D" w:rsidRPr="009932EC" w:rsidRDefault="001E653D" w:rsidP="001E653D">
      <w:pPr>
        <w:rPr>
          <w:rFonts w:ascii="Times New Roman" w:eastAsia="Times New Roman" w:hAnsi="Times New Roman"/>
          <w:sz w:val="24"/>
          <w:szCs w:val="24"/>
        </w:rPr>
      </w:pPr>
    </w:p>
    <w:p w14:paraId="5481F205" w14:textId="4D570853" w:rsidR="001E653D" w:rsidRPr="00E30B06" w:rsidRDefault="001E653D" w:rsidP="001E653D">
      <w:pPr>
        <w:rPr>
          <w:rFonts w:ascii="Times New Roman" w:eastAsia="Times New Roman" w:hAnsi="Times New Roman"/>
          <w:b/>
          <w:bCs/>
          <w:sz w:val="24"/>
          <w:szCs w:val="24"/>
          <w:u w:val="single"/>
        </w:rPr>
      </w:pPr>
      <w:r w:rsidRPr="00E30B06">
        <w:rPr>
          <w:rFonts w:ascii="Times New Roman" w:eastAsia="Times New Roman" w:hAnsi="Times New Roman"/>
          <w:b/>
          <w:bCs/>
          <w:sz w:val="24"/>
          <w:szCs w:val="24"/>
          <w:u w:val="single"/>
        </w:rPr>
        <w:t>XML Dishonorment/Adjustment detail item</w:t>
      </w:r>
      <w:r w:rsidR="002E6743">
        <w:rPr>
          <w:rFonts w:ascii="Times New Roman" w:eastAsia="Times New Roman" w:hAnsi="Times New Roman"/>
          <w:b/>
          <w:bCs/>
          <w:sz w:val="24"/>
          <w:szCs w:val="24"/>
          <w:u w:val="single"/>
        </w:rPr>
        <w:t>:</w:t>
      </w:r>
    </w:p>
    <w:p w14:paraId="182E89F4" w14:textId="77777777" w:rsidR="001E653D" w:rsidRPr="009932EC" w:rsidRDefault="001E653D" w:rsidP="001E653D">
      <w:pPr>
        <w:rPr>
          <w:rFonts w:ascii="Times New Roman" w:eastAsia="Times New Roman" w:hAnsi="Times New Roman"/>
          <w:sz w:val="24"/>
          <w:szCs w:val="24"/>
        </w:rPr>
      </w:pPr>
    </w:p>
    <w:p w14:paraId="4C6F0AD7"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Example:</w:t>
      </w:r>
    </w:p>
    <w:p w14:paraId="5AFFB298" w14:textId="77777777" w:rsidR="001E653D" w:rsidRPr="009932EC" w:rsidRDefault="001E653D" w:rsidP="001E653D">
      <w:pPr>
        <w:rPr>
          <w:rFonts w:ascii="Times New Roman" w:eastAsia="Times New Roman" w:hAnsi="Times New Roman"/>
          <w:sz w:val="24"/>
          <w:szCs w:val="24"/>
        </w:rPr>
      </w:pPr>
    </w:p>
    <w:p w14:paraId="1E735EEB"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 xml:space="preserve">      &lt;mAdjustmentInfo diffgr:id="mAdjustmentInfo1" msdata:rowOrder="0" diffgr:hasChanges="inserted"&gt;</w:t>
      </w:r>
    </w:p>
    <w:p w14:paraId="4B0D0DD9"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 xml:space="preserve">        &lt;AdjustmentDate&gt;DDMMYY&lt;/AdjustmentDate&gt;</w:t>
      </w:r>
    </w:p>
    <w:p w14:paraId="4ED92BAD"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 xml:space="preserve">        &lt;CheckDepositDate&gt;DDMMYYYY&lt;/DepositDate&gt;</w:t>
      </w:r>
    </w:p>
    <w:p w14:paraId="7C6D709F"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 xml:space="preserve">        &lt;CheckAccountNumber&gt;###############&lt;/CheckAccountNumber&gt;</w:t>
      </w:r>
    </w:p>
    <w:p w14:paraId="0D868FBB"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 xml:space="preserve">        &lt;CheckRoutingNumber&gt;#########&lt;/CheckRoutingNumber&gt;</w:t>
      </w:r>
    </w:p>
    <w:p w14:paraId="7E44B818"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 xml:space="preserve">        &lt;CheckSerialNumber&gt;##########&lt;/CheckSerialNumber&gt;</w:t>
      </w:r>
    </w:p>
    <w:p w14:paraId="2D5775A5"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 xml:space="preserve">        &lt;CheckAmount&gt;##########&lt;/CheckAmount&gt;</w:t>
      </w:r>
    </w:p>
    <w:p w14:paraId="0F48F769"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 xml:space="preserve">        &lt;ReturnReasonCode&gt;##&lt;/ReturnReason&gt;</w:t>
      </w:r>
    </w:p>
    <w:p w14:paraId="7D484105"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 xml:space="preserve">      &lt;/mAdjustmentInfo&gt;</w:t>
      </w:r>
    </w:p>
    <w:p w14:paraId="57F360C4"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 xml:space="preserve">      &lt;mAdjustmentInfo diffgr:id="mAdjustmentInfo2" msdata:rowOrder="1" diffgr:hasChanges="inserted"&gt;</w:t>
      </w:r>
    </w:p>
    <w:p w14:paraId="2ED41419"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 xml:space="preserve">        &lt;AdjustmentDate&gt;DDMMYY&lt;/AdjustmentDate&gt;</w:t>
      </w:r>
    </w:p>
    <w:p w14:paraId="1913D535"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 xml:space="preserve">        &lt;CheckDepositDate&gt;DDMMYYYY&lt;/DepositDate&gt;</w:t>
      </w:r>
    </w:p>
    <w:p w14:paraId="28E708BA"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 xml:space="preserve">        &lt;CheckAccountNumber&gt;###############&lt;/CheckAccountNumber&gt;</w:t>
      </w:r>
    </w:p>
    <w:p w14:paraId="4246A36F"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 xml:space="preserve">        &lt;CheckRoutingNumber&gt;#########&lt;/CheckRoutingNumber&gt;</w:t>
      </w:r>
    </w:p>
    <w:p w14:paraId="2AF8A754"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 xml:space="preserve">        &lt;CheckSerialNumber&gt;##########&lt;/CheckSerialNumber&gt;</w:t>
      </w:r>
    </w:p>
    <w:p w14:paraId="2037F85E"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 xml:space="preserve">        &lt;CheckAmount&gt;##########&lt;/CheckAmount&gt;</w:t>
      </w:r>
    </w:p>
    <w:p w14:paraId="1E3FE021"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 xml:space="preserve">        &lt;ReturnReasonCode&gt;##&lt;/ReturnReason&gt;</w:t>
      </w:r>
    </w:p>
    <w:p w14:paraId="13860B63"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 xml:space="preserve">      &lt;/mAdjustmentInfo&gt;</w:t>
      </w:r>
    </w:p>
    <w:p w14:paraId="186F8DB0"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 xml:space="preserve">      &lt;mAdjustmentInfo diffgr:id="mAdjustmentInfo3" msdata:rowOrder="2" diffgr:hasChanges="inserted"&gt;</w:t>
      </w:r>
    </w:p>
    <w:p w14:paraId="0A9B5FAC"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 xml:space="preserve">        &lt;AdjustmentDate&gt;DDMMYY&lt;/AdjustmentDate&gt;</w:t>
      </w:r>
    </w:p>
    <w:p w14:paraId="05B20EF2"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 xml:space="preserve">        &lt;CheckDepositDate&gt;DDMMYYYY&lt;/DepositDate&gt;</w:t>
      </w:r>
    </w:p>
    <w:p w14:paraId="1AF41C01"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 xml:space="preserve">        &lt;CheckAccountNumber&gt;###############&lt;/CheckAccountNumber&gt;</w:t>
      </w:r>
    </w:p>
    <w:p w14:paraId="21E30DC9"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 xml:space="preserve">        &lt;CheckRoutingNumber&gt;#########&lt;/CheckRoutingNumber&gt;</w:t>
      </w:r>
    </w:p>
    <w:p w14:paraId="1E948D12"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 xml:space="preserve">        &lt;CheckSerialNumber&gt;##########&lt;/CheckSerialNumber&gt;</w:t>
      </w:r>
    </w:p>
    <w:p w14:paraId="43F4B618"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 xml:space="preserve">        &lt;CheckAmount&gt;##########&lt;/CheckAmount&gt;</w:t>
      </w:r>
    </w:p>
    <w:p w14:paraId="1DFA864C" w14:textId="77777777" w:rsidR="001E653D" w:rsidRPr="009932EC"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 xml:space="preserve">        &lt;ReturnReasonCode&gt;##&lt;/ReturnReason&gt;</w:t>
      </w:r>
    </w:p>
    <w:p w14:paraId="7BF55DB9" w14:textId="77777777" w:rsidR="001E653D" w:rsidRDefault="001E653D" w:rsidP="001E653D">
      <w:pPr>
        <w:rPr>
          <w:rFonts w:ascii="Times New Roman" w:eastAsia="Times New Roman" w:hAnsi="Times New Roman"/>
          <w:sz w:val="24"/>
          <w:szCs w:val="24"/>
        </w:rPr>
      </w:pPr>
      <w:r w:rsidRPr="009932EC">
        <w:rPr>
          <w:rFonts w:ascii="Times New Roman" w:eastAsia="Times New Roman" w:hAnsi="Times New Roman"/>
          <w:sz w:val="24"/>
          <w:szCs w:val="24"/>
        </w:rPr>
        <w:t xml:space="preserve">      &lt;/mAdjustmentInfo&gt;</w:t>
      </w:r>
    </w:p>
    <w:p w14:paraId="4A15150E" w14:textId="77777777" w:rsidR="00F85D91" w:rsidRDefault="00F85D91" w:rsidP="001E653D">
      <w:pPr>
        <w:rPr>
          <w:rFonts w:ascii="Times New Roman" w:eastAsia="Times New Roman" w:hAnsi="Times New Roman"/>
          <w:sz w:val="24"/>
          <w:szCs w:val="24"/>
        </w:rPr>
      </w:pPr>
    </w:p>
    <w:p w14:paraId="40C0868B" w14:textId="77777777" w:rsidR="002E6743" w:rsidRDefault="002E6743" w:rsidP="00F85D91">
      <w:pPr>
        <w:rPr>
          <w:b/>
          <w:bCs/>
          <w:u w:val="single"/>
        </w:rPr>
      </w:pPr>
    </w:p>
    <w:p w14:paraId="60691672" w14:textId="1EE734EA" w:rsidR="00F85D91" w:rsidRPr="00E30B06" w:rsidRDefault="00F85D91" w:rsidP="00F85D91">
      <w:pPr>
        <w:rPr>
          <w:rFonts w:ascii="Calibri" w:eastAsiaTheme="minorHAnsi" w:hAnsi="Calibri" w:cs="Calibri"/>
          <w:b/>
          <w:bCs/>
          <w:u w:val="single"/>
        </w:rPr>
      </w:pPr>
      <w:r w:rsidRPr="00E30B06">
        <w:rPr>
          <w:b/>
          <w:bCs/>
          <w:u w:val="single"/>
        </w:rPr>
        <w:t>JSON Dishonorment/Adjustment detail item</w:t>
      </w:r>
      <w:r w:rsidR="002E6743">
        <w:rPr>
          <w:b/>
          <w:bCs/>
          <w:u w:val="single"/>
        </w:rPr>
        <w:t>:</w:t>
      </w:r>
    </w:p>
    <w:p w14:paraId="3A8F0215" w14:textId="77777777" w:rsidR="00F85D91" w:rsidRDefault="00F85D91" w:rsidP="00F85D91"/>
    <w:p w14:paraId="1B4FC456" w14:textId="77777777" w:rsidR="00F85D91" w:rsidRDefault="00F85D91" w:rsidP="00F85D91">
      <w:r>
        <w:t>Example:</w:t>
      </w:r>
    </w:p>
    <w:p w14:paraId="5E2BCF83" w14:textId="77777777" w:rsidR="00F85D91" w:rsidRDefault="00F85D91" w:rsidP="00F85D91"/>
    <w:p w14:paraId="51C4BE3D" w14:textId="77777777" w:rsidR="00F85D91" w:rsidRDefault="00F85D91" w:rsidP="00F85D91">
      <w:r>
        <w:t>[</w:t>
      </w:r>
    </w:p>
    <w:p w14:paraId="03C30859" w14:textId="77777777" w:rsidR="00F85D91" w:rsidRDefault="00F85D91" w:rsidP="00F85D91">
      <w:r>
        <w:t>{</w:t>
      </w:r>
    </w:p>
    <w:p w14:paraId="6C23FE2B" w14:textId="77777777" w:rsidR="00F85D91" w:rsidRDefault="00F85D91" w:rsidP="00F85D91">
      <w:r>
        <w:t>   "DISHONORMENT DATE": "01/24/22",</w:t>
      </w:r>
    </w:p>
    <w:p w14:paraId="3BDAAE88" w14:textId="77777777" w:rsidR="00F85D91" w:rsidRDefault="00F85D91" w:rsidP="00F85D91">
      <w:r>
        <w:lastRenderedPageBreak/>
        <w:t>   "DEPOSIT DATE": "01/18/2022",</w:t>
      </w:r>
    </w:p>
    <w:p w14:paraId="4F667B6F" w14:textId="77777777" w:rsidR="00F85D91" w:rsidRDefault="00F85D91" w:rsidP="00F85D91">
      <w:r>
        <w:t>   "CHECK SERIAL No.": 9990,</w:t>
      </w:r>
    </w:p>
    <w:p w14:paraId="299A3DF9" w14:textId="77777777" w:rsidR="00F85D91" w:rsidRDefault="00F85D91" w:rsidP="00F85D91">
      <w:r>
        <w:t>   "CHECK ACCT No.": 999999999999,</w:t>
      </w:r>
    </w:p>
    <w:p w14:paraId="1D483B79" w14:textId="77777777" w:rsidR="00F85D91" w:rsidRDefault="00F85D91" w:rsidP="00F85D91">
      <w:r>
        <w:t>   "CHECK ROUTING No.": 21000322,</w:t>
      </w:r>
    </w:p>
    <w:p w14:paraId="771E4567" w14:textId="77777777" w:rsidR="00F85D91" w:rsidRDefault="00F85D91" w:rsidP="00F85D91">
      <w:r>
        <w:t>   "CHECK AMOUNT": 5677,</w:t>
      </w:r>
    </w:p>
    <w:p w14:paraId="5F598650" w14:textId="77777777" w:rsidR="00F85D91" w:rsidRDefault="00F85D91" w:rsidP="00F85D91">
      <w:r>
        <w:t>   "RETURN REASON CODE": 01</w:t>
      </w:r>
    </w:p>
    <w:p w14:paraId="08829BAF" w14:textId="77777777" w:rsidR="00F85D91" w:rsidRDefault="00F85D91" w:rsidP="00F85D91">
      <w:r>
        <w:t>},</w:t>
      </w:r>
    </w:p>
    <w:p w14:paraId="159B3C47" w14:textId="77777777" w:rsidR="00F85D91" w:rsidRDefault="00F85D91" w:rsidP="00F85D91">
      <w:r>
        <w:t>{</w:t>
      </w:r>
    </w:p>
    <w:p w14:paraId="7F643001" w14:textId="77777777" w:rsidR="00F85D91" w:rsidRDefault="00F85D91" w:rsidP="00F85D91">
      <w:r>
        <w:t>   "DISHONORMENT DATE": "01/24/22",</w:t>
      </w:r>
    </w:p>
    <w:p w14:paraId="419289C1" w14:textId="77777777" w:rsidR="00F85D91" w:rsidRDefault="00F85D91" w:rsidP="00F85D91">
      <w:r>
        <w:t>   "DEPOSIT DATE": "01/20/2022",</w:t>
      </w:r>
    </w:p>
    <w:p w14:paraId="2DBB8077" w14:textId="77777777" w:rsidR="00F85D91" w:rsidRDefault="00F85D91" w:rsidP="00F85D91">
      <w:r>
        <w:t>   "CHECK SERIAL No.": 9991,</w:t>
      </w:r>
    </w:p>
    <w:p w14:paraId="0D3C166C" w14:textId="77777777" w:rsidR="00F85D91" w:rsidRDefault="00F85D91" w:rsidP="00F85D91">
      <w:r>
        <w:t>   "CHECK ACCT No.": 888888888,</w:t>
      </w:r>
    </w:p>
    <w:p w14:paraId="5534E1C2" w14:textId="77777777" w:rsidR="00F85D91" w:rsidRDefault="00F85D91" w:rsidP="00F85D91">
      <w:r>
        <w:t>   "CHECK ROUTING No.": 21000021,</w:t>
      </w:r>
    </w:p>
    <w:p w14:paraId="68C5B5FA" w14:textId="77777777" w:rsidR="00F85D91" w:rsidRDefault="00F85D91" w:rsidP="00F85D91">
      <w:r>
        <w:t>   "CHECK AMOUNT": 123,</w:t>
      </w:r>
    </w:p>
    <w:p w14:paraId="03E3243F" w14:textId="77777777" w:rsidR="00F85D91" w:rsidRDefault="00F85D91" w:rsidP="00F85D91">
      <w:r>
        <w:t>   "RETURN REASON CODE": 01</w:t>
      </w:r>
    </w:p>
    <w:p w14:paraId="3BF231FE" w14:textId="77777777" w:rsidR="00F85D91" w:rsidRDefault="00F85D91" w:rsidP="00F85D91">
      <w:r>
        <w:t>}</w:t>
      </w:r>
    </w:p>
    <w:p w14:paraId="5574C473" w14:textId="77777777" w:rsidR="00F85D91" w:rsidRDefault="00F85D91" w:rsidP="00F85D91">
      <w:r>
        <w:t>]</w:t>
      </w:r>
    </w:p>
    <w:p w14:paraId="2EFEC157" w14:textId="5F25D97A" w:rsidR="00F85D91" w:rsidRDefault="00F85D91" w:rsidP="001E653D">
      <w:pPr>
        <w:sectPr w:rsidR="00F85D91" w:rsidSect="00975BB3">
          <w:pgSz w:w="12240" w:h="15840"/>
          <w:pgMar w:top="1440" w:right="1440" w:bottom="990" w:left="1440" w:header="576" w:footer="576" w:gutter="0"/>
          <w:cols w:space="720"/>
          <w:docGrid w:linePitch="360"/>
        </w:sectPr>
      </w:pPr>
    </w:p>
    <w:p w14:paraId="226422DE" w14:textId="2DD596C4" w:rsidR="00615392" w:rsidRDefault="00A307F3" w:rsidP="00FC279B">
      <w:pPr>
        <w:spacing w:before="82"/>
        <w:ind w:left="936" w:right="936"/>
        <w:jc w:val="center"/>
        <w:outlineLvl w:val="0"/>
        <w:rPr>
          <w:b/>
          <w:sz w:val="28"/>
        </w:rPr>
      </w:pPr>
      <w:bookmarkStart w:id="15" w:name="_Toc157155026"/>
      <w:r w:rsidRPr="00E30B06">
        <w:rPr>
          <w:b/>
          <w:sz w:val="28"/>
        </w:rPr>
        <w:lastRenderedPageBreak/>
        <w:t xml:space="preserve">Exhibit </w:t>
      </w:r>
      <w:r w:rsidR="002773D7" w:rsidRPr="00E30B06">
        <w:rPr>
          <w:b/>
          <w:sz w:val="28"/>
        </w:rPr>
        <w:t>D</w:t>
      </w:r>
      <w:r w:rsidR="003F233E">
        <w:rPr>
          <w:b/>
          <w:sz w:val="28"/>
        </w:rPr>
        <w:t xml:space="preserve"> –</w:t>
      </w:r>
      <w:r w:rsidR="00870F11">
        <w:rPr>
          <w:b/>
          <w:sz w:val="28"/>
        </w:rPr>
        <w:t xml:space="preserve"> </w:t>
      </w:r>
      <w:r w:rsidRPr="00E30B06">
        <w:rPr>
          <w:b/>
          <w:sz w:val="28"/>
        </w:rPr>
        <w:t>Peak Dates Calendar</w:t>
      </w:r>
      <w:bookmarkEnd w:id="15"/>
    </w:p>
    <w:p w14:paraId="7605B1DE" w14:textId="36B4A050" w:rsidR="00AF54AE" w:rsidRDefault="00AF54AE" w:rsidP="00AF54AE">
      <w:pPr>
        <w:pStyle w:val="BodyText"/>
        <w:rPr>
          <w:b/>
          <w:sz w:val="28"/>
        </w:rPr>
      </w:pPr>
    </w:p>
    <w:tbl>
      <w:tblPr>
        <w:tblStyle w:val="TableGrid"/>
        <w:tblW w:w="0" w:type="auto"/>
        <w:tblInd w:w="936" w:type="dxa"/>
        <w:tblLook w:val="04A0" w:firstRow="1" w:lastRow="0" w:firstColumn="1" w:lastColumn="0" w:noHBand="0" w:noVBand="1"/>
      </w:tblPr>
      <w:tblGrid>
        <w:gridCol w:w="4774"/>
        <w:gridCol w:w="4455"/>
      </w:tblGrid>
      <w:tr w:rsidR="00AF54AE" w:rsidRPr="00AF54AE" w14:paraId="31600BEF" w14:textId="77777777" w:rsidTr="00AF54AE">
        <w:tc>
          <w:tcPr>
            <w:tcW w:w="9229" w:type="dxa"/>
            <w:gridSpan w:val="2"/>
            <w:shd w:val="clear" w:color="auto" w:fill="D9D9D9" w:themeFill="background1" w:themeFillShade="D9"/>
          </w:tcPr>
          <w:p w14:paraId="3746C77E" w14:textId="64A14D97" w:rsidR="00AF54AE" w:rsidRPr="00AF54AE" w:rsidRDefault="00AF54AE" w:rsidP="003B085A">
            <w:pPr>
              <w:spacing w:before="240" w:after="240"/>
              <w:ind w:right="-101"/>
              <w:jc w:val="center"/>
              <w:rPr>
                <w:b/>
                <w:bCs/>
                <w:sz w:val="24"/>
                <w:szCs w:val="24"/>
              </w:rPr>
            </w:pPr>
            <w:r w:rsidRPr="00AF54AE">
              <w:rPr>
                <w:b/>
                <w:bCs/>
                <w:sz w:val="24"/>
                <w:szCs w:val="24"/>
              </w:rPr>
              <w:t>CORPORATION TAX</w:t>
            </w:r>
          </w:p>
        </w:tc>
      </w:tr>
      <w:tr w:rsidR="00AF54AE" w:rsidRPr="00AF54AE" w14:paraId="0BC94311" w14:textId="77777777" w:rsidTr="00AF54AE">
        <w:tc>
          <w:tcPr>
            <w:tcW w:w="4774" w:type="dxa"/>
            <w:shd w:val="clear" w:color="auto" w:fill="F2F2F2" w:themeFill="background1" w:themeFillShade="F2"/>
          </w:tcPr>
          <w:p w14:paraId="4CB69D86" w14:textId="460099DF" w:rsidR="00AF54AE" w:rsidRPr="00AF54AE" w:rsidRDefault="00AF54AE" w:rsidP="003B085A">
            <w:pPr>
              <w:spacing w:before="120" w:after="120"/>
              <w:ind w:right="-68"/>
              <w:jc w:val="center"/>
              <w:rPr>
                <w:b/>
              </w:rPr>
            </w:pPr>
            <w:r w:rsidRPr="00AF54AE">
              <w:rPr>
                <w:b/>
              </w:rPr>
              <w:t>2024</w:t>
            </w:r>
            <w:r w:rsidRPr="00AF54AE">
              <w:rPr>
                <w:b/>
                <w:spacing w:val="-5"/>
              </w:rPr>
              <w:t xml:space="preserve"> </w:t>
            </w:r>
            <w:r w:rsidRPr="00AF54AE">
              <w:rPr>
                <w:b/>
              </w:rPr>
              <w:t>Peak</w:t>
            </w:r>
            <w:r w:rsidRPr="00AF54AE">
              <w:rPr>
                <w:b/>
                <w:spacing w:val="-2"/>
              </w:rPr>
              <w:t xml:space="preserve"> </w:t>
            </w:r>
            <w:r w:rsidRPr="00AF54AE">
              <w:rPr>
                <w:b/>
              </w:rPr>
              <w:t>Dates</w:t>
            </w:r>
          </w:p>
        </w:tc>
        <w:tc>
          <w:tcPr>
            <w:tcW w:w="4455" w:type="dxa"/>
            <w:shd w:val="clear" w:color="auto" w:fill="F2F2F2" w:themeFill="background1" w:themeFillShade="F2"/>
          </w:tcPr>
          <w:p w14:paraId="14C60562" w14:textId="34A9F34E" w:rsidR="00AF54AE" w:rsidRPr="00AF54AE" w:rsidRDefault="00AF54AE" w:rsidP="003B085A">
            <w:pPr>
              <w:spacing w:before="120" w:after="120"/>
              <w:ind w:right="-68"/>
              <w:jc w:val="center"/>
              <w:rPr>
                <w:b/>
              </w:rPr>
            </w:pPr>
            <w:r w:rsidRPr="00AF54AE">
              <w:rPr>
                <w:b/>
              </w:rPr>
              <w:t>2024</w:t>
            </w:r>
            <w:r w:rsidRPr="00AF54AE">
              <w:rPr>
                <w:b/>
                <w:spacing w:val="-3"/>
              </w:rPr>
              <w:t xml:space="preserve"> </w:t>
            </w:r>
            <w:r w:rsidRPr="00AF54AE">
              <w:rPr>
                <w:b/>
              </w:rPr>
              <w:t>Due</w:t>
            </w:r>
          </w:p>
        </w:tc>
      </w:tr>
      <w:tr w:rsidR="00AF54AE" w:rsidRPr="00AF54AE" w14:paraId="31E5888C" w14:textId="77777777" w:rsidTr="00AF54AE">
        <w:tc>
          <w:tcPr>
            <w:tcW w:w="4774" w:type="dxa"/>
          </w:tcPr>
          <w:p w14:paraId="431E9B13" w14:textId="3CB87552" w:rsidR="00AF54AE" w:rsidRPr="00AF54AE" w:rsidRDefault="00AF54AE" w:rsidP="003B085A">
            <w:pPr>
              <w:spacing w:before="60" w:after="60"/>
              <w:ind w:right="-68"/>
              <w:jc w:val="center"/>
              <w:rPr>
                <w:b/>
              </w:rPr>
            </w:pPr>
            <w:r w:rsidRPr="00AF54AE">
              <w:t>March</w:t>
            </w:r>
            <w:r w:rsidRPr="00AF54AE">
              <w:rPr>
                <w:spacing w:val="-2"/>
              </w:rPr>
              <w:t xml:space="preserve"> 14</w:t>
            </w:r>
            <w:r w:rsidRPr="00AF54AE">
              <w:rPr>
                <w:spacing w:val="19"/>
                <w:position w:val="7"/>
              </w:rPr>
              <w:t xml:space="preserve"> </w:t>
            </w:r>
            <w:r w:rsidRPr="00AF54AE">
              <w:t>– March 21</w:t>
            </w:r>
          </w:p>
        </w:tc>
        <w:tc>
          <w:tcPr>
            <w:tcW w:w="4455" w:type="dxa"/>
          </w:tcPr>
          <w:p w14:paraId="082FEEB7" w14:textId="0B799E0A" w:rsidR="00AF54AE" w:rsidRPr="00AF54AE" w:rsidRDefault="00AF54AE" w:rsidP="003B085A">
            <w:pPr>
              <w:spacing w:before="60" w:after="60"/>
              <w:ind w:right="-68"/>
              <w:jc w:val="center"/>
              <w:rPr>
                <w:b/>
              </w:rPr>
            </w:pPr>
            <w:r w:rsidRPr="00AF54AE">
              <w:t>March</w:t>
            </w:r>
            <w:r w:rsidRPr="00AF54AE">
              <w:rPr>
                <w:spacing w:val="-3"/>
              </w:rPr>
              <w:t xml:space="preserve"> </w:t>
            </w:r>
            <w:r w:rsidRPr="00AF54AE">
              <w:t>15</w:t>
            </w:r>
          </w:p>
        </w:tc>
      </w:tr>
      <w:tr w:rsidR="00AF54AE" w:rsidRPr="00AF54AE" w14:paraId="73637D16" w14:textId="77777777" w:rsidTr="00AF54AE">
        <w:tc>
          <w:tcPr>
            <w:tcW w:w="4774" w:type="dxa"/>
          </w:tcPr>
          <w:p w14:paraId="4DB420D3" w14:textId="53B0918A" w:rsidR="00AF54AE" w:rsidRPr="00AF54AE" w:rsidRDefault="00AF54AE" w:rsidP="003B085A">
            <w:pPr>
              <w:spacing w:before="60" w:after="60"/>
              <w:ind w:right="-68"/>
              <w:jc w:val="center"/>
              <w:rPr>
                <w:b/>
              </w:rPr>
            </w:pPr>
            <w:r w:rsidRPr="00AF54AE">
              <w:t>April 15 – April 22</w:t>
            </w:r>
          </w:p>
        </w:tc>
        <w:tc>
          <w:tcPr>
            <w:tcW w:w="4455" w:type="dxa"/>
          </w:tcPr>
          <w:p w14:paraId="125C20D0" w14:textId="37CC45E8" w:rsidR="00AF54AE" w:rsidRPr="00AF54AE" w:rsidRDefault="00AF54AE" w:rsidP="003B085A">
            <w:pPr>
              <w:spacing w:before="60" w:after="60"/>
              <w:ind w:right="-68"/>
              <w:jc w:val="center"/>
              <w:rPr>
                <w:b/>
              </w:rPr>
            </w:pPr>
            <w:r w:rsidRPr="00AF54AE">
              <w:t>April 15</w:t>
            </w:r>
          </w:p>
        </w:tc>
      </w:tr>
      <w:tr w:rsidR="00AF54AE" w:rsidRPr="00AF54AE" w14:paraId="29DC6186" w14:textId="77777777" w:rsidTr="00AF54AE">
        <w:tc>
          <w:tcPr>
            <w:tcW w:w="4774" w:type="dxa"/>
          </w:tcPr>
          <w:p w14:paraId="4AC2B7AB" w14:textId="32A2A8E7" w:rsidR="00AF54AE" w:rsidRPr="00AF54AE" w:rsidRDefault="00AF54AE" w:rsidP="003B085A">
            <w:pPr>
              <w:spacing w:before="60" w:after="60"/>
              <w:ind w:right="-68"/>
              <w:jc w:val="center"/>
              <w:rPr>
                <w:b/>
              </w:rPr>
            </w:pPr>
            <w:r w:rsidRPr="00AF54AE">
              <w:t>September</w:t>
            </w:r>
            <w:r w:rsidRPr="00AF54AE">
              <w:rPr>
                <w:spacing w:val="-3"/>
              </w:rPr>
              <w:t xml:space="preserve"> 16</w:t>
            </w:r>
            <w:r w:rsidRPr="00AF54AE">
              <w:rPr>
                <w:spacing w:val="19"/>
                <w:position w:val="7"/>
              </w:rPr>
              <w:t xml:space="preserve"> </w:t>
            </w:r>
            <w:r w:rsidRPr="00AF54AE">
              <w:t>–</w:t>
            </w:r>
            <w:r w:rsidRPr="00AF54AE">
              <w:rPr>
                <w:spacing w:val="-1"/>
              </w:rPr>
              <w:t xml:space="preserve"> </w:t>
            </w:r>
            <w:r w:rsidRPr="00AF54AE">
              <w:t>September 23</w:t>
            </w:r>
          </w:p>
        </w:tc>
        <w:tc>
          <w:tcPr>
            <w:tcW w:w="4455" w:type="dxa"/>
          </w:tcPr>
          <w:p w14:paraId="2B0CEC92" w14:textId="253674AB" w:rsidR="00AF54AE" w:rsidRPr="00AF54AE" w:rsidRDefault="00AF54AE" w:rsidP="003B085A">
            <w:pPr>
              <w:spacing w:before="60" w:after="60"/>
              <w:ind w:right="-68"/>
              <w:jc w:val="center"/>
              <w:rPr>
                <w:b/>
              </w:rPr>
            </w:pPr>
            <w:r w:rsidRPr="00AF54AE">
              <w:t>September</w:t>
            </w:r>
            <w:r w:rsidRPr="00AF54AE">
              <w:rPr>
                <w:spacing w:val="-3"/>
              </w:rPr>
              <w:t xml:space="preserve"> </w:t>
            </w:r>
            <w:r w:rsidRPr="00AF54AE">
              <w:t>16</w:t>
            </w:r>
          </w:p>
        </w:tc>
      </w:tr>
    </w:tbl>
    <w:p w14:paraId="4A76F5ED" w14:textId="77777777" w:rsidR="00AF54AE" w:rsidRPr="00E30B06" w:rsidRDefault="00AF54AE" w:rsidP="003B085A">
      <w:pPr>
        <w:pStyle w:val="BodyText"/>
        <w:rPr>
          <w:b/>
          <w:sz w:val="28"/>
        </w:rPr>
      </w:pPr>
    </w:p>
    <w:p w14:paraId="769A68F9" w14:textId="5C9E66DD" w:rsidR="00615392" w:rsidRDefault="00615392" w:rsidP="003B085A">
      <w:pPr>
        <w:pStyle w:val="BodyText"/>
        <w:rPr>
          <w:b/>
          <w:sz w:val="20"/>
        </w:rPr>
      </w:pPr>
    </w:p>
    <w:p w14:paraId="43DD0C58" w14:textId="77777777" w:rsidR="00AF54AE" w:rsidRDefault="00AF54AE" w:rsidP="003B085A">
      <w:pPr>
        <w:pStyle w:val="BodyText"/>
        <w:rPr>
          <w:b/>
          <w:sz w:val="20"/>
        </w:rPr>
      </w:pPr>
    </w:p>
    <w:tbl>
      <w:tblPr>
        <w:tblStyle w:val="TableGrid"/>
        <w:tblW w:w="0" w:type="auto"/>
        <w:tblInd w:w="936" w:type="dxa"/>
        <w:tblLook w:val="04A0" w:firstRow="1" w:lastRow="0" w:firstColumn="1" w:lastColumn="0" w:noHBand="0" w:noVBand="1"/>
      </w:tblPr>
      <w:tblGrid>
        <w:gridCol w:w="4774"/>
        <w:gridCol w:w="4455"/>
      </w:tblGrid>
      <w:tr w:rsidR="00AF54AE" w:rsidRPr="00AF54AE" w14:paraId="774EC3CB" w14:textId="77777777" w:rsidTr="00AF54AE">
        <w:tc>
          <w:tcPr>
            <w:tcW w:w="9229" w:type="dxa"/>
            <w:gridSpan w:val="2"/>
            <w:shd w:val="clear" w:color="auto" w:fill="D9D9D9" w:themeFill="background1" w:themeFillShade="D9"/>
          </w:tcPr>
          <w:p w14:paraId="18B51E0E" w14:textId="0B05FC05" w:rsidR="00AF54AE" w:rsidRPr="00AF54AE" w:rsidRDefault="00AF54AE" w:rsidP="003B085A">
            <w:pPr>
              <w:spacing w:before="240" w:after="240"/>
              <w:ind w:right="-101"/>
              <w:jc w:val="center"/>
              <w:rPr>
                <w:b/>
                <w:bCs/>
                <w:sz w:val="24"/>
                <w:szCs w:val="24"/>
              </w:rPr>
            </w:pPr>
            <w:r w:rsidRPr="00AF54AE">
              <w:rPr>
                <w:b/>
                <w:bCs/>
                <w:sz w:val="24"/>
                <w:szCs w:val="24"/>
              </w:rPr>
              <w:t>SALES TAX</w:t>
            </w:r>
          </w:p>
        </w:tc>
      </w:tr>
      <w:tr w:rsidR="00AF54AE" w:rsidRPr="00AF54AE" w14:paraId="0977470D" w14:textId="77777777" w:rsidTr="00AF54AE">
        <w:tc>
          <w:tcPr>
            <w:tcW w:w="4774" w:type="dxa"/>
            <w:shd w:val="clear" w:color="auto" w:fill="F2F2F2" w:themeFill="background1" w:themeFillShade="F2"/>
          </w:tcPr>
          <w:p w14:paraId="23BA323E" w14:textId="77777777" w:rsidR="00AF54AE" w:rsidRPr="00AF54AE" w:rsidRDefault="00AF54AE" w:rsidP="003B085A">
            <w:pPr>
              <w:spacing w:before="120" w:after="120"/>
              <w:ind w:right="-68"/>
              <w:jc w:val="center"/>
              <w:rPr>
                <w:b/>
              </w:rPr>
            </w:pPr>
            <w:r w:rsidRPr="00AF54AE">
              <w:rPr>
                <w:b/>
              </w:rPr>
              <w:t>2024</w:t>
            </w:r>
            <w:r w:rsidRPr="00AF54AE">
              <w:rPr>
                <w:b/>
                <w:spacing w:val="-5"/>
              </w:rPr>
              <w:t xml:space="preserve"> </w:t>
            </w:r>
            <w:r w:rsidRPr="00AF54AE">
              <w:rPr>
                <w:b/>
              </w:rPr>
              <w:t>Peak</w:t>
            </w:r>
            <w:r w:rsidRPr="00AF54AE">
              <w:rPr>
                <w:b/>
                <w:spacing w:val="-2"/>
              </w:rPr>
              <w:t xml:space="preserve"> </w:t>
            </w:r>
            <w:r w:rsidRPr="00AF54AE">
              <w:rPr>
                <w:b/>
              </w:rPr>
              <w:t>Dates</w:t>
            </w:r>
          </w:p>
        </w:tc>
        <w:tc>
          <w:tcPr>
            <w:tcW w:w="4455" w:type="dxa"/>
            <w:shd w:val="clear" w:color="auto" w:fill="F2F2F2" w:themeFill="background1" w:themeFillShade="F2"/>
          </w:tcPr>
          <w:p w14:paraId="392632CA" w14:textId="77777777" w:rsidR="00AF54AE" w:rsidRPr="00AF54AE" w:rsidRDefault="00AF54AE" w:rsidP="003B085A">
            <w:pPr>
              <w:spacing w:before="120" w:after="120"/>
              <w:ind w:right="-68"/>
              <w:jc w:val="center"/>
              <w:rPr>
                <w:b/>
              </w:rPr>
            </w:pPr>
            <w:r w:rsidRPr="00AF54AE">
              <w:rPr>
                <w:b/>
              </w:rPr>
              <w:t>2024</w:t>
            </w:r>
            <w:r w:rsidRPr="00AF54AE">
              <w:rPr>
                <w:b/>
                <w:spacing w:val="-3"/>
              </w:rPr>
              <w:t xml:space="preserve"> </w:t>
            </w:r>
            <w:r w:rsidRPr="00AF54AE">
              <w:rPr>
                <w:b/>
              </w:rPr>
              <w:t>Due</w:t>
            </w:r>
          </w:p>
        </w:tc>
      </w:tr>
      <w:tr w:rsidR="00AF54AE" w:rsidRPr="00AF54AE" w14:paraId="5D0C1BD5" w14:textId="77777777" w:rsidTr="00AF54AE">
        <w:tc>
          <w:tcPr>
            <w:tcW w:w="4774" w:type="dxa"/>
          </w:tcPr>
          <w:p w14:paraId="3FED8521" w14:textId="1A68878C" w:rsidR="00AF54AE" w:rsidRPr="00AF54AE" w:rsidRDefault="00AF54AE" w:rsidP="003B085A">
            <w:pPr>
              <w:spacing w:before="60" w:after="60"/>
              <w:ind w:right="-68"/>
              <w:jc w:val="center"/>
              <w:rPr>
                <w:b/>
              </w:rPr>
            </w:pPr>
            <w:r w:rsidRPr="00AF54AE">
              <w:t>March</w:t>
            </w:r>
            <w:r w:rsidRPr="00AF54AE">
              <w:rPr>
                <w:spacing w:val="-3"/>
              </w:rPr>
              <w:t xml:space="preserve"> 18</w:t>
            </w:r>
            <w:r w:rsidRPr="00AF54AE">
              <w:rPr>
                <w:spacing w:val="22"/>
                <w:position w:val="7"/>
              </w:rPr>
              <w:t xml:space="preserve"> </w:t>
            </w:r>
            <w:r w:rsidRPr="00AF54AE">
              <w:t>–</w:t>
            </w:r>
            <w:r w:rsidRPr="00AF54AE">
              <w:rPr>
                <w:spacing w:val="-4"/>
              </w:rPr>
              <w:t xml:space="preserve"> </w:t>
            </w:r>
            <w:r w:rsidRPr="00AF54AE">
              <w:t>March</w:t>
            </w:r>
            <w:r w:rsidRPr="00AF54AE">
              <w:rPr>
                <w:spacing w:val="-2"/>
              </w:rPr>
              <w:t xml:space="preserve"> 25</w:t>
            </w:r>
          </w:p>
        </w:tc>
        <w:tc>
          <w:tcPr>
            <w:tcW w:w="4455" w:type="dxa"/>
          </w:tcPr>
          <w:p w14:paraId="161920CD" w14:textId="3724C087" w:rsidR="00AF54AE" w:rsidRPr="00AF54AE" w:rsidRDefault="00AF54AE" w:rsidP="003B085A">
            <w:pPr>
              <w:spacing w:before="60" w:after="60"/>
              <w:ind w:right="-68"/>
              <w:jc w:val="center"/>
              <w:rPr>
                <w:b/>
              </w:rPr>
            </w:pPr>
            <w:r w:rsidRPr="00AF54AE">
              <w:t>March</w:t>
            </w:r>
            <w:r w:rsidRPr="00AF54AE">
              <w:rPr>
                <w:spacing w:val="-3"/>
              </w:rPr>
              <w:t xml:space="preserve"> </w:t>
            </w:r>
            <w:r w:rsidRPr="00AF54AE">
              <w:t>20</w:t>
            </w:r>
          </w:p>
        </w:tc>
      </w:tr>
      <w:tr w:rsidR="00AF54AE" w:rsidRPr="00AF54AE" w14:paraId="093ABA56" w14:textId="77777777" w:rsidTr="00AF54AE">
        <w:tc>
          <w:tcPr>
            <w:tcW w:w="4774" w:type="dxa"/>
          </w:tcPr>
          <w:p w14:paraId="34949F88" w14:textId="17FADD80" w:rsidR="00AF54AE" w:rsidRPr="00AF54AE" w:rsidRDefault="00AF54AE" w:rsidP="003B085A">
            <w:pPr>
              <w:spacing w:before="60" w:after="60"/>
              <w:ind w:right="-68"/>
              <w:jc w:val="center"/>
              <w:rPr>
                <w:b/>
              </w:rPr>
            </w:pPr>
            <w:r w:rsidRPr="00AF54AE">
              <w:t>June 18</w:t>
            </w:r>
            <w:r w:rsidRPr="00AF54AE">
              <w:rPr>
                <w:spacing w:val="18"/>
                <w:position w:val="7"/>
              </w:rPr>
              <w:t xml:space="preserve"> </w:t>
            </w:r>
            <w:r w:rsidRPr="00AF54AE">
              <w:t>–</w:t>
            </w:r>
            <w:r w:rsidRPr="00AF54AE">
              <w:rPr>
                <w:spacing w:val="-4"/>
              </w:rPr>
              <w:t xml:space="preserve"> </w:t>
            </w:r>
            <w:r w:rsidRPr="00AF54AE">
              <w:t>June</w:t>
            </w:r>
            <w:r w:rsidRPr="00AF54AE">
              <w:rPr>
                <w:spacing w:val="1"/>
              </w:rPr>
              <w:t xml:space="preserve"> 25</w:t>
            </w:r>
          </w:p>
        </w:tc>
        <w:tc>
          <w:tcPr>
            <w:tcW w:w="4455" w:type="dxa"/>
          </w:tcPr>
          <w:p w14:paraId="44B9067D" w14:textId="0E1044E8" w:rsidR="00AF54AE" w:rsidRPr="00AF54AE" w:rsidRDefault="00AF54AE" w:rsidP="003B085A">
            <w:pPr>
              <w:spacing w:before="60" w:after="60"/>
              <w:ind w:right="-68"/>
              <w:jc w:val="center"/>
              <w:rPr>
                <w:b/>
              </w:rPr>
            </w:pPr>
            <w:r w:rsidRPr="00AF54AE">
              <w:t>June</w:t>
            </w:r>
            <w:r w:rsidRPr="00AF54AE">
              <w:rPr>
                <w:spacing w:val="-2"/>
              </w:rPr>
              <w:t xml:space="preserve"> </w:t>
            </w:r>
            <w:r w:rsidRPr="00AF54AE">
              <w:t>20</w:t>
            </w:r>
          </w:p>
        </w:tc>
      </w:tr>
      <w:tr w:rsidR="00AF54AE" w:rsidRPr="00AF54AE" w14:paraId="27827D46" w14:textId="77777777" w:rsidTr="00AF54AE">
        <w:tc>
          <w:tcPr>
            <w:tcW w:w="4774" w:type="dxa"/>
          </w:tcPr>
          <w:p w14:paraId="72B1C64F" w14:textId="21301DBF" w:rsidR="00AF54AE" w:rsidRPr="00AF54AE" w:rsidRDefault="00AF54AE" w:rsidP="003B085A">
            <w:pPr>
              <w:spacing w:before="60" w:after="60"/>
              <w:ind w:right="-68"/>
              <w:jc w:val="center"/>
            </w:pPr>
            <w:r w:rsidRPr="00AF54AE">
              <w:t>September</w:t>
            </w:r>
            <w:r w:rsidRPr="00AF54AE">
              <w:rPr>
                <w:spacing w:val="-3"/>
              </w:rPr>
              <w:t xml:space="preserve"> 19</w:t>
            </w:r>
            <w:r w:rsidRPr="00AF54AE">
              <w:rPr>
                <w:spacing w:val="22"/>
                <w:position w:val="7"/>
              </w:rPr>
              <w:t xml:space="preserve"> </w:t>
            </w:r>
            <w:r w:rsidRPr="00AF54AE">
              <w:t>–</w:t>
            </w:r>
            <w:r w:rsidRPr="00AF54AE">
              <w:rPr>
                <w:spacing w:val="-4"/>
              </w:rPr>
              <w:t xml:space="preserve"> </w:t>
            </w:r>
            <w:r w:rsidRPr="00AF54AE">
              <w:t>September</w:t>
            </w:r>
            <w:r w:rsidRPr="00AF54AE">
              <w:rPr>
                <w:spacing w:val="-2"/>
              </w:rPr>
              <w:t xml:space="preserve"> 26</w:t>
            </w:r>
          </w:p>
        </w:tc>
        <w:tc>
          <w:tcPr>
            <w:tcW w:w="4455" w:type="dxa"/>
          </w:tcPr>
          <w:p w14:paraId="2911B611" w14:textId="4DF1FB55" w:rsidR="00AF54AE" w:rsidRPr="00AF54AE" w:rsidRDefault="00AF54AE" w:rsidP="003B085A">
            <w:pPr>
              <w:spacing w:before="60" w:after="60"/>
              <w:ind w:right="-68"/>
              <w:jc w:val="center"/>
            </w:pPr>
            <w:r w:rsidRPr="00AF54AE">
              <w:t>September</w:t>
            </w:r>
            <w:r w:rsidRPr="00AF54AE">
              <w:rPr>
                <w:spacing w:val="-2"/>
              </w:rPr>
              <w:t xml:space="preserve"> </w:t>
            </w:r>
            <w:r w:rsidRPr="00AF54AE">
              <w:t>20</w:t>
            </w:r>
          </w:p>
        </w:tc>
      </w:tr>
      <w:tr w:rsidR="00AF54AE" w:rsidRPr="00AF54AE" w14:paraId="5223C3B8" w14:textId="77777777" w:rsidTr="00AF54AE">
        <w:tc>
          <w:tcPr>
            <w:tcW w:w="4774" w:type="dxa"/>
          </w:tcPr>
          <w:p w14:paraId="2D0B2F50" w14:textId="5743C8A4" w:rsidR="00AF54AE" w:rsidRPr="00AF54AE" w:rsidRDefault="00AF54AE" w:rsidP="003B085A">
            <w:pPr>
              <w:spacing w:before="60" w:after="60"/>
              <w:ind w:right="-68"/>
              <w:jc w:val="center"/>
              <w:rPr>
                <w:b/>
              </w:rPr>
            </w:pPr>
            <w:r w:rsidRPr="00AF54AE">
              <w:t>December 19</w:t>
            </w:r>
            <w:r w:rsidRPr="00AF54AE">
              <w:rPr>
                <w:spacing w:val="21"/>
                <w:position w:val="7"/>
              </w:rPr>
              <w:t xml:space="preserve"> </w:t>
            </w:r>
            <w:r w:rsidRPr="00AF54AE">
              <w:t>–</w:t>
            </w:r>
            <w:r w:rsidRPr="00AF54AE">
              <w:rPr>
                <w:spacing w:val="-4"/>
              </w:rPr>
              <w:t xml:space="preserve"> </w:t>
            </w:r>
            <w:r w:rsidRPr="00AF54AE">
              <w:t>December 27</w:t>
            </w:r>
          </w:p>
        </w:tc>
        <w:tc>
          <w:tcPr>
            <w:tcW w:w="4455" w:type="dxa"/>
          </w:tcPr>
          <w:p w14:paraId="2122E123" w14:textId="5E751078" w:rsidR="00AF54AE" w:rsidRPr="00AF54AE" w:rsidRDefault="00AF54AE" w:rsidP="003B085A">
            <w:pPr>
              <w:spacing w:before="60" w:after="60"/>
              <w:ind w:right="-68"/>
              <w:jc w:val="center"/>
              <w:rPr>
                <w:b/>
              </w:rPr>
            </w:pPr>
            <w:r w:rsidRPr="00AF54AE">
              <w:t>December</w:t>
            </w:r>
            <w:r w:rsidRPr="00AF54AE">
              <w:rPr>
                <w:spacing w:val="-2"/>
              </w:rPr>
              <w:t xml:space="preserve"> </w:t>
            </w:r>
            <w:r w:rsidRPr="00AF54AE">
              <w:t>20</w:t>
            </w:r>
          </w:p>
        </w:tc>
      </w:tr>
    </w:tbl>
    <w:p w14:paraId="4AD31248" w14:textId="19225DDD" w:rsidR="00AF54AE" w:rsidRDefault="00AF54AE" w:rsidP="003B085A">
      <w:pPr>
        <w:pStyle w:val="BodyText"/>
        <w:rPr>
          <w:b/>
          <w:sz w:val="20"/>
        </w:rPr>
      </w:pPr>
    </w:p>
    <w:p w14:paraId="5677B7D5" w14:textId="2D01E8BC" w:rsidR="00AF54AE" w:rsidRDefault="00AF54AE" w:rsidP="003B085A">
      <w:pPr>
        <w:pStyle w:val="BodyText"/>
        <w:rPr>
          <w:b/>
          <w:sz w:val="20"/>
        </w:rPr>
      </w:pPr>
    </w:p>
    <w:p w14:paraId="3061AFF0" w14:textId="23E5529F" w:rsidR="00A05E07" w:rsidRDefault="00A05E07" w:rsidP="003B085A">
      <w:pPr>
        <w:pStyle w:val="BodyText"/>
        <w:rPr>
          <w:b/>
          <w:sz w:val="20"/>
        </w:rPr>
      </w:pPr>
      <w:bookmarkStart w:id="16" w:name="_Hlk149044350"/>
    </w:p>
    <w:tbl>
      <w:tblPr>
        <w:tblStyle w:val="TableGrid"/>
        <w:tblW w:w="0" w:type="auto"/>
        <w:tblInd w:w="936" w:type="dxa"/>
        <w:tblLook w:val="04A0" w:firstRow="1" w:lastRow="0" w:firstColumn="1" w:lastColumn="0" w:noHBand="0" w:noVBand="1"/>
      </w:tblPr>
      <w:tblGrid>
        <w:gridCol w:w="4774"/>
        <w:gridCol w:w="4455"/>
      </w:tblGrid>
      <w:tr w:rsidR="00AF54AE" w:rsidRPr="00AF54AE" w14:paraId="5D8D17E6" w14:textId="77777777" w:rsidTr="00AF54AE">
        <w:tc>
          <w:tcPr>
            <w:tcW w:w="9229" w:type="dxa"/>
            <w:gridSpan w:val="2"/>
            <w:shd w:val="clear" w:color="auto" w:fill="D9D9D9" w:themeFill="background1" w:themeFillShade="D9"/>
          </w:tcPr>
          <w:p w14:paraId="651B25FC" w14:textId="5F261F26" w:rsidR="00AF54AE" w:rsidRPr="00AF54AE" w:rsidRDefault="00AF54AE" w:rsidP="003B085A">
            <w:pPr>
              <w:spacing w:before="240" w:after="240"/>
              <w:ind w:right="-101"/>
              <w:jc w:val="center"/>
              <w:rPr>
                <w:b/>
                <w:bCs/>
                <w:sz w:val="24"/>
                <w:szCs w:val="24"/>
              </w:rPr>
            </w:pPr>
            <w:r w:rsidRPr="00AF54AE">
              <w:rPr>
                <w:b/>
                <w:bCs/>
                <w:sz w:val="24"/>
                <w:szCs w:val="24"/>
              </w:rPr>
              <w:t>PERSONAL INCOME TAX</w:t>
            </w:r>
          </w:p>
        </w:tc>
      </w:tr>
      <w:tr w:rsidR="00AF54AE" w:rsidRPr="00AF54AE" w14:paraId="7FA0A548" w14:textId="77777777" w:rsidTr="00AF54AE">
        <w:tc>
          <w:tcPr>
            <w:tcW w:w="4774" w:type="dxa"/>
            <w:shd w:val="clear" w:color="auto" w:fill="F2F2F2" w:themeFill="background1" w:themeFillShade="F2"/>
          </w:tcPr>
          <w:p w14:paraId="08DACD37" w14:textId="77777777" w:rsidR="00AF54AE" w:rsidRPr="00AF54AE" w:rsidRDefault="00AF54AE" w:rsidP="003B085A">
            <w:pPr>
              <w:spacing w:before="120" w:after="120"/>
              <w:ind w:right="-68"/>
              <w:jc w:val="center"/>
              <w:rPr>
                <w:b/>
              </w:rPr>
            </w:pPr>
            <w:r w:rsidRPr="00AF54AE">
              <w:rPr>
                <w:b/>
              </w:rPr>
              <w:t>2024</w:t>
            </w:r>
            <w:r w:rsidRPr="00AF54AE">
              <w:rPr>
                <w:b/>
                <w:spacing w:val="-5"/>
              </w:rPr>
              <w:t xml:space="preserve"> </w:t>
            </w:r>
            <w:r w:rsidRPr="00AF54AE">
              <w:rPr>
                <w:b/>
              </w:rPr>
              <w:t>Peak</w:t>
            </w:r>
            <w:r w:rsidRPr="00AF54AE">
              <w:rPr>
                <w:b/>
                <w:spacing w:val="-2"/>
              </w:rPr>
              <w:t xml:space="preserve"> </w:t>
            </w:r>
            <w:r w:rsidRPr="00AF54AE">
              <w:rPr>
                <w:b/>
              </w:rPr>
              <w:t>Dates</w:t>
            </w:r>
          </w:p>
        </w:tc>
        <w:tc>
          <w:tcPr>
            <w:tcW w:w="4455" w:type="dxa"/>
            <w:shd w:val="clear" w:color="auto" w:fill="F2F2F2" w:themeFill="background1" w:themeFillShade="F2"/>
          </w:tcPr>
          <w:p w14:paraId="4CFF77B8" w14:textId="77777777" w:rsidR="00AF54AE" w:rsidRPr="00AF54AE" w:rsidRDefault="00AF54AE" w:rsidP="003B085A">
            <w:pPr>
              <w:spacing w:before="120" w:after="120"/>
              <w:ind w:right="-68"/>
              <w:jc w:val="center"/>
              <w:rPr>
                <w:b/>
              </w:rPr>
            </w:pPr>
            <w:r w:rsidRPr="00AF54AE">
              <w:rPr>
                <w:b/>
              </w:rPr>
              <w:t>2024</w:t>
            </w:r>
            <w:r w:rsidRPr="00AF54AE">
              <w:rPr>
                <w:b/>
                <w:spacing w:val="-3"/>
              </w:rPr>
              <w:t xml:space="preserve"> </w:t>
            </w:r>
            <w:r w:rsidRPr="00AF54AE">
              <w:rPr>
                <w:b/>
              </w:rPr>
              <w:t>Due</w:t>
            </w:r>
          </w:p>
        </w:tc>
      </w:tr>
      <w:tr w:rsidR="00AF54AE" w:rsidRPr="00AF54AE" w14:paraId="5709F345" w14:textId="77777777" w:rsidTr="00AF54AE">
        <w:tc>
          <w:tcPr>
            <w:tcW w:w="4774" w:type="dxa"/>
          </w:tcPr>
          <w:p w14:paraId="50F1BA62" w14:textId="63060D05" w:rsidR="00AF54AE" w:rsidRPr="00AF54AE" w:rsidRDefault="00AF54AE" w:rsidP="003B085A">
            <w:pPr>
              <w:spacing w:before="60" w:after="60"/>
              <w:ind w:right="-68"/>
              <w:jc w:val="center"/>
              <w:rPr>
                <w:b/>
              </w:rPr>
            </w:pPr>
            <w:r w:rsidRPr="00AF54AE">
              <w:t>March 14 – March 21</w:t>
            </w:r>
          </w:p>
        </w:tc>
        <w:tc>
          <w:tcPr>
            <w:tcW w:w="4455" w:type="dxa"/>
          </w:tcPr>
          <w:p w14:paraId="64882BEC" w14:textId="5E598660" w:rsidR="00AF54AE" w:rsidRPr="00AF54AE" w:rsidRDefault="00AF54AE" w:rsidP="003B085A">
            <w:pPr>
              <w:spacing w:before="60" w:after="60"/>
              <w:ind w:right="-68"/>
              <w:jc w:val="center"/>
              <w:rPr>
                <w:b/>
              </w:rPr>
            </w:pPr>
            <w:r w:rsidRPr="00AF54AE">
              <w:t>March 15</w:t>
            </w:r>
          </w:p>
        </w:tc>
      </w:tr>
      <w:tr w:rsidR="00AF54AE" w:rsidRPr="00AF54AE" w14:paraId="67564221" w14:textId="77777777" w:rsidTr="00AF54AE">
        <w:tc>
          <w:tcPr>
            <w:tcW w:w="4774" w:type="dxa"/>
          </w:tcPr>
          <w:p w14:paraId="33C6858B" w14:textId="257DBC88" w:rsidR="00AF54AE" w:rsidRPr="00AF54AE" w:rsidRDefault="00AF54AE" w:rsidP="003B085A">
            <w:pPr>
              <w:spacing w:before="60" w:after="60"/>
              <w:ind w:right="-68"/>
              <w:jc w:val="center"/>
              <w:rPr>
                <w:b/>
              </w:rPr>
            </w:pPr>
            <w:r w:rsidRPr="00AF54AE">
              <w:t>April</w:t>
            </w:r>
            <w:r w:rsidRPr="00AF54AE">
              <w:rPr>
                <w:spacing w:val="-2"/>
              </w:rPr>
              <w:t xml:space="preserve"> 15</w:t>
            </w:r>
            <w:r w:rsidRPr="00AF54AE">
              <w:rPr>
                <w:spacing w:val="20"/>
                <w:position w:val="7"/>
              </w:rPr>
              <w:t xml:space="preserve"> </w:t>
            </w:r>
            <w:r w:rsidRPr="00AF54AE">
              <w:t>–</w:t>
            </w:r>
            <w:r w:rsidRPr="00AF54AE">
              <w:rPr>
                <w:spacing w:val="-3"/>
              </w:rPr>
              <w:t xml:space="preserve"> </w:t>
            </w:r>
            <w:r w:rsidRPr="00AF54AE">
              <w:t xml:space="preserve">April 22 </w:t>
            </w:r>
            <w:r w:rsidRPr="00AF54AE">
              <w:rPr>
                <w:spacing w:val="21"/>
                <w:position w:val="7"/>
              </w:rPr>
              <w:t xml:space="preserve"> </w:t>
            </w:r>
          </w:p>
        </w:tc>
        <w:tc>
          <w:tcPr>
            <w:tcW w:w="4455" w:type="dxa"/>
          </w:tcPr>
          <w:p w14:paraId="61FDF96A" w14:textId="6C528ED9" w:rsidR="00AF54AE" w:rsidRPr="00AF54AE" w:rsidRDefault="00AF54AE" w:rsidP="003B085A">
            <w:pPr>
              <w:spacing w:before="60" w:after="60"/>
              <w:ind w:right="-68"/>
              <w:jc w:val="center"/>
              <w:rPr>
                <w:b/>
              </w:rPr>
            </w:pPr>
            <w:r w:rsidRPr="00AF54AE">
              <w:t>April</w:t>
            </w:r>
            <w:r w:rsidRPr="00AF54AE">
              <w:rPr>
                <w:spacing w:val="-2"/>
              </w:rPr>
              <w:t xml:space="preserve"> </w:t>
            </w:r>
            <w:r w:rsidRPr="00AF54AE">
              <w:t>15</w:t>
            </w:r>
          </w:p>
        </w:tc>
      </w:tr>
      <w:tr w:rsidR="00AF54AE" w:rsidRPr="00AF54AE" w14:paraId="6C8AE7D5" w14:textId="77777777" w:rsidTr="00AF54AE">
        <w:tc>
          <w:tcPr>
            <w:tcW w:w="4774" w:type="dxa"/>
          </w:tcPr>
          <w:p w14:paraId="7333D808" w14:textId="2E58F5E1" w:rsidR="00AF54AE" w:rsidRPr="00AF54AE" w:rsidRDefault="00AF54AE" w:rsidP="003B085A">
            <w:pPr>
              <w:spacing w:before="60" w:after="60"/>
              <w:ind w:right="-68"/>
              <w:jc w:val="center"/>
              <w:rPr>
                <w:b/>
              </w:rPr>
            </w:pPr>
            <w:r w:rsidRPr="00AF54AE">
              <w:t>October</w:t>
            </w:r>
            <w:r w:rsidRPr="00AF54AE">
              <w:rPr>
                <w:spacing w:val="-3"/>
              </w:rPr>
              <w:t xml:space="preserve"> 14</w:t>
            </w:r>
            <w:r w:rsidRPr="00AF54AE">
              <w:rPr>
                <w:spacing w:val="18"/>
                <w:position w:val="7"/>
              </w:rPr>
              <w:t xml:space="preserve"> </w:t>
            </w:r>
            <w:r w:rsidRPr="00AF54AE">
              <w:t>–</w:t>
            </w:r>
            <w:r w:rsidRPr="00AF54AE">
              <w:rPr>
                <w:spacing w:val="-5"/>
              </w:rPr>
              <w:t xml:space="preserve"> </w:t>
            </w:r>
            <w:r w:rsidRPr="00AF54AE">
              <w:t>October</w:t>
            </w:r>
            <w:r w:rsidRPr="00AF54AE">
              <w:rPr>
                <w:spacing w:val="-2"/>
              </w:rPr>
              <w:t xml:space="preserve"> 21</w:t>
            </w:r>
          </w:p>
        </w:tc>
        <w:tc>
          <w:tcPr>
            <w:tcW w:w="4455" w:type="dxa"/>
          </w:tcPr>
          <w:p w14:paraId="26F3A843" w14:textId="3EC33B28" w:rsidR="00AF54AE" w:rsidRPr="00AF54AE" w:rsidRDefault="00AF54AE" w:rsidP="003B085A">
            <w:pPr>
              <w:spacing w:before="60" w:after="60"/>
              <w:ind w:right="-68"/>
              <w:jc w:val="center"/>
              <w:rPr>
                <w:b/>
              </w:rPr>
            </w:pPr>
            <w:r w:rsidRPr="00AF54AE">
              <w:t>October</w:t>
            </w:r>
            <w:r w:rsidRPr="00AF54AE">
              <w:rPr>
                <w:spacing w:val="-2"/>
              </w:rPr>
              <w:t xml:space="preserve"> </w:t>
            </w:r>
            <w:r w:rsidRPr="00AF54AE">
              <w:t>15</w:t>
            </w:r>
          </w:p>
        </w:tc>
      </w:tr>
    </w:tbl>
    <w:p w14:paraId="2EA74F59" w14:textId="2F9F6E16" w:rsidR="00A05E07" w:rsidRDefault="00A05E07" w:rsidP="00A05E07">
      <w:pPr>
        <w:pStyle w:val="BodyText"/>
        <w:rPr>
          <w:b/>
          <w:sz w:val="20"/>
        </w:rPr>
      </w:pPr>
    </w:p>
    <w:p w14:paraId="639BD5E8" w14:textId="124F110B" w:rsidR="00A05E07" w:rsidRDefault="00A05E07" w:rsidP="00A05E07">
      <w:pPr>
        <w:pStyle w:val="BodyText"/>
        <w:spacing w:before="7"/>
        <w:rPr>
          <w:b/>
        </w:rPr>
      </w:pPr>
    </w:p>
    <w:p w14:paraId="742A073A" w14:textId="77777777" w:rsidR="00AF54AE" w:rsidRDefault="00AF54AE" w:rsidP="00FC279B">
      <w:pPr>
        <w:spacing w:before="81"/>
        <w:ind w:left="4796" w:right="346" w:hanging="3946"/>
        <w:outlineLvl w:val="0"/>
        <w:rPr>
          <w:b/>
          <w:sz w:val="28"/>
        </w:rPr>
        <w:sectPr w:rsidR="00AF54AE" w:rsidSect="000A0C7B">
          <w:pgSz w:w="12240" w:h="15840"/>
          <w:pgMar w:top="1200" w:right="600" w:bottom="420" w:left="620" w:header="576" w:footer="576" w:gutter="0"/>
          <w:cols w:space="720"/>
          <w:docGrid w:linePitch="299"/>
        </w:sectPr>
      </w:pPr>
      <w:bookmarkStart w:id="17" w:name="Exhibit_D_-__ACH_Addenda_and_OBI_Layouts"/>
      <w:bookmarkStart w:id="18" w:name="_bookmark3"/>
      <w:bookmarkStart w:id="19" w:name="Exhibit_P_-_New_York_State_Office_of_the"/>
      <w:bookmarkStart w:id="20" w:name="_bookmark15"/>
      <w:bookmarkEnd w:id="16"/>
      <w:bookmarkEnd w:id="17"/>
      <w:bookmarkEnd w:id="18"/>
      <w:bookmarkEnd w:id="19"/>
      <w:bookmarkEnd w:id="20"/>
    </w:p>
    <w:p w14:paraId="4F9CF34D" w14:textId="0E13618F" w:rsidR="00615392" w:rsidRDefault="00A307F3" w:rsidP="00FC279B">
      <w:pPr>
        <w:spacing w:before="81"/>
        <w:ind w:left="4796" w:right="346" w:hanging="3946"/>
        <w:outlineLvl w:val="0"/>
        <w:rPr>
          <w:b/>
          <w:sz w:val="28"/>
        </w:rPr>
      </w:pPr>
      <w:bookmarkStart w:id="21" w:name="_Toc157155027"/>
      <w:r>
        <w:rPr>
          <w:b/>
          <w:sz w:val="28"/>
        </w:rPr>
        <w:lastRenderedPageBreak/>
        <w:t xml:space="preserve">Exhibit </w:t>
      </w:r>
      <w:r w:rsidR="002773D7">
        <w:rPr>
          <w:b/>
          <w:sz w:val="28"/>
        </w:rPr>
        <w:t>E</w:t>
      </w:r>
      <w:r>
        <w:rPr>
          <w:b/>
          <w:spacing w:val="3"/>
          <w:sz w:val="28"/>
        </w:rPr>
        <w:t xml:space="preserve"> </w:t>
      </w:r>
      <w:r>
        <w:rPr>
          <w:b/>
          <w:sz w:val="28"/>
        </w:rPr>
        <w:t>–</w:t>
      </w:r>
      <w:r>
        <w:rPr>
          <w:b/>
          <w:spacing w:val="2"/>
          <w:sz w:val="28"/>
        </w:rPr>
        <w:t xml:space="preserve"> </w:t>
      </w:r>
      <w:r>
        <w:rPr>
          <w:b/>
          <w:sz w:val="28"/>
        </w:rPr>
        <w:t>New</w:t>
      </w:r>
      <w:r>
        <w:rPr>
          <w:b/>
          <w:spacing w:val="3"/>
          <w:sz w:val="28"/>
        </w:rPr>
        <w:t xml:space="preserve"> </w:t>
      </w:r>
      <w:r>
        <w:rPr>
          <w:b/>
          <w:sz w:val="28"/>
        </w:rPr>
        <w:t>York State Office of the</w:t>
      </w:r>
      <w:r>
        <w:rPr>
          <w:b/>
          <w:spacing w:val="3"/>
          <w:sz w:val="28"/>
        </w:rPr>
        <w:t xml:space="preserve"> </w:t>
      </w:r>
      <w:r>
        <w:rPr>
          <w:b/>
          <w:sz w:val="28"/>
        </w:rPr>
        <w:t>State Comptroller</w:t>
      </w:r>
      <w:r>
        <w:rPr>
          <w:b/>
          <w:spacing w:val="3"/>
          <w:sz w:val="28"/>
        </w:rPr>
        <w:t xml:space="preserve"> </w:t>
      </w:r>
      <w:r>
        <w:rPr>
          <w:b/>
          <w:sz w:val="28"/>
        </w:rPr>
        <w:t>Substitute</w:t>
      </w:r>
      <w:r>
        <w:rPr>
          <w:b/>
          <w:spacing w:val="-75"/>
          <w:sz w:val="28"/>
        </w:rPr>
        <w:t xml:space="preserve"> </w:t>
      </w:r>
      <w:r>
        <w:rPr>
          <w:b/>
          <w:sz w:val="28"/>
        </w:rPr>
        <w:t>Form</w:t>
      </w:r>
      <w:r>
        <w:rPr>
          <w:b/>
          <w:spacing w:val="-2"/>
          <w:sz w:val="28"/>
        </w:rPr>
        <w:t xml:space="preserve"> </w:t>
      </w:r>
      <w:r>
        <w:rPr>
          <w:b/>
          <w:sz w:val="28"/>
        </w:rPr>
        <w:t>W-9</w:t>
      </w:r>
      <w:bookmarkEnd w:id="21"/>
    </w:p>
    <w:p w14:paraId="532EBD51" w14:textId="70541F73" w:rsidR="00615392" w:rsidRDefault="00A307F3">
      <w:pPr>
        <w:spacing w:before="232"/>
        <w:ind w:left="820"/>
        <w:rPr>
          <w:b/>
        </w:rPr>
      </w:pPr>
      <w:r>
        <w:rPr>
          <w:b/>
        </w:rPr>
        <w:t>This</w:t>
      </w:r>
      <w:r>
        <w:rPr>
          <w:b/>
          <w:spacing w:val="-1"/>
        </w:rPr>
        <w:t xml:space="preserve"> </w:t>
      </w:r>
      <w:r>
        <w:rPr>
          <w:b/>
        </w:rPr>
        <w:t>form</w:t>
      </w:r>
      <w:r>
        <w:rPr>
          <w:b/>
          <w:spacing w:val="1"/>
        </w:rPr>
        <w:t xml:space="preserve"> </w:t>
      </w:r>
      <w:r>
        <w:rPr>
          <w:b/>
        </w:rPr>
        <w:t>is</w:t>
      </w:r>
      <w:r>
        <w:rPr>
          <w:b/>
          <w:spacing w:val="-1"/>
        </w:rPr>
        <w:t xml:space="preserve"> </w:t>
      </w:r>
      <w:r>
        <w:rPr>
          <w:b/>
        </w:rPr>
        <w:t>available</w:t>
      </w:r>
      <w:r>
        <w:rPr>
          <w:b/>
          <w:spacing w:val="2"/>
        </w:rPr>
        <w:t xml:space="preserve"> </w:t>
      </w:r>
      <w:r>
        <w:rPr>
          <w:b/>
        </w:rPr>
        <w:t>at</w:t>
      </w:r>
      <w:r>
        <w:rPr>
          <w:b/>
          <w:spacing w:val="3"/>
        </w:rPr>
        <w:t xml:space="preserve"> </w:t>
      </w:r>
      <w:r>
        <w:rPr>
          <w:b/>
        </w:rPr>
        <w:t>the</w:t>
      </w:r>
      <w:r>
        <w:rPr>
          <w:b/>
          <w:spacing w:val="-2"/>
        </w:rPr>
        <w:t xml:space="preserve"> </w:t>
      </w:r>
      <w:r>
        <w:rPr>
          <w:b/>
        </w:rPr>
        <w:t>NYS Office</w:t>
      </w:r>
      <w:r>
        <w:rPr>
          <w:b/>
          <w:spacing w:val="-1"/>
        </w:rPr>
        <w:t xml:space="preserve"> </w:t>
      </w:r>
      <w:r>
        <w:rPr>
          <w:b/>
        </w:rPr>
        <w:t>of</w:t>
      </w:r>
      <w:r>
        <w:rPr>
          <w:b/>
          <w:spacing w:val="1"/>
        </w:rPr>
        <w:t xml:space="preserve"> </w:t>
      </w:r>
      <w:r w:rsidR="00F020D4">
        <w:rPr>
          <w:b/>
          <w:spacing w:val="1"/>
        </w:rPr>
        <w:t xml:space="preserve">the </w:t>
      </w:r>
      <w:r>
        <w:rPr>
          <w:b/>
        </w:rPr>
        <w:t>State</w:t>
      </w:r>
      <w:r>
        <w:rPr>
          <w:b/>
          <w:spacing w:val="2"/>
        </w:rPr>
        <w:t xml:space="preserve"> </w:t>
      </w:r>
      <w:r>
        <w:rPr>
          <w:b/>
        </w:rPr>
        <w:t>Comptroller</w:t>
      </w:r>
      <w:r>
        <w:rPr>
          <w:b/>
          <w:spacing w:val="-1"/>
        </w:rPr>
        <w:t xml:space="preserve"> </w:t>
      </w:r>
      <w:r>
        <w:rPr>
          <w:b/>
        </w:rPr>
        <w:t>website:</w:t>
      </w:r>
    </w:p>
    <w:p w14:paraId="4321BF4A" w14:textId="2DB76AAD" w:rsidR="00615392" w:rsidRDefault="00DF0B4E">
      <w:pPr>
        <w:pStyle w:val="BodyText"/>
        <w:spacing w:before="40"/>
        <w:ind w:left="820"/>
      </w:pPr>
      <w:hyperlink r:id="rId17">
        <w:r w:rsidR="00A307F3">
          <w:rPr>
            <w:color w:val="0000FF"/>
            <w:u w:val="single" w:color="0000FF"/>
          </w:rPr>
          <w:t>https://www.osc.state.ny.us/vendors/forms/ac3237s_fe.pdf</w:t>
        </w:r>
      </w:hyperlink>
    </w:p>
    <w:p w14:paraId="00B4652F" w14:textId="5B14F997" w:rsidR="00615392" w:rsidRDefault="000A0C7B">
      <w:pPr>
        <w:pStyle w:val="BodyText"/>
        <w:rPr>
          <w:sz w:val="20"/>
        </w:rPr>
      </w:pPr>
      <w:r>
        <w:rPr>
          <w:noProof/>
        </w:rPr>
        <mc:AlternateContent>
          <mc:Choice Requires="wpg">
            <w:drawing>
              <wp:anchor distT="0" distB="0" distL="0" distR="0" simplePos="0" relativeHeight="487603712" behindDoc="1" locked="0" layoutInCell="1" allowOverlap="1" wp14:anchorId="67CCDCF7" wp14:editId="4EB80DD1">
                <wp:simplePos x="0" y="0"/>
                <wp:positionH relativeFrom="margin">
                  <wp:align>center</wp:align>
                </wp:positionH>
                <wp:positionV relativeFrom="paragraph">
                  <wp:posOffset>236220</wp:posOffset>
                </wp:positionV>
                <wp:extent cx="5410200" cy="7067550"/>
                <wp:effectExtent l="0" t="0" r="19050" b="19050"/>
                <wp:wrapTopAndBottom/>
                <wp:docPr id="5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7067550"/>
                          <a:chOff x="1490" y="192"/>
                          <a:chExt cx="9019" cy="11675"/>
                        </a:xfrm>
                      </wpg:grpSpPr>
                      <pic:pic xmlns:pic="http://schemas.openxmlformats.org/drawingml/2006/picture">
                        <pic:nvPicPr>
                          <pic:cNvPr id="52"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795" y="399"/>
                            <a:ext cx="8557" cy="11311"/>
                          </a:xfrm>
                          <a:prstGeom prst="rect">
                            <a:avLst/>
                          </a:prstGeom>
                          <a:noFill/>
                          <a:extLst>
                            <a:ext uri="{909E8E84-426E-40DD-AFC4-6F175D3DCCD1}">
                              <a14:hiddenFill xmlns:a14="http://schemas.microsoft.com/office/drawing/2010/main">
                                <a:solidFill>
                                  <a:srgbClr val="FFFFFF"/>
                                </a:solidFill>
                              </a14:hiddenFill>
                            </a:ext>
                          </a:extLst>
                        </pic:spPr>
                      </pic:pic>
                      <wps:wsp>
                        <wps:cNvPr id="53" name="Rectangle 34"/>
                        <wps:cNvSpPr>
                          <a:spLocks noChangeArrowheads="1"/>
                        </wps:cNvSpPr>
                        <wps:spPr bwMode="auto">
                          <a:xfrm>
                            <a:off x="1490" y="192"/>
                            <a:ext cx="9019" cy="116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89657" id="Group 33" o:spid="_x0000_s1026" style="position:absolute;margin-left:0;margin-top:18.6pt;width:426pt;height:556.5pt;z-index:-15712768;mso-wrap-distance-left:0;mso-wrap-distance-right:0;mso-position-horizontal:center;mso-position-horizontal-relative:margin" coordorigin="1490,192" coordsize="9019,11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795;top:399;width:8557;height:1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">
                  <v:imagedata r:id="rId19" o:title=""/>
                </v:shape>
                <v:rect id="Rectangle 34" o:spid="_x0000_s1028" style="position:absolute;left:1490;top:192;width:9019;height:1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" filled="f" strokeweight="1pt"/>
                <w10:wrap type="topAndBottom" anchorx="margin"/>
              </v:group>
            </w:pict>
          </mc:Fallback>
        </mc:AlternateContent>
      </w:r>
    </w:p>
    <w:p w14:paraId="239A73BF" w14:textId="23A70FC7" w:rsidR="00615392" w:rsidRDefault="00615392">
      <w:pPr>
        <w:pStyle w:val="BodyText"/>
        <w:spacing w:before="6"/>
        <w:rPr>
          <w:sz w:val="12"/>
        </w:rPr>
      </w:pPr>
    </w:p>
    <w:p w14:paraId="77573EA6" w14:textId="77777777" w:rsidR="00615392" w:rsidRDefault="00615392" w:rsidP="000A0C7B">
      <w:pPr>
        <w:jc w:val="center"/>
        <w:rPr>
          <w:sz w:val="12"/>
        </w:rPr>
        <w:sectPr w:rsidR="00615392" w:rsidSect="000A0C7B">
          <w:pgSz w:w="12240" w:h="15840"/>
          <w:pgMar w:top="1200" w:right="600" w:bottom="420" w:left="620" w:header="576" w:footer="576" w:gutter="0"/>
          <w:cols w:space="720"/>
          <w:docGrid w:linePitch="299"/>
        </w:sectPr>
      </w:pPr>
    </w:p>
    <w:p w14:paraId="690B70F5" w14:textId="77777777" w:rsidR="00615392" w:rsidRDefault="00615392">
      <w:pPr>
        <w:pStyle w:val="BodyText"/>
        <w:spacing w:before="4"/>
        <w:rPr>
          <w:sz w:val="28"/>
        </w:rPr>
      </w:pPr>
    </w:p>
    <w:p w14:paraId="76F958F8" w14:textId="3E8D4E1D" w:rsidR="00615392" w:rsidRDefault="00E30B06" w:rsidP="000A0C7B">
      <w:pPr>
        <w:pStyle w:val="BodyText"/>
        <w:ind w:left="290" w:firstLine="340"/>
        <w:rPr>
          <w:sz w:val="20"/>
        </w:rPr>
      </w:pPr>
      <w:r>
        <w:rPr>
          <w:noProof/>
          <w:sz w:val="20"/>
        </w:rPr>
        <mc:AlternateContent>
          <mc:Choice Requires="wpg">
            <w:drawing>
              <wp:inline distT="0" distB="0" distL="0" distR="0" wp14:anchorId="46B167EF" wp14:editId="3FF3431B">
                <wp:extent cx="6184900" cy="8058785"/>
                <wp:effectExtent l="0" t="0" r="6350" b="18415"/>
                <wp:docPr id="4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0" cy="8058785"/>
                          <a:chOff x="0" y="0"/>
                          <a:chExt cx="10307" cy="13190"/>
                        </a:xfrm>
                      </wpg:grpSpPr>
                      <pic:pic xmlns:pic="http://schemas.openxmlformats.org/drawingml/2006/picture">
                        <pic:nvPicPr>
                          <pic:cNvPr id="49"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99" y="301"/>
                            <a:ext cx="9170" cy="12686"/>
                          </a:xfrm>
                          <a:prstGeom prst="rect">
                            <a:avLst/>
                          </a:prstGeom>
                          <a:noFill/>
                          <a:extLst>
                            <a:ext uri="{909E8E84-426E-40DD-AFC4-6F175D3DCCD1}">
                              <a14:hiddenFill xmlns:a14="http://schemas.microsoft.com/office/drawing/2010/main">
                                <a:solidFill>
                                  <a:srgbClr val="FFFFFF"/>
                                </a:solidFill>
                              </a14:hiddenFill>
                            </a:ext>
                          </a:extLst>
                        </pic:spPr>
                      </pic:pic>
                      <wps:wsp>
                        <wps:cNvPr id="50" name="Rectangle 31"/>
                        <wps:cNvSpPr>
                          <a:spLocks noChangeArrowheads="1"/>
                        </wps:cNvSpPr>
                        <wps:spPr bwMode="auto">
                          <a:xfrm>
                            <a:off x="10" y="10"/>
                            <a:ext cx="10287" cy="131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D17B55B" id="Group 30" o:spid="_x0000_s1026" style="width:487pt;height:634.55pt;mso-position-horizontal-relative:char;mso-position-vertical-relative:line" coordsize="10307,131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">
                <v:shape id="Picture 32" o:spid="_x0000_s1027" type="#_x0000_t75" style="position:absolute;left:399;top:301;width:9170;height:12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">
                  <v:imagedata r:id="rId21" o:title=""/>
                </v:shape>
                <v:rect id="Rectangle 31" o:spid="_x0000_s1028" style="position:absolute;left:10;top:10;width:10287;height:13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" filled="f" strokeweight="1pt"/>
                <w10:anchorlock/>
              </v:group>
            </w:pict>
          </mc:Fallback>
        </mc:AlternateContent>
      </w:r>
    </w:p>
    <w:p w14:paraId="56D7067F" w14:textId="77777777" w:rsidR="00615392" w:rsidRDefault="00615392">
      <w:pPr>
        <w:rPr>
          <w:sz w:val="20"/>
        </w:rPr>
        <w:sectPr w:rsidR="00615392" w:rsidSect="00975BB3">
          <w:pgSz w:w="12240" w:h="15840"/>
          <w:pgMar w:top="1200" w:right="600" w:bottom="420" w:left="620" w:header="576" w:footer="576" w:gutter="0"/>
          <w:cols w:space="720"/>
          <w:docGrid w:linePitch="299"/>
        </w:sectPr>
      </w:pPr>
    </w:p>
    <w:p w14:paraId="12211F44" w14:textId="77777777" w:rsidR="00615392" w:rsidRDefault="00615392">
      <w:pPr>
        <w:pStyle w:val="BodyText"/>
        <w:spacing w:before="7"/>
        <w:rPr>
          <w:sz w:val="11"/>
        </w:rPr>
      </w:pPr>
    </w:p>
    <w:p w14:paraId="1BB9211D" w14:textId="71951311" w:rsidR="00615392" w:rsidRDefault="00A307F3" w:rsidP="00FC279B">
      <w:pPr>
        <w:spacing w:before="91"/>
        <w:ind w:left="2664" w:right="835" w:hanging="1829"/>
        <w:outlineLvl w:val="0"/>
        <w:rPr>
          <w:b/>
          <w:sz w:val="28"/>
        </w:rPr>
      </w:pPr>
      <w:bookmarkStart w:id="22" w:name="Exhibit_Q_-_Minority_and_Women-Owned_Bus"/>
      <w:bookmarkStart w:id="23" w:name="_bookmark16"/>
      <w:bookmarkStart w:id="24" w:name="_Toc157155028"/>
      <w:bookmarkEnd w:id="22"/>
      <w:bookmarkEnd w:id="23"/>
      <w:r>
        <w:rPr>
          <w:b/>
          <w:sz w:val="28"/>
        </w:rPr>
        <w:t xml:space="preserve">Exhibit </w:t>
      </w:r>
      <w:r w:rsidR="002773D7">
        <w:rPr>
          <w:b/>
          <w:sz w:val="28"/>
        </w:rPr>
        <w:t>F</w:t>
      </w:r>
      <w:r w:rsidR="00DD0966">
        <w:rPr>
          <w:b/>
          <w:sz w:val="28"/>
        </w:rPr>
        <w:t xml:space="preserve"> </w:t>
      </w:r>
      <w:r>
        <w:rPr>
          <w:b/>
          <w:sz w:val="28"/>
        </w:rPr>
        <w:t>– Minority and Women-Owned Business Enterprises – Equal</w:t>
      </w:r>
      <w:r w:rsidR="002E51BA">
        <w:rPr>
          <w:b/>
          <w:sz w:val="28"/>
        </w:rPr>
        <w:t xml:space="preserve"> </w:t>
      </w:r>
      <w:r>
        <w:rPr>
          <w:b/>
          <w:spacing w:val="-75"/>
          <w:sz w:val="28"/>
        </w:rPr>
        <w:t xml:space="preserve"> </w:t>
      </w:r>
      <w:r>
        <w:rPr>
          <w:b/>
          <w:sz w:val="28"/>
        </w:rPr>
        <w:t>Employment</w:t>
      </w:r>
      <w:r>
        <w:rPr>
          <w:b/>
          <w:spacing w:val="-2"/>
          <w:sz w:val="28"/>
        </w:rPr>
        <w:t xml:space="preserve"> </w:t>
      </w:r>
      <w:r>
        <w:rPr>
          <w:b/>
          <w:sz w:val="28"/>
        </w:rPr>
        <w:t>Opportunity</w:t>
      </w:r>
      <w:r>
        <w:rPr>
          <w:b/>
          <w:spacing w:val="-3"/>
          <w:sz w:val="28"/>
        </w:rPr>
        <w:t xml:space="preserve"> </w:t>
      </w:r>
      <w:r>
        <w:rPr>
          <w:b/>
          <w:sz w:val="28"/>
        </w:rPr>
        <w:t>Policy Statement</w:t>
      </w:r>
      <w:bookmarkEnd w:id="24"/>
    </w:p>
    <w:p w14:paraId="28380BDC" w14:textId="77777777" w:rsidR="00615392" w:rsidRDefault="00A307F3">
      <w:pPr>
        <w:spacing w:before="204"/>
        <w:ind w:left="820"/>
        <w:rPr>
          <w:b/>
          <w:sz w:val="18"/>
        </w:rPr>
      </w:pPr>
      <w:r>
        <w:rPr>
          <w:b/>
          <w:sz w:val="18"/>
          <w:u w:val="single"/>
        </w:rPr>
        <w:t>M/WBE AND EEO</w:t>
      </w:r>
      <w:r>
        <w:rPr>
          <w:b/>
          <w:spacing w:val="-1"/>
          <w:sz w:val="18"/>
          <w:u w:val="single"/>
        </w:rPr>
        <w:t xml:space="preserve"> </w:t>
      </w:r>
      <w:r>
        <w:rPr>
          <w:b/>
          <w:sz w:val="18"/>
          <w:u w:val="single"/>
        </w:rPr>
        <w:t>POLICY STATEMENT</w:t>
      </w:r>
    </w:p>
    <w:p w14:paraId="092BC4DA" w14:textId="77777777" w:rsidR="00615392" w:rsidRDefault="00615392">
      <w:pPr>
        <w:pStyle w:val="BodyText"/>
        <w:spacing w:before="7"/>
        <w:rPr>
          <w:b/>
          <w:sz w:val="11"/>
        </w:rPr>
      </w:pPr>
    </w:p>
    <w:p w14:paraId="6F2B8F12" w14:textId="77777777" w:rsidR="00615392" w:rsidRDefault="00A307F3">
      <w:pPr>
        <w:tabs>
          <w:tab w:val="left" w:pos="3471"/>
          <w:tab w:val="left" w:pos="7576"/>
        </w:tabs>
        <w:spacing w:before="94" w:line="276" w:lineRule="auto"/>
        <w:ind w:left="820" w:right="1226"/>
        <w:rPr>
          <w:sz w:val="18"/>
        </w:rPr>
      </w:pPr>
      <w:r>
        <w:rPr>
          <w:sz w:val="18"/>
        </w:rPr>
        <w:t>I,</w:t>
      </w:r>
      <w:r>
        <w:rPr>
          <w:sz w:val="18"/>
          <w:u w:val="single"/>
        </w:rPr>
        <w:tab/>
      </w:r>
      <w:r>
        <w:rPr>
          <w:sz w:val="18"/>
        </w:rPr>
        <w:t>,</w:t>
      </w:r>
      <w:r>
        <w:rPr>
          <w:spacing w:val="-2"/>
          <w:sz w:val="18"/>
        </w:rPr>
        <w:t xml:space="preserve"> </w:t>
      </w:r>
      <w:r>
        <w:rPr>
          <w:sz w:val="18"/>
        </w:rPr>
        <w:t>the</w:t>
      </w:r>
      <w:r>
        <w:rPr>
          <w:spacing w:val="-2"/>
          <w:sz w:val="18"/>
        </w:rPr>
        <w:t xml:space="preserve"> </w:t>
      </w:r>
      <w:r>
        <w:rPr>
          <w:sz w:val="18"/>
        </w:rPr>
        <w:t>(awardee/contractor)</w:t>
      </w:r>
      <w:r>
        <w:rPr>
          <w:sz w:val="18"/>
          <w:u w:val="single"/>
        </w:rPr>
        <w:tab/>
      </w:r>
      <w:r>
        <w:rPr>
          <w:sz w:val="18"/>
        </w:rPr>
        <w:t>agree to adopt the following</w:t>
      </w:r>
      <w:r>
        <w:rPr>
          <w:spacing w:val="-48"/>
          <w:sz w:val="18"/>
        </w:rPr>
        <w:t xml:space="preserve"> </w:t>
      </w:r>
      <w:r>
        <w:rPr>
          <w:sz w:val="18"/>
        </w:rPr>
        <w:t>policies with</w:t>
      </w:r>
      <w:r>
        <w:rPr>
          <w:spacing w:val="1"/>
          <w:sz w:val="18"/>
        </w:rPr>
        <w:t xml:space="preserve"> </w:t>
      </w:r>
      <w:r>
        <w:rPr>
          <w:sz w:val="18"/>
        </w:rPr>
        <w:t>respect</w:t>
      </w:r>
      <w:r>
        <w:rPr>
          <w:spacing w:val="-1"/>
          <w:sz w:val="18"/>
        </w:rPr>
        <w:t xml:space="preserve"> </w:t>
      </w:r>
      <w:r>
        <w:rPr>
          <w:sz w:val="18"/>
        </w:rPr>
        <w:t>to</w:t>
      </w:r>
      <w:r>
        <w:rPr>
          <w:spacing w:val="-2"/>
          <w:sz w:val="18"/>
        </w:rPr>
        <w:t xml:space="preserve"> </w:t>
      </w:r>
      <w:r>
        <w:rPr>
          <w:sz w:val="18"/>
        </w:rPr>
        <w:t>the</w:t>
      </w:r>
      <w:r>
        <w:rPr>
          <w:spacing w:val="-2"/>
          <w:sz w:val="18"/>
        </w:rPr>
        <w:t xml:space="preserve"> </w:t>
      </w:r>
      <w:r>
        <w:rPr>
          <w:sz w:val="18"/>
        </w:rPr>
        <w:t>project</w:t>
      </w:r>
      <w:r>
        <w:rPr>
          <w:spacing w:val="-3"/>
          <w:sz w:val="18"/>
        </w:rPr>
        <w:t xml:space="preserve"> </w:t>
      </w:r>
      <w:r>
        <w:rPr>
          <w:sz w:val="18"/>
        </w:rPr>
        <w:t>being developed or</w:t>
      </w:r>
      <w:r>
        <w:rPr>
          <w:spacing w:val="-4"/>
          <w:sz w:val="18"/>
        </w:rPr>
        <w:t xml:space="preserve"> </w:t>
      </w:r>
      <w:r>
        <w:rPr>
          <w:sz w:val="18"/>
        </w:rPr>
        <w:t>services</w:t>
      </w:r>
      <w:r>
        <w:rPr>
          <w:spacing w:val="1"/>
          <w:sz w:val="18"/>
        </w:rPr>
        <w:t xml:space="preserve"> </w:t>
      </w:r>
      <w:r>
        <w:rPr>
          <w:sz w:val="18"/>
        </w:rPr>
        <w:t>rendered at</w:t>
      </w:r>
    </w:p>
    <w:p w14:paraId="751CA85C" w14:textId="3C69CBDD" w:rsidR="00615392" w:rsidRDefault="00E30B06">
      <w:pPr>
        <w:pStyle w:val="BodyText"/>
        <w:spacing w:before="8"/>
        <w:rPr>
          <w:sz w:val="13"/>
        </w:rPr>
      </w:pPr>
      <w:r>
        <w:rPr>
          <w:noProof/>
        </w:rPr>
        <mc:AlternateContent>
          <mc:Choice Requires="wps">
            <w:drawing>
              <wp:anchor distT="0" distB="0" distL="0" distR="0" simplePos="0" relativeHeight="487604736" behindDoc="1" locked="0" layoutInCell="1" allowOverlap="1" wp14:anchorId="1EED112B" wp14:editId="6ED354D1">
                <wp:simplePos x="0" y="0"/>
                <wp:positionH relativeFrom="page">
                  <wp:posOffset>914400</wp:posOffset>
                </wp:positionH>
                <wp:positionV relativeFrom="paragraph">
                  <wp:posOffset>128905</wp:posOffset>
                </wp:positionV>
                <wp:extent cx="5207635" cy="1270"/>
                <wp:effectExtent l="0" t="0" r="0" b="0"/>
                <wp:wrapTopAndBottom/>
                <wp:docPr id="47"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7635" cy="1270"/>
                        </a:xfrm>
                        <a:custGeom>
                          <a:avLst/>
                          <a:gdLst>
                            <a:gd name="T0" fmla="+- 0 1440 1440"/>
                            <a:gd name="T1" fmla="*/ T0 w 8201"/>
                            <a:gd name="T2" fmla="+- 0 9641 1440"/>
                            <a:gd name="T3" fmla="*/ T2 w 8201"/>
                          </a:gdLst>
                          <a:ahLst/>
                          <a:cxnLst>
                            <a:cxn ang="0">
                              <a:pos x="T1" y="0"/>
                            </a:cxn>
                            <a:cxn ang="0">
                              <a:pos x="T3" y="0"/>
                            </a:cxn>
                          </a:cxnLst>
                          <a:rect l="0" t="0" r="r" b="b"/>
                          <a:pathLst>
                            <a:path w="8201">
                              <a:moveTo>
                                <a:pt x="0" y="0"/>
                              </a:moveTo>
                              <a:lnTo>
                                <a:pt x="8201"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56C26" id="Freeform 29" o:spid="_x0000_s1026" style="position:absolute;margin-left:1in;margin-top:10.15pt;width:410.05pt;height:.1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" path="m,l8201,e" filled="f" strokeweight=".20003mm">
                <v:path arrowok="t" o:connecttype="custom" o:connectlocs="0,0;5207635,0" o:connectangles="0,0"/>
                <w10:wrap type="topAndBottom" anchorx="page"/>
              </v:shape>
            </w:pict>
          </mc:Fallback>
        </mc:AlternateContent>
      </w:r>
    </w:p>
    <w:p w14:paraId="6773D751" w14:textId="77777777" w:rsidR="00615392" w:rsidRDefault="00615392">
      <w:pPr>
        <w:pStyle w:val="BodyText"/>
        <w:rPr>
          <w:sz w:val="20"/>
        </w:rPr>
      </w:pPr>
    </w:p>
    <w:p w14:paraId="62182F0B" w14:textId="77777777" w:rsidR="00615392" w:rsidRDefault="00615392">
      <w:pPr>
        <w:pStyle w:val="BodyText"/>
        <w:spacing w:before="7"/>
        <w:rPr>
          <w:sz w:val="28"/>
        </w:rPr>
      </w:pPr>
    </w:p>
    <w:p w14:paraId="54D1930F" w14:textId="77777777" w:rsidR="00615392" w:rsidRDefault="00615392">
      <w:pPr>
        <w:rPr>
          <w:sz w:val="28"/>
        </w:rPr>
        <w:sectPr w:rsidR="00615392" w:rsidSect="000A0C7B">
          <w:pgSz w:w="12240" w:h="15840"/>
          <w:pgMar w:top="1200" w:right="600" w:bottom="420" w:left="620" w:header="576" w:footer="576" w:gutter="0"/>
          <w:cols w:space="720"/>
          <w:docGrid w:linePitch="299"/>
        </w:sectPr>
      </w:pPr>
    </w:p>
    <w:p w14:paraId="07038D08" w14:textId="40B54A8B" w:rsidR="00615392" w:rsidRDefault="00E30B06">
      <w:pPr>
        <w:tabs>
          <w:tab w:val="left" w:pos="2224"/>
        </w:tabs>
        <w:spacing w:before="95" w:line="276" w:lineRule="auto"/>
        <w:ind w:left="100" w:right="40"/>
        <w:jc w:val="both"/>
        <w:rPr>
          <w:sz w:val="18"/>
        </w:rPr>
      </w:pPr>
      <w:r>
        <w:rPr>
          <w:noProof/>
        </w:rPr>
        <mc:AlternateContent>
          <mc:Choice Requires="wps">
            <w:drawing>
              <wp:anchor distT="0" distB="0" distL="114300" distR="114300" simplePos="0" relativeHeight="15746560" behindDoc="0" locked="0" layoutInCell="1" allowOverlap="1" wp14:anchorId="07B87431" wp14:editId="1F815C0E">
                <wp:simplePos x="0" y="0"/>
                <wp:positionH relativeFrom="page">
                  <wp:posOffset>830580</wp:posOffset>
                </wp:positionH>
                <wp:positionV relativeFrom="paragraph">
                  <wp:posOffset>-198120</wp:posOffset>
                </wp:positionV>
                <wp:extent cx="850900" cy="279400"/>
                <wp:effectExtent l="0" t="0" r="0" b="0"/>
                <wp:wrapNone/>
                <wp:docPr id="4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2794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BCC45" w14:textId="77777777" w:rsidR="00615392" w:rsidRDefault="00A307F3">
                            <w:pPr>
                              <w:spacing w:before="1"/>
                              <w:ind w:left="108"/>
                              <w:rPr>
                                <w:b/>
                                <w:sz w:val="18"/>
                              </w:rPr>
                            </w:pPr>
                            <w:r>
                              <w:rPr>
                                <w:b/>
                                <w:sz w:val="18"/>
                              </w:rPr>
                              <w:t>M/WBE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B87431" id="_x0000_t202" coordsize="21600,21600" o:spt="202" path="m,l,21600r21600,l21600,xe">
                <v:stroke joinstyle="miter"/>
                <v:path gradientshapeok="t" o:connecttype="rect"/>
              </v:shapetype>
              <v:shape id="Text Box 28" o:spid="_x0000_s1026" type="#_x0000_t202" style="position:absolute;left:0;text-align:left;margin-left:65.4pt;margin-top:-15.6pt;width:67pt;height:22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" fillcolor="#e6e6e6" stroked="f">
                <v:textbox inset="0,0,0,0">
                  <w:txbxContent>
                    <w:p w14:paraId="35BBCC45" w14:textId="77777777" w:rsidR="00615392" w:rsidRDefault="00A307F3">
                      <w:pPr>
                        <w:spacing w:before="1"/>
                        <w:ind w:left="108"/>
                        <w:rPr>
                          <w:b/>
                          <w:sz w:val="18"/>
                        </w:rPr>
                      </w:pPr>
                      <w:r>
                        <w:rPr>
                          <w:b/>
                          <w:sz w:val="18"/>
                        </w:rPr>
                        <w:t>M/WBE</w:t>
                      </w:r>
                    </w:p>
                  </w:txbxContent>
                </v:textbox>
                <w10:wrap anchorx="page"/>
              </v:shape>
            </w:pict>
          </mc:Fallback>
        </mc:AlternateContent>
      </w:r>
      <w:r w:rsidR="00A307F3">
        <w:rPr>
          <w:sz w:val="18"/>
        </w:rPr>
        <w:t>This</w:t>
      </w:r>
      <w:r w:rsidR="00A307F3">
        <w:rPr>
          <w:sz w:val="18"/>
        </w:rPr>
        <w:tab/>
        <w:t>organization</w:t>
      </w:r>
      <w:r w:rsidR="00A307F3">
        <w:rPr>
          <w:spacing w:val="1"/>
          <w:sz w:val="18"/>
        </w:rPr>
        <w:t xml:space="preserve"> </w:t>
      </w:r>
      <w:r w:rsidR="00A307F3">
        <w:rPr>
          <w:sz w:val="18"/>
        </w:rPr>
        <w:t>will</w:t>
      </w:r>
      <w:r w:rsidR="00A307F3">
        <w:rPr>
          <w:spacing w:val="1"/>
          <w:sz w:val="18"/>
        </w:rPr>
        <w:t xml:space="preserve"> </w:t>
      </w:r>
      <w:r w:rsidR="00A307F3">
        <w:rPr>
          <w:sz w:val="18"/>
        </w:rPr>
        <w:t>and</w:t>
      </w:r>
      <w:r w:rsidR="00A307F3">
        <w:rPr>
          <w:spacing w:val="1"/>
          <w:sz w:val="18"/>
        </w:rPr>
        <w:t xml:space="preserve"> </w:t>
      </w:r>
      <w:r w:rsidR="00A307F3">
        <w:rPr>
          <w:sz w:val="18"/>
        </w:rPr>
        <w:t>will</w:t>
      </w:r>
      <w:r w:rsidR="00A307F3">
        <w:rPr>
          <w:spacing w:val="1"/>
          <w:sz w:val="18"/>
        </w:rPr>
        <w:t xml:space="preserve"> </w:t>
      </w:r>
      <w:r w:rsidR="00A307F3">
        <w:rPr>
          <w:sz w:val="18"/>
        </w:rPr>
        <w:t>cause</w:t>
      </w:r>
      <w:r w:rsidR="00A307F3">
        <w:rPr>
          <w:spacing w:val="1"/>
          <w:sz w:val="18"/>
        </w:rPr>
        <w:t xml:space="preserve"> </w:t>
      </w:r>
      <w:r w:rsidR="00A307F3">
        <w:rPr>
          <w:sz w:val="18"/>
        </w:rPr>
        <w:t>its</w:t>
      </w:r>
      <w:r w:rsidR="00A307F3">
        <w:rPr>
          <w:spacing w:val="1"/>
          <w:sz w:val="18"/>
        </w:rPr>
        <w:t xml:space="preserve"> </w:t>
      </w:r>
      <w:r w:rsidR="00A307F3">
        <w:rPr>
          <w:sz w:val="18"/>
        </w:rPr>
        <w:t>contractors</w:t>
      </w:r>
      <w:r w:rsidR="00A307F3">
        <w:rPr>
          <w:spacing w:val="1"/>
          <w:sz w:val="18"/>
        </w:rPr>
        <w:t xml:space="preserve"> </w:t>
      </w:r>
      <w:r w:rsidR="00A307F3">
        <w:rPr>
          <w:sz w:val="18"/>
        </w:rPr>
        <w:t>and</w:t>
      </w:r>
      <w:r w:rsidR="00A307F3">
        <w:rPr>
          <w:spacing w:val="1"/>
          <w:sz w:val="18"/>
        </w:rPr>
        <w:t xml:space="preserve"> </w:t>
      </w:r>
      <w:r w:rsidR="00A307F3">
        <w:rPr>
          <w:sz w:val="18"/>
        </w:rPr>
        <w:t>subcontractors</w:t>
      </w:r>
      <w:r w:rsidR="00A307F3">
        <w:rPr>
          <w:spacing w:val="1"/>
          <w:sz w:val="18"/>
        </w:rPr>
        <w:t xml:space="preserve"> </w:t>
      </w:r>
      <w:r w:rsidR="00A307F3">
        <w:rPr>
          <w:sz w:val="18"/>
        </w:rPr>
        <w:t>to</w:t>
      </w:r>
      <w:r w:rsidR="00A307F3">
        <w:rPr>
          <w:spacing w:val="1"/>
          <w:sz w:val="18"/>
        </w:rPr>
        <w:t xml:space="preserve"> </w:t>
      </w:r>
      <w:r w:rsidR="00A307F3">
        <w:rPr>
          <w:sz w:val="18"/>
        </w:rPr>
        <w:t>take</w:t>
      </w:r>
      <w:r w:rsidR="00A307F3">
        <w:rPr>
          <w:spacing w:val="1"/>
          <w:sz w:val="18"/>
        </w:rPr>
        <w:t xml:space="preserve"> </w:t>
      </w:r>
      <w:r w:rsidR="00A307F3">
        <w:rPr>
          <w:sz w:val="18"/>
        </w:rPr>
        <w:t>good</w:t>
      </w:r>
      <w:r w:rsidR="00A307F3">
        <w:rPr>
          <w:spacing w:val="1"/>
          <w:sz w:val="18"/>
        </w:rPr>
        <w:t xml:space="preserve"> </w:t>
      </w:r>
      <w:r w:rsidR="00A307F3">
        <w:rPr>
          <w:sz w:val="18"/>
        </w:rPr>
        <w:t>faith</w:t>
      </w:r>
      <w:r w:rsidR="00A307F3">
        <w:rPr>
          <w:spacing w:val="1"/>
          <w:sz w:val="18"/>
        </w:rPr>
        <w:t xml:space="preserve"> </w:t>
      </w:r>
      <w:r w:rsidR="00A307F3">
        <w:rPr>
          <w:sz w:val="18"/>
        </w:rPr>
        <w:t>actions</w:t>
      </w:r>
      <w:r w:rsidR="00A307F3">
        <w:rPr>
          <w:spacing w:val="1"/>
          <w:sz w:val="18"/>
        </w:rPr>
        <w:t xml:space="preserve"> </w:t>
      </w:r>
      <w:r w:rsidR="00A307F3">
        <w:rPr>
          <w:sz w:val="18"/>
        </w:rPr>
        <w:t>to</w:t>
      </w:r>
      <w:r w:rsidR="00A307F3">
        <w:rPr>
          <w:spacing w:val="1"/>
          <w:sz w:val="18"/>
        </w:rPr>
        <w:t xml:space="preserve"> </w:t>
      </w:r>
      <w:r w:rsidR="00A307F3">
        <w:rPr>
          <w:sz w:val="18"/>
        </w:rPr>
        <w:t>achieve the M/WBE contract participations goals set by the State</w:t>
      </w:r>
      <w:r w:rsidR="00A307F3">
        <w:rPr>
          <w:spacing w:val="1"/>
          <w:sz w:val="18"/>
        </w:rPr>
        <w:t xml:space="preserve"> </w:t>
      </w:r>
      <w:r w:rsidR="00A307F3">
        <w:rPr>
          <w:sz w:val="18"/>
        </w:rPr>
        <w:t>for that area in which the State-funded project is located, by taking</w:t>
      </w:r>
      <w:r w:rsidR="00A307F3">
        <w:rPr>
          <w:spacing w:val="-47"/>
          <w:sz w:val="18"/>
        </w:rPr>
        <w:t xml:space="preserve"> </w:t>
      </w:r>
      <w:r w:rsidR="00A307F3">
        <w:rPr>
          <w:sz w:val="18"/>
        </w:rPr>
        <w:t>the</w:t>
      </w:r>
      <w:r w:rsidR="00A307F3">
        <w:rPr>
          <w:spacing w:val="-1"/>
          <w:sz w:val="18"/>
        </w:rPr>
        <w:t xml:space="preserve"> </w:t>
      </w:r>
      <w:r w:rsidR="00A307F3">
        <w:rPr>
          <w:sz w:val="18"/>
        </w:rPr>
        <w:t>following</w:t>
      </w:r>
      <w:r w:rsidR="00A307F3">
        <w:rPr>
          <w:spacing w:val="-2"/>
          <w:sz w:val="18"/>
        </w:rPr>
        <w:t xml:space="preserve"> </w:t>
      </w:r>
      <w:r w:rsidR="00A307F3">
        <w:rPr>
          <w:sz w:val="18"/>
        </w:rPr>
        <w:t>steps:</w:t>
      </w:r>
    </w:p>
    <w:p w14:paraId="2E461292" w14:textId="77777777" w:rsidR="00615392" w:rsidRDefault="00615392">
      <w:pPr>
        <w:pStyle w:val="BodyText"/>
        <w:spacing w:before="4"/>
        <w:rPr>
          <w:sz w:val="17"/>
        </w:rPr>
      </w:pPr>
    </w:p>
    <w:p w14:paraId="51433A63" w14:textId="77777777" w:rsidR="00615392" w:rsidRDefault="00A307F3" w:rsidP="00923ABB">
      <w:pPr>
        <w:pStyle w:val="ListParagraph"/>
        <w:numPr>
          <w:ilvl w:val="0"/>
          <w:numId w:val="2"/>
        </w:numPr>
        <w:tabs>
          <w:tab w:val="left" w:pos="700"/>
        </w:tabs>
        <w:spacing w:before="0" w:line="276" w:lineRule="auto"/>
        <w:ind w:right="42"/>
        <w:rPr>
          <w:sz w:val="18"/>
        </w:rPr>
      </w:pPr>
      <w:r>
        <w:rPr>
          <w:sz w:val="18"/>
        </w:rPr>
        <w:t>Actively</w:t>
      </w:r>
      <w:r>
        <w:rPr>
          <w:spacing w:val="1"/>
          <w:sz w:val="18"/>
        </w:rPr>
        <w:t xml:space="preserve"> </w:t>
      </w:r>
      <w:r>
        <w:rPr>
          <w:sz w:val="18"/>
        </w:rPr>
        <w:t>and</w:t>
      </w:r>
      <w:r>
        <w:rPr>
          <w:spacing w:val="1"/>
          <w:sz w:val="18"/>
        </w:rPr>
        <w:t xml:space="preserve"> </w:t>
      </w:r>
      <w:r>
        <w:rPr>
          <w:sz w:val="18"/>
        </w:rPr>
        <w:t>affirmatively</w:t>
      </w:r>
      <w:r>
        <w:rPr>
          <w:spacing w:val="1"/>
          <w:sz w:val="18"/>
        </w:rPr>
        <w:t xml:space="preserve"> </w:t>
      </w:r>
      <w:r>
        <w:rPr>
          <w:sz w:val="18"/>
        </w:rPr>
        <w:t>solicit</w:t>
      </w:r>
      <w:r>
        <w:rPr>
          <w:spacing w:val="1"/>
          <w:sz w:val="18"/>
        </w:rPr>
        <w:t xml:space="preserve"> </w:t>
      </w:r>
      <w:r>
        <w:rPr>
          <w:sz w:val="18"/>
        </w:rPr>
        <w:t>bids</w:t>
      </w:r>
      <w:r>
        <w:rPr>
          <w:spacing w:val="1"/>
          <w:sz w:val="18"/>
        </w:rPr>
        <w:t xml:space="preserve"> </w:t>
      </w:r>
      <w:r>
        <w:rPr>
          <w:sz w:val="18"/>
        </w:rPr>
        <w:t>for</w:t>
      </w:r>
      <w:r>
        <w:rPr>
          <w:spacing w:val="1"/>
          <w:sz w:val="18"/>
        </w:rPr>
        <w:t xml:space="preserve"> </w:t>
      </w:r>
      <w:r>
        <w:rPr>
          <w:sz w:val="18"/>
        </w:rPr>
        <w:t>contracts</w:t>
      </w:r>
      <w:r>
        <w:rPr>
          <w:spacing w:val="1"/>
          <w:sz w:val="18"/>
        </w:rPr>
        <w:t xml:space="preserve"> </w:t>
      </w:r>
      <w:r>
        <w:rPr>
          <w:sz w:val="18"/>
        </w:rPr>
        <w:t>and</w:t>
      </w:r>
      <w:r>
        <w:rPr>
          <w:spacing w:val="1"/>
          <w:sz w:val="18"/>
        </w:rPr>
        <w:t xml:space="preserve"> </w:t>
      </w:r>
      <w:r>
        <w:rPr>
          <w:sz w:val="18"/>
        </w:rPr>
        <w:t>subcontracts from qualified State certified MBEs or WBEs,</w:t>
      </w:r>
      <w:r>
        <w:rPr>
          <w:spacing w:val="-47"/>
          <w:sz w:val="18"/>
        </w:rPr>
        <w:t xml:space="preserve"> </w:t>
      </w:r>
      <w:r>
        <w:rPr>
          <w:sz w:val="18"/>
        </w:rPr>
        <w:t>including</w:t>
      </w:r>
      <w:r>
        <w:rPr>
          <w:spacing w:val="-4"/>
          <w:sz w:val="18"/>
        </w:rPr>
        <w:t xml:space="preserve"> </w:t>
      </w:r>
      <w:r>
        <w:rPr>
          <w:sz w:val="18"/>
        </w:rPr>
        <w:t>solicitations</w:t>
      </w:r>
      <w:r>
        <w:rPr>
          <w:spacing w:val="-4"/>
          <w:sz w:val="18"/>
        </w:rPr>
        <w:t xml:space="preserve"> </w:t>
      </w:r>
      <w:r>
        <w:rPr>
          <w:sz w:val="18"/>
        </w:rPr>
        <w:t>to</w:t>
      </w:r>
      <w:r>
        <w:rPr>
          <w:spacing w:val="-3"/>
          <w:sz w:val="18"/>
        </w:rPr>
        <w:t xml:space="preserve"> </w:t>
      </w:r>
      <w:r>
        <w:rPr>
          <w:sz w:val="18"/>
        </w:rPr>
        <w:t>M/WBE</w:t>
      </w:r>
      <w:r>
        <w:rPr>
          <w:spacing w:val="-2"/>
          <w:sz w:val="18"/>
        </w:rPr>
        <w:t xml:space="preserve"> </w:t>
      </w:r>
      <w:r>
        <w:rPr>
          <w:sz w:val="18"/>
        </w:rPr>
        <w:t>contractor</w:t>
      </w:r>
      <w:r>
        <w:rPr>
          <w:spacing w:val="-1"/>
          <w:sz w:val="18"/>
        </w:rPr>
        <w:t xml:space="preserve"> </w:t>
      </w:r>
      <w:r>
        <w:rPr>
          <w:sz w:val="18"/>
        </w:rPr>
        <w:t>associations.</w:t>
      </w:r>
    </w:p>
    <w:p w14:paraId="1B23CF85" w14:textId="77777777" w:rsidR="00615392" w:rsidRDefault="00A307F3" w:rsidP="00923ABB">
      <w:pPr>
        <w:pStyle w:val="ListParagraph"/>
        <w:numPr>
          <w:ilvl w:val="0"/>
          <w:numId w:val="2"/>
        </w:numPr>
        <w:tabs>
          <w:tab w:val="left" w:pos="700"/>
        </w:tabs>
        <w:spacing w:before="0" w:line="278" w:lineRule="auto"/>
        <w:ind w:right="39"/>
        <w:rPr>
          <w:sz w:val="18"/>
        </w:rPr>
      </w:pPr>
      <w:r>
        <w:rPr>
          <w:spacing w:val="-1"/>
          <w:sz w:val="18"/>
        </w:rPr>
        <w:t>Request</w:t>
      </w:r>
      <w:r>
        <w:rPr>
          <w:spacing w:val="-12"/>
          <w:sz w:val="18"/>
        </w:rPr>
        <w:t xml:space="preserve"> </w:t>
      </w:r>
      <w:r>
        <w:rPr>
          <w:spacing w:val="-1"/>
          <w:sz w:val="18"/>
        </w:rPr>
        <w:t>a</w:t>
      </w:r>
      <w:r>
        <w:rPr>
          <w:spacing w:val="-12"/>
          <w:sz w:val="18"/>
        </w:rPr>
        <w:t xml:space="preserve"> </w:t>
      </w:r>
      <w:r>
        <w:rPr>
          <w:spacing w:val="-1"/>
          <w:sz w:val="18"/>
        </w:rPr>
        <w:t>list</w:t>
      </w:r>
      <w:r>
        <w:rPr>
          <w:spacing w:val="-12"/>
          <w:sz w:val="18"/>
        </w:rPr>
        <w:t xml:space="preserve"> </w:t>
      </w:r>
      <w:r>
        <w:rPr>
          <w:sz w:val="18"/>
        </w:rPr>
        <w:t>of</w:t>
      </w:r>
      <w:r>
        <w:rPr>
          <w:spacing w:val="-12"/>
          <w:sz w:val="18"/>
        </w:rPr>
        <w:t xml:space="preserve"> </w:t>
      </w:r>
      <w:r>
        <w:rPr>
          <w:sz w:val="18"/>
        </w:rPr>
        <w:t>State-certified</w:t>
      </w:r>
      <w:r>
        <w:rPr>
          <w:spacing w:val="-14"/>
          <w:sz w:val="18"/>
        </w:rPr>
        <w:t xml:space="preserve"> </w:t>
      </w:r>
      <w:r>
        <w:rPr>
          <w:sz w:val="18"/>
        </w:rPr>
        <w:t>M/WBEs</w:t>
      </w:r>
      <w:r>
        <w:rPr>
          <w:spacing w:val="-11"/>
          <w:sz w:val="18"/>
        </w:rPr>
        <w:t xml:space="preserve"> </w:t>
      </w:r>
      <w:r>
        <w:rPr>
          <w:sz w:val="18"/>
        </w:rPr>
        <w:t>from</w:t>
      </w:r>
      <w:r>
        <w:rPr>
          <w:spacing w:val="-11"/>
          <w:sz w:val="18"/>
        </w:rPr>
        <w:t xml:space="preserve"> </w:t>
      </w:r>
      <w:r>
        <w:rPr>
          <w:sz w:val="18"/>
        </w:rPr>
        <w:t>AGENCY</w:t>
      </w:r>
      <w:r>
        <w:rPr>
          <w:spacing w:val="-12"/>
          <w:sz w:val="18"/>
        </w:rPr>
        <w:t xml:space="preserve"> </w:t>
      </w:r>
      <w:r>
        <w:rPr>
          <w:sz w:val="18"/>
        </w:rPr>
        <w:t>and</w:t>
      </w:r>
      <w:r>
        <w:rPr>
          <w:spacing w:val="-47"/>
          <w:sz w:val="18"/>
        </w:rPr>
        <w:t xml:space="preserve"> </w:t>
      </w:r>
      <w:r>
        <w:rPr>
          <w:sz w:val="18"/>
        </w:rPr>
        <w:t>solicit</w:t>
      </w:r>
      <w:r>
        <w:rPr>
          <w:spacing w:val="-3"/>
          <w:sz w:val="18"/>
        </w:rPr>
        <w:t xml:space="preserve"> </w:t>
      </w:r>
      <w:r>
        <w:rPr>
          <w:sz w:val="18"/>
        </w:rPr>
        <w:t>bids</w:t>
      </w:r>
      <w:r>
        <w:rPr>
          <w:spacing w:val="1"/>
          <w:sz w:val="18"/>
        </w:rPr>
        <w:t xml:space="preserve"> </w:t>
      </w:r>
      <w:r>
        <w:rPr>
          <w:sz w:val="18"/>
        </w:rPr>
        <w:t>from</w:t>
      </w:r>
      <w:r>
        <w:rPr>
          <w:spacing w:val="1"/>
          <w:sz w:val="18"/>
        </w:rPr>
        <w:t xml:space="preserve"> </w:t>
      </w:r>
      <w:r>
        <w:rPr>
          <w:sz w:val="18"/>
        </w:rPr>
        <w:t>them</w:t>
      </w:r>
      <w:r>
        <w:rPr>
          <w:spacing w:val="1"/>
          <w:sz w:val="18"/>
        </w:rPr>
        <w:t xml:space="preserve"> </w:t>
      </w:r>
      <w:r>
        <w:rPr>
          <w:sz w:val="18"/>
        </w:rPr>
        <w:t>directly.</w:t>
      </w:r>
    </w:p>
    <w:p w14:paraId="47DCD5D7" w14:textId="77777777" w:rsidR="00615392" w:rsidRDefault="00A307F3" w:rsidP="00923ABB">
      <w:pPr>
        <w:pStyle w:val="ListParagraph"/>
        <w:numPr>
          <w:ilvl w:val="0"/>
          <w:numId w:val="2"/>
        </w:numPr>
        <w:tabs>
          <w:tab w:val="left" w:pos="700"/>
        </w:tabs>
        <w:spacing w:before="0" w:line="276" w:lineRule="auto"/>
        <w:ind w:right="40"/>
        <w:rPr>
          <w:sz w:val="18"/>
        </w:rPr>
      </w:pPr>
      <w:r>
        <w:rPr>
          <w:sz w:val="18"/>
        </w:rPr>
        <w:t>Ensure</w:t>
      </w:r>
      <w:r>
        <w:rPr>
          <w:spacing w:val="-9"/>
          <w:sz w:val="18"/>
        </w:rPr>
        <w:t xml:space="preserve"> </w:t>
      </w:r>
      <w:r>
        <w:rPr>
          <w:sz w:val="18"/>
        </w:rPr>
        <w:t>that</w:t>
      </w:r>
      <w:r>
        <w:rPr>
          <w:spacing w:val="-9"/>
          <w:sz w:val="18"/>
        </w:rPr>
        <w:t xml:space="preserve"> </w:t>
      </w:r>
      <w:r>
        <w:rPr>
          <w:sz w:val="18"/>
        </w:rPr>
        <w:t>plans,</w:t>
      </w:r>
      <w:r>
        <w:rPr>
          <w:spacing w:val="-11"/>
          <w:sz w:val="18"/>
        </w:rPr>
        <w:t xml:space="preserve"> </w:t>
      </w:r>
      <w:r>
        <w:rPr>
          <w:sz w:val="18"/>
        </w:rPr>
        <w:t>specifications,</w:t>
      </w:r>
      <w:r>
        <w:rPr>
          <w:spacing w:val="-9"/>
          <w:sz w:val="18"/>
        </w:rPr>
        <w:t xml:space="preserve"> </w:t>
      </w:r>
      <w:r>
        <w:rPr>
          <w:sz w:val="18"/>
        </w:rPr>
        <w:t>request</w:t>
      </w:r>
      <w:r>
        <w:rPr>
          <w:spacing w:val="-8"/>
          <w:sz w:val="18"/>
        </w:rPr>
        <w:t xml:space="preserve"> </w:t>
      </w:r>
      <w:r>
        <w:rPr>
          <w:sz w:val="18"/>
        </w:rPr>
        <w:t>for</w:t>
      </w:r>
      <w:r>
        <w:rPr>
          <w:spacing w:val="-9"/>
          <w:sz w:val="18"/>
        </w:rPr>
        <w:t xml:space="preserve"> </w:t>
      </w:r>
      <w:r>
        <w:rPr>
          <w:sz w:val="18"/>
        </w:rPr>
        <w:t>proposals</w:t>
      </w:r>
      <w:r>
        <w:rPr>
          <w:spacing w:val="-8"/>
          <w:sz w:val="18"/>
        </w:rPr>
        <w:t xml:space="preserve"> </w:t>
      </w:r>
      <w:r>
        <w:rPr>
          <w:sz w:val="18"/>
        </w:rPr>
        <w:t>and</w:t>
      </w:r>
      <w:r>
        <w:rPr>
          <w:spacing w:val="-48"/>
          <w:sz w:val="18"/>
        </w:rPr>
        <w:t xml:space="preserve"> </w:t>
      </w:r>
      <w:r>
        <w:rPr>
          <w:spacing w:val="-1"/>
          <w:sz w:val="18"/>
        </w:rPr>
        <w:t>other</w:t>
      </w:r>
      <w:r>
        <w:rPr>
          <w:spacing w:val="-11"/>
          <w:sz w:val="18"/>
        </w:rPr>
        <w:t xml:space="preserve"> </w:t>
      </w:r>
      <w:r>
        <w:rPr>
          <w:spacing w:val="-1"/>
          <w:sz w:val="18"/>
        </w:rPr>
        <w:t>documents</w:t>
      </w:r>
      <w:r>
        <w:rPr>
          <w:spacing w:val="-8"/>
          <w:sz w:val="18"/>
        </w:rPr>
        <w:t xml:space="preserve"> </w:t>
      </w:r>
      <w:r>
        <w:rPr>
          <w:sz w:val="18"/>
        </w:rPr>
        <w:t>used</w:t>
      </w:r>
      <w:r>
        <w:rPr>
          <w:spacing w:val="-12"/>
          <w:sz w:val="18"/>
        </w:rPr>
        <w:t xml:space="preserve"> </w:t>
      </w:r>
      <w:r>
        <w:rPr>
          <w:sz w:val="18"/>
        </w:rPr>
        <w:t>to</w:t>
      </w:r>
      <w:r>
        <w:rPr>
          <w:spacing w:val="-9"/>
          <w:sz w:val="18"/>
        </w:rPr>
        <w:t xml:space="preserve"> </w:t>
      </w:r>
      <w:r>
        <w:rPr>
          <w:sz w:val="18"/>
        </w:rPr>
        <w:t>secure</w:t>
      </w:r>
      <w:r>
        <w:rPr>
          <w:spacing w:val="-9"/>
          <w:sz w:val="18"/>
        </w:rPr>
        <w:t xml:space="preserve"> </w:t>
      </w:r>
      <w:r>
        <w:rPr>
          <w:sz w:val="18"/>
        </w:rPr>
        <w:t>bids</w:t>
      </w:r>
      <w:r>
        <w:rPr>
          <w:spacing w:val="-10"/>
          <w:sz w:val="18"/>
        </w:rPr>
        <w:t xml:space="preserve"> </w:t>
      </w:r>
      <w:r>
        <w:rPr>
          <w:sz w:val="18"/>
        </w:rPr>
        <w:t>will</w:t>
      </w:r>
      <w:r>
        <w:rPr>
          <w:spacing w:val="-9"/>
          <w:sz w:val="18"/>
        </w:rPr>
        <w:t xml:space="preserve"> </w:t>
      </w:r>
      <w:r>
        <w:rPr>
          <w:sz w:val="18"/>
        </w:rPr>
        <w:t>be</w:t>
      </w:r>
      <w:r>
        <w:rPr>
          <w:spacing w:val="-12"/>
          <w:sz w:val="18"/>
        </w:rPr>
        <w:t xml:space="preserve"> </w:t>
      </w:r>
      <w:r>
        <w:rPr>
          <w:sz w:val="18"/>
        </w:rPr>
        <w:t>made</w:t>
      </w:r>
      <w:r>
        <w:rPr>
          <w:spacing w:val="-12"/>
          <w:sz w:val="18"/>
        </w:rPr>
        <w:t xml:space="preserve"> </w:t>
      </w:r>
      <w:r>
        <w:rPr>
          <w:sz w:val="18"/>
        </w:rPr>
        <w:t>available</w:t>
      </w:r>
      <w:r>
        <w:rPr>
          <w:spacing w:val="-48"/>
          <w:sz w:val="18"/>
        </w:rPr>
        <w:t xml:space="preserve"> </w:t>
      </w:r>
      <w:r>
        <w:rPr>
          <w:sz w:val="18"/>
        </w:rPr>
        <w:t>in</w:t>
      </w:r>
      <w:r>
        <w:rPr>
          <w:spacing w:val="-1"/>
          <w:sz w:val="18"/>
        </w:rPr>
        <w:t xml:space="preserve"> </w:t>
      </w:r>
      <w:r>
        <w:rPr>
          <w:sz w:val="18"/>
        </w:rPr>
        <w:t>sufficient time</w:t>
      </w:r>
      <w:r>
        <w:rPr>
          <w:spacing w:val="-3"/>
          <w:sz w:val="18"/>
        </w:rPr>
        <w:t xml:space="preserve"> </w:t>
      </w:r>
      <w:r>
        <w:rPr>
          <w:sz w:val="18"/>
        </w:rPr>
        <w:t>for review</w:t>
      </w:r>
      <w:r>
        <w:rPr>
          <w:spacing w:val="-4"/>
          <w:sz w:val="18"/>
        </w:rPr>
        <w:t xml:space="preserve"> </w:t>
      </w:r>
      <w:r>
        <w:rPr>
          <w:sz w:val="18"/>
        </w:rPr>
        <w:t>by</w:t>
      </w:r>
      <w:r>
        <w:rPr>
          <w:spacing w:val="-1"/>
          <w:sz w:val="18"/>
        </w:rPr>
        <w:t xml:space="preserve"> </w:t>
      </w:r>
      <w:r>
        <w:rPr>
          <w:sz w:val="18"/>
        </w:rPr>
        <w:t>prospective</w:t>
      </w:r>
      <w:r>
        <w:rPr>
          <w:spacing w:val="-3"/>
          <w:sz w:val="18"/>
        </w:rPr>
        <w:t xml:space="preserve"> </w:t>
      </w:r>
      <w:r>
        <w:rPr>
          <w:sz w:val="18"/>
        </w:rPr>
        <w:t>M/WBEs.</w:t>
      </w:r>
    </w:p>
    <w:p w14:paraId="7E047F9B" w14:textId="77777777" w:rsidR="00615392" w:rsidRDefault="00A307F3" w:rsidP="00923ABB">
      <w:pPr>
        <w:pStyle w:val="ListParagraph"/>
        <w:numPr>
          <w:ilvl w:val="0"/>
          <w:numId w:val="2"/>
        </w:numPr>
        <w:tabs>
          <w:tab w:val="left" w:pos="700"/>
        </w:tabs>
        <w:spacing w:before="0" w:line="276" w:lineRule="auto"/>
        <w:ind w:right="39"/>
        <w:rPr>
          <w:sz w:val="18"/>
        </w:rPr>
      </w:pPr>
      <w:r>
        <w:rPr>
          <w:sz w:val="18"/>
        </w:rPr>
        <w:t>Where feasible, divide the work into smaller portions to</w:t>
      </w:r>
      <w:r>
        <w:rPr>
          <w:spacing w:val="1"/>
          <w:sz w:val="18"/>
        </w:rPr>
        <w:t xml:space="preserve"> </w:t>
      </w:r>
      <w:r>
        <w:rPr>
          <w:sz w:val="18"/>
        </w:rPr>
        <w:t>enhanced participations by M/WBEs and encourage the</w:t>
      </w:r>
      <w:r>
        <w:rPr>
          <w:spacing w:val="1"/>
          <w:sz w:val="18"/>
        </w:rPr>
        <w:t xml:space="preserve"> </w:t>
      </w:r>
      <w:r>
        <w:rPr>
          <w:sz w:val="18"/>
        </w:rPr>
        <w:t>formation of joint venture and other partnerships among</w:t>
      </w:r>
      <w:r>
        <w:rPr>
          <w:spacing w:val="1"/>
          <w:sz w:val="18"/>
        </w:rPr>
        <w:t xml:space="preserve"> </w:t>
      </w:r>
      <w:r>
        <w:rPr>
          <w:sz w:val="18"/>
        </w:rPr>
        <w:t>M/WBE</w:t>
      </w:r>
      <w:r>
        <w:rPr>
          <w:spacing w:val="-2"/>
          <w:sz w:val="18"/>
        </w:rPr>
        <w:t xml:space="preserve"> </w:t>
      </w:r>
      <w:r>
        <w:rPr>
          <w:sz w:val="18"/>
        </w:rPr>
        <w:t>contractors to</w:t>
      </w:r>
      <w:r>
        <w:rPr>
          <w:spacing w:val="-1"/>
          <w:sz w:val="18"/>
        </w:rPr>
        <w:t xml:space="preserve"> </w:t>
      </w:r>
      <w:r>
        <w:rPr>
          <w:sz w:val="18"/>
        </w:rPr>
        <w:t>enhance</w:t>
      </w:r>
      <w:r>
        <w:rPr>
          <w:spacing w:val="-1"/>
          <w:sz w:val="18"/>
        </w:rPr>
        <w:t xml:space="preserve"> </w:t>
      </w:r>
      <w:r>
        <w:rPr>
          <w:sz w:val="18"/>
        </w:rPr>
        <w:t>their</w:t>
      </w:r>
      <w:r>
        <w:rPr>
          <w:spacing w:val="-1"/>
          <w:sz w:val="18"/>
        </w:rPr>
        <w:t xml:space="preserve"> </w:t>
      </w:r>
      <w:r>
        <w:rPr>
          <w:sz w:val="18"/>
        </w:rPr>
        <w:t>participation.</w:t>
      </w:r>
    </w:p>
    <w:p w14:paraId="0DA049BC" w14:textId="77777777" w:rsidR="00615392" w:rsidRDefault="00A307F3" w:rsidP="00923ABB">
      <w:pPr>
        <w:pStyle w:val="ListParagraph"/>
        <w:numPr>
          <w:ilvl w:val="0"/>
          <w:numId w:val="2"/>
        </w:numPr>
        <w:tabs>
          <w:tab w:val="left" w:pos="700"/>
        </w:tabs>
        <w:spacing w:before="0" w:line="276" w:lineRule="auto"/>
        <w:ind w:right="38"/>
        <w:rPr>
          <w:sz w:val="18"/>
        </w:rPr>
      </w:pPr>
      <w:r>
        <w:rPr>
          <w:spacing w:val="-1"/>
          <w:sz w:val="18"/>
        </w:rPr>
        <w:t>Document</w:t>
      </w:r>
      <w:r>
        <w:rPr>
          <w:spacing w:val="-9"/>
          <w:sz w:val="18"/>
        </w:rPr>
        <w:t xml:space="preserve"> </w:t>
      </w:r>
      <w:r>
        <w:rPr>
          <w:spacing w:val="-1"/>
          <w:sz w:val="18"/>
        </w:rPr>
        <w:t>and</w:t>
      </w:r>
      <w:r>
        <w:rPr>
          <w:spacing w:val="-9"/>
          <w:sz w:val="18"/>
        </w:rPr>
        <w:t xml:space="preserve"> </w:t>
      </w:r>
      <w:r>
        <w:rPr>
          <w:spacing w:val="-1"/>
          <w:sz w:val="18"/>
        </w:rPr>
        <w:t>maintain</w:t>
      </w:r>
      <w:r>
        <w:rPr>
          <w:spacing w:val="-9"/>
          <w:sz w:val="18"/>
        </w:rPr>
        <w:t xml:space="preserve"> </w:t>
      </w:r>
      <w:r>
        <w:rPr>
          <w:spacing w:val="-1"/>
          <w:sz w:val="18"/>
        </w:rPr>
        <w:t>records</w:t>
      </w:r>
      <w:r>
        <w:rPr>
          <w:spacing w:val="-9"/>
          <w:sz w:val="18"/>
        </w:rPr>
        <w:t xml:space="preserve"> </w:t>
      </w:r>
      <w:r>
        <w:rPr>
          <w:sz w:val="18"/>
        </w:rPr>
        <w:t>of</w:t>
      </w:r>
      <w:r>
        <w:rPr>
          <w:spacing w:val="-9"/>
          <w:sz w:val="18"/>
        </w:rPr>
        <w:t xml:space="preserve"> </w:t>
      </w:r>
      <w:r>
        <w:rPr>
          <w:sz w:val="18"/>
        </w:rPr>
        <w:t>bid</w:t>
      </w:r>
      <w:r>
        <w:rPr>
          <w:spacing w:val="-9"/>
          <w:sz w:val="18"/>
        </w:rPr>
        <w:t xml:space="preserve"> </w:t>
      </w:r>
      <w:r>
        <w:rPr>
          <w:sz w:val="18"/>
        </w:rPr>
        <w:t>solicitation,</w:t>
      </w:r>
      <w:r>
        <w:rPr>
          <w:spacing w:val="-11"/>
          <w:sz w:val="18"/>
        </w:rPr>
        <w:t xml:space="preserve"> </w:t>
      </w:r>
      <w:r>
        <w:rPr>
          <w:sz w:val="18"/>
        </w:rPr>
        <w:t>including</w:t>
      </w:r>
      <w:r>
        <w:rPr>
          <w:spacing w:val="-48"/>
          <w:sz w:val="18"/>
        </w:rPr>
        <w:t xml:space="preserve"> </w:t>
      </w:r>
      <w:r>
        <w:rPr>
          <w:sz w:val="18"/>
        </w:rPr>
        <w:t>those to M/WBEs and the results thereof.</w:t>
      </w:r>
      <w:r>
        <w:rPr>
          <w:spacing w:val="1"/>
          <w:sz w:val="18"/>
        </w:rPr>
        <w:t xml:space="preserve"> </w:t>
      </w:r>
      <w:r>
        <w:rPr>
          <w:sz w:val="18"/>
        </w:rPr>
        <w:t>Contractor will</w:t>
      </w:r>
      <w:r>
        <w:rPr>
          <w:spacing w:val="1"/>
          <w:sz w:val="18"/>
        </w:rPr>
        <w:t xml:space="preserve"> </w:t>
      </w:r>
      <w:r>
        <w:rPr>
          <w:sz w:val="18"/>
        </w:rPr>
        <w:t>also maintain records</w:t>
      </w:r>
      <w:r>
        <w:rPr>
          <w:spacing w:val="1"/>
          <w:sz w:val="18"/>
        </w:rPr>
        <w:t xml:space="preserve"> </w:t>
      </w:r>
      <w:r>
        <w:rPr>
          <w:sz w:val="18"/>
        </w:rPr>
        <w:t>of actions</w:t>
      </w:r>
      <w:r>
        <w:rPr>
          <w:spacing w:val="1"/>
          <w:sz w:val="18"/>
        </w:rPr>
        <w:t xml:space="preserve"> </w:t>
      </w:r>
      <w:r>
        <w:rPr>
          <w:sz w:val="18"/>
        </w:rPr>
        <w:t>that its subcontractors</w:t>
      </w:r>
      <w:r>
        <w:rPr>
          <w:spacing w:val="1"/>
          <w:sz w:val="18"/>
        </w:rPr>
        <w:t xml:space="preserve"> </w:t>
      </w:r>
      <w:r>
        <w:rPr>
          <w:sz w:val="18"/>
        </w:rPr>
        <w:t>have taken toward meeting M/WBE contract participation</w:t>
      </w:r>
      <w:r>
        <w:rPr>
          <w:spacing w:val="1"/>
          <w:sz w:val="18"/>
        </w:rPr>
        <w:t xml:space="preserve"> </w:t>
      </w:r>
      <w:r>
        <w:rPr>
          <w:sz w:val="18"/>
        </w:rPr>
        <w:t>goals.</w:t>
      </w:r>
    </w:p>
    <w:p w14:paraId="59395E7A" w14:textId="77777777" w:rsidR="00615392" w:rsidRDefault="00A307F3" w:rsidP="00923ABB">
      <w:pPr>
        <w:pStyle w:val="ListParagraph"/>
        <w:numPr>
          <w:ilvl w:val="1"/>
          <w:numId w:val="2"/>
        </w:numPr>
        <w:tabs>
          <w:tab w:val="left" w:pos="2141"/>
        </w:tabs>
        <w:spacing w:before="95" w:line="276" w:lineRule="auto"/>
        <w:ind w:right="118" w:firstLine="0"/>
        <w:jc w:val="both"/>
        <w:rPr>
          <w:sz w:val="18"/>
        </w:rPr>
      </w:pPr>
      <w:r>
        <w:rPr>
          <w:sz w:val="18"/>
        </w:rPr>
        <w:br w:type="column"/>
      </w:r>
      <w:r>
        <w:rPr>
          <w:sz w:val="18"/>
        </w:rPr>
        <w:t>This</w:t>
      </w:r>
      <w:r>
        <w:rPr>
          <w:spacing w:val="1"/>
          <w:sz w:val="18"/>
        </w:rPr>
        <w:t xml:space="preserve"> </w:t>
      </w:r>
      <w:r>
        <w:rPr>
          <w:sz w:val="18"/>
        </w:rPr>
        <w:t>organization</w:t>
      </w:r>
      <w:r>
        <w:rPr>
          <w:spacing w:val="1"/>
          <w:sz w:val="18"/>
        </w:rPr>
        <w:t xml:space="preserve"> </w:t>
      </w:r>
      <w:r>
        <w:rPr>
          <w:sz w:val="18"/>
        </w:rPr>
        <w:t>will</w:t>
      </w:r>
      <w:r>
        <w:rPr>
          <w:spacing w:val="1"/>
          <w:sz w:val="18"/>
        </w:rPr>
        <w:t xml:space="preserve"> </w:t>
      </w:r>
      <w:r>
        <w:rPr>
          <w:sz w:val="18"/>
        </w:rPr>
        <w:t>not</w:t>
      </w:r>
      <w:r>
        <w:rPr>
          <w:spacing w:val="1"/>
          <w:sz w:val="18"/>
        </w:rPr>
        <w:t xml:space="preserve"> </w:t>
      </w:r>
      <w:r>
        <w:rPr>
          <w:sz w:val="18"/>
        </w:rPr>
        <w:t>discriminate</w:t>
      </w:r>
      <w:r>
        <w:rPr>
          <w:spacing w:val="1"/>
          <w:sz w:val="18"/>
        </w:rPr>
        <w:t xml:space="preserve"> </w:t>
      </w:r>
      <w:r>
        <w:rPr>
          <w:sz w:val="18"/>
        </w:rPr>
        <w:t>against</w:t>
      </w:r>
      <w:r>
        <w:rPr>
          <w:spacing w:val="35"/>
          <w:sz w:val="18"/>
        </w:rPr>
        <w:t xml:space="preserve"> </w:t>
      </w:r>
      <w:r>
        <w:rPr>
          <w:sz w:val="18"/>
        </w:rPr>
        <w:t>any</w:t>
      </w:r>
      <w:r>
        <w:rPr>
          <w:spacing w:val="38"/>
          <w:sz w:val="18"/>
        </w:rPr>
        <w:t xml:space="preserve"> </w:t>
      </w:r>
      <w:r>
        <w:rPr>
          <w:sz w:val="18"/>
        </w:rPr>
        <w:t>employee</w:t>
      </w:r>
      <w:r>
        <w:rPr>
          <w:spacing w:val="35"/>
          <w:sz w:val="18"/>
        </w:rPr>
        <w:t xml:space="preserve"> </w:t>
      </w:r>
      <w:r>
        <w:rPr>
          <w:sz w:val="18"/>
        </w:rPr>
        <w:t>or</w:t>
      </w:r>
      <w:r>
        <w:rPr>
          <w:spacing w:val="34"/>
          <w:sz w:val="18"/>
        </w:rPr>
        <w:t xml:space="preserve"> </w:t>
      </w:r>
      <w:r>
        <w:rPr>
          <w:sz w:val="18"/>
        </w:rPr>
        <w:t>applicant</w:t>
      </w:r>
      <w:r>
        <w:rPr>
          <w:spacing w:val="35"/>
          <w:sz w:val="18"/>
        </w:rPr>
        <w:t xml:space="preserve"> </w:t>
      </w:r>
      <w:r>
        <w:rPr>
          <w:sz w:val="18"/>
        </w:rPr>
        <w:t>for</w:t>
      </w:r>
    </w:p>
    <w:p w14:paraId="08EA5C78" w14:textId="3C3E491F" w:rsidR="00615392" w:rsidRDefault="00E30B06">
      <w:pPr>
        <w:spacing w:line="276" w:lineRule="auto"/>
        <w:ind w:left="460" w:right="115"/>
        <w:jc w:val="both"/>
        <w:rPr>
          <w:sz w:val="18"/>
        </w:rPr>
      </w:pPr>
      <w:r>
        <w:rPr>
          <w:noProof/>
        </w:rPr>
        <mc:AlternateContent>
          <mc:Choice Requires="wps">
            <w:drawing>
              <wp:anchor distT="0" distB="0" distL="114300" distR="114300" simplePos="0" relativeHeight="15746048" behindDoc="0" locked="0" layoutInCell="1" allowOverlap="1" wp14:anchorId="4A4E3FE9" wp14:editId="513D6AFD">
                <wp:simplePos x="0" y="0"/>
                <wp:positionH relativeFrom="page">
                  <wp:posOffset>4001135</wp:posOffset>
                </wp:positionH>
                <wp:positionV relativeFrom="paragraph">
                  <wp:posOffset>-577215</wp:posOffset>
                </wp:positionV>
                <wp:extent cx="852805" cy="565785"/>
                <wp:effectExtent l="0" t="0" r="0" b="0"/>
                <wp:wrapNone/>
                <wp:docPr id="4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56578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C59DB8" w14:textId="77777777" w:rsidR="00615392" w:rsidRDefault="00615392">
                            <w:pPr>
                              <w:pStyle w:val="BodyText"/>
                              <w:rPr>
                                <w:sz w:val="20"/>
                              </w:rPr>
                            </w:pPr>
                          </w:p>
                          <w:p w14:paraId="744092FA" w14:textId="77777777" w:rsidR="00615392" w:rsidRDefault="00615392">
                            <w:pPr>
                              <w:pStyle w:val="BodyText"/>
                              <w:spacing w:before="6"/>
                              <w:rPr>
                                <w:sz w:val="19"/>
                              </w:rPr>
                            </w:pPr>
                          </w:p>
                          <w:p w14:paraId="6C538537" w14:textId="77777777" w:rsidR="00615392" w:rsidRDefault="00A307F3">
                            <w:pPr>
                              <w:ind w:left="107"/>
                              <w:rPr>
                                <w:b/>
                                <w:sz w:val="18"/>
                              </w:rPr>
                            </w:pPr>
                            <w:r>
                              <w:rPr>
                                <w:b/>
                                <w:sz w:val="18"/>
                              </w:rPr>
                              <w:t>EEO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E3FE9" id="Text Box 27" o:spid="_x0000_s1027" type="#_x0000_t202" style="position:absolute;left:0;text-align:left;margin-left:315.05pt;margin-top:-45.45pt;width:67.15pt;height:44.55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" fillcolor="#e6e6e6" stroked="f">
                <v:textbox inset="0,0,0,0">
                  <w:txbxContent>
                    <w:p w14:paraId="6CC59DB8" w14:textId="77777777" w:rsidR="00615392" w:rsidRDefault="00615392">
                      <w:pPr>
                        <w:pStyle w:val="BodyText"/>
                        <w:rPr>
                          <w:sz w:val="20"/>
                        </w:rPr>
                      </w:pPr>
                    </w:p>
                    <w:p w14:paraId="744092FA" w14:textId="77777777" w:rsidR="00615392" w:rsidRDefault="00615392">
                      <w:pPr>
                        <w:pStyle w:val="BodyText"/>
                        <w:spacing w:before="6"/>
                        <w:rPr>
                          <w:sz w:val="19"/>
                        </w:rPr>
                      </w:pPr>
                    </w:p>
                    <w:p w14:paraId="6C538537" w14:textId="77777777" w:rsidR="00615392" w:rsidRDefault="00A307F3">
                      <w:pPr>
                        <w:ind w:left="107"/>
                        <w:rPr>
                          <w:b/>
                          <w:sz w:val="18"/>
                        </w:rPr>
                      </w:pPr>
                      <w:r>
                        <w:rPr>
                          <w:b/>
                          <w:sz w:val="18"/>
                        </w:rPr>
                        <w:t>EEO</w:t>
                      </w:r>
                    </w:p>
                  </w:txbxContent>
                </v:textbox>
                <w10:wrap anchorx="page"/>
              </v:shape>
            </w:pict>
          </mc:Fallback>
        </mc:AlternateContent>
      </w:r>
      <w:r w:rsidR="00A307F3">
        <w:rPr>
          <w:spacing w:val="-1"/>
          <w:sz w:val="18"/>
        </w:rPr>
        <w:t>employment</w:t>
      </w:r>
      <w:r w:rsidR="00A307F3">
        <w:rPr>
          <w:spacing w:val="-12"/>
          <w:sz w:val="18"/>
        </w:rPr>
        <w:t xml:space="preserve"> </w:t>
      </w:r>
      <w:r w:rsidR="00A307F3">
        <w:rPr>
          <w:spacing w:val="-1"/>
          <w:sz w:val="18"/>
        </w:rPr>
        <w:t>because</w:t>
      </w:r>
      <w:r w:rsidR="00A307F3">
        <w:rPr>
          <w:spacing w:val="-11"/>
          <w:sz w:val="18"/>
        </w:rPr>
        <w:t xml:space="preserve"> </w:t>
      </w:r>
      <w:r w:rsidR="00A307F3">
        <w:rPr>
          <w:spacing w:val="-1"/>
          <w:sz w:val="18"/>
        </w:rPr>
        <w:t>of</w:t>
      </w:r>
      <w:r w:rsidR="00A307F3">
        <w:rPr>
          <w:spacing w:val="-11"/>
          <w:sz w:val="18"/>
        </w:rPr>
        <w:t xml:space="preserve"> </w:t>
      </w:r>
      <w:r w:rsidR="00A307F3">
        <w:rPr>
          <w:spacing w:val="-1"/>
          <w:sz w:val="18"/>
        </w:rPr>
        <w:t>race,</w:t>
      </w:r>
      <w:r w:rsidR="00A307F3">
        <w:rPr>
          <w:spacing w:val="-12"/>
          <w:sz w:val="18"/>
        </w:rPr>
        <w:t xml:space="preserve"> </w:t>
      </w:r>
      <w:r w:rsidR="00A307F3">
        <w:rPr>
          <w:sz w:val="18"/>
        </w:rPr>
        <w:t>creed,</w:t>
      </w:r>
      <w:r w:rsidR="00A307F3">
        <w:rPr>
          <w:spacing w:val="-8"/>
          <w:sz w:val="18"/>
        </w:rPr>
        <w:t xml:space="preserve"> </w:t>
      </w:r>
      <w:r w:rsidR="00A307F3">
        <w:rPr>
          <w:sz w:val="18"/>
        </w:rPr>
        <w:t>color,</w:t>
      </w:r>
      <w:r w:rsidR="00A307F3">
        <w:rPr>
          <w:spacing w:val="-4"/>
          <w:sz w:val="18"/>
        </w:rPr>
        <w:t xml:space="preserve"> </w:t>
      </w:r>
      <w:r w:rsidR="00A307F3">
        <w:rPr>
          <w:sz w:val="18"/>
        </w:rPr>
        <w:t>national</w:t>
      </w:r>
      <w:r w:rsidR="00A307F3">
        <w:rPr>
          <w:spacing w:val="-11"/>
          <w:sz w:val="18"/>
        </w:rPr>
        <w:t xml:space="preserve"> </w:t>
      </w:r>
      <w:r w:rsidR="00A307F3">
        <w:rPr>
          <w:sz w:val="18"/>
        </w:rPr>
        <w:t>origin,</w:t>
      </w:r>
      <w:r w:rsidR="00A307F3">
        <w:rPr>
          <w:spacing w:val="-11"/>
          <w:sz w:val="18"/>
        </w:rPr>
        <w:t xml:space="preserve"> </w:t>
      </w:r>
      <w:r w:rsidR="00A307F3">
        <w:rPr>
          <w:sz w:val="18"/>
        </w:rPr>
        <w:t>sex,</w:t>
      </w:r>
      <w:r w:rsidR="00A307F3">
        <w:rPr>
          <w:spacing w:val="-48"/>
          <w:sz w:val="18"/>
        </w:rPr>
        <w:t xml:space="preserve"> </w:t>
      </w:r>
      <w:r w:rsidR="00A307F3">
        <w:rPr>
          <w:sz w:val="18"/>
        </w:rPr>
        <w:t>age, disability or marital status, will undertake or continue</w:t>
      </w:r>
      <w:r w:rsidR="00A307F3">
        <w:rPr>
          <w:spacing w:val="1"/>
          <w:sz w:val="18"/>
        </w:rPr>
        <w:t xml:space="preserve"> </w:t>
      </w:r>
      <w:r w:rsidR="00A307F3">
        <w:rPr>
          <w:sz w:val="18"/>
        </w:rPr>
        <w:t>existing programs of affirmative action to ensure that minority</w:t>
      </w:r>
      <w:r w:rsidR="00A307F3">
        <w:rPr>
          <w:spacing w:val="1"/>
          <w:sz w:val="18"/>
        </w:rPr>
        <w:t xml:space="preserve"> </w:t>
      </w:r>
      <w:r w:rsidR="00A307F3">
        <w:rPr>
          <w:sz w:val="18"/>
        </w:rPr>
        <w:t>group members are afforded equal employment opportunities</w:t>
      </w:r>
      <w:r w:rsidR="00A307F3">
        <w:rPr>
          <w:spacing w:val="-47"/>
          <w:sz w:val="18"/>
        </w:rPr>
        <w:t xml:space="preserve"> </w:t>
      </w:r>
      <w:r w:rsidR="00A307F3">
        <w:rPr>
          <w:sz w:val="18"/>
        </w:rPr>
        <w:t>without</w:t>
      </w:r>
      <w:r w:rsidR="00A307F3">
        <w:rPr>
          <w:spacing w:val="1"/>
          <w:sz w:val="18"/>
        </w:rPr>
        <w:t xml:space="preserve"> </w:t>
      </w:r>
      <w:r w:rsidR="00A307F3">
        <w:rPr>
          <w:sz w:val="18"/>
        </w:rPr>
        <w:t>discrimination,</w:t>
      </w:r>
      <w:r w:rsidR="00A307F3">
        <w:rPr>
          <w:spacing w:val="1"/>
          <w:sz w:val="18"/>
        </w:rPr>
        <w:t xml:space="preserve"> </w:t>
      </w:r>
      <w:r w:rsidR="00A307F3">
        <w:rPr>
          <w:sz w:val="18"/>
        </w:rPr>
        <w:t>and</w:t>
      </w:r>
      <w:r w:rsidR="00A307F3">
        <w:rPr>
          <w:spacing w:val="1"/>
          <w:sz w:val="18"/>
        </w:rPr>
        <w:t xml:space="preserve"> </w:t>
      </w:r>
      <w:r w:rsidR="00A307F3">
        <w:rPr>
          <w:sz w:val="18"/>
        </w:rPr>
        <w:t>shall</w:t>
      </w:r>
      <w:r w:rsidR="00A307F3">
        <w:rPr>
          <w:spacing w:val="1"/>
          <w:sz w:val="18"/>
        </w:rPr>
        <w:t xml:space="preserve"> </w:t>
      </w:r>
      <w:r w:rsidR="00A307F3">
        <w:rPr>
          <w:sz w:val="18"/>
        </w:rPr>
        <w:t>make</w:t>
      </w:r>
      <w:r w:rsidR="00A307F3">
        <w:rPr>
          <w:spacing w:val="1"/>
          <w:sz w:val="18"/>
        </w:rPr>
        <w:t xml:space="preserve"> </w:t>
      </w:r>
      <w:r w:rsidR="00A307F3">
        <w:rPr>
          <w:sz w:val="18"/>
        </w:rPr>
        <w:t>and</w:t>
      </w:r>
      <w:r w:rsidR="00A307F3">
        <w:rPr>
          <w:spacing w:val="1"/>
          <w:sz w:val="18"/>
        </w:rPr>
        <w:t xml:space="preserve"> </w:t>
      </w:r>
      <w:r w:rsidR="00A307F3">
        <w:rPr>
          <w:sz w:val="18"/>
        </w:rPr>
        <w:t>document</w:t>
      </w:r>
      <w:r w:rsidR="00A307F3">
        <w:rPr>
          <w:spacing w:val="1"/>
          <w:sz w:val="18"/>
        </w:rPr>
        <w:t xml:space="preserve"> </w:t>
      </w:r>
      <w:r w:rsidR="00A307F3">
        <w:rPr>
          <w:sz w:val="18"/>
        </w:rPr>
        <w:t>its</w:t>
      </w:r>
      <w:r w:rsidR="00A307F3">
        <w:rPr>
          <w:spacing w:val="1"/>
          <w:sz w:val="18"/>
        </w:rPr>
        <w:t xml:space="preserve"> </w:t>
      </w:r>
      <w:r w:rsidR="00A307F3">
        <w:rPr>
          <w:sz w:val="18"/>
        </w:rPr>
        <w:t>conscientious and active efforts to employ and utilize minority</w:t>
      </w:r>
      <w:r w:rsidR="00A307F3">
        <w:rPr>
          <w:spacing w:val="-47"/>
          <w:sz w:val="18"/>
        </w:rPr>
        <w:t xml:space="preserve"> </w:t>
      </w:r>
      <w:r w:rsidR="00A307F3">
        <w:rPr>
          <w:sz w:val="18"/>
        </w:rPr>
        <w:t>group</w:t>
      </w:r>
      <w:r w:rsidR="00A307F3">
        <w:rPr>
          <w:spacing w:val="1"/>
          <w:sz w:val="18"/>
        </w:rPr>
        <w:t xml:space="preserve"> </w:t>
      </w:r>
      <w:r w:rsidR="00A307F3">
        <w:rPr>
          <w:sz w:val="18"/>
        </w:rPr>
        <w:t>members</w:t>
      </w:r>
      <w:r w:rsidR="00A307F3">
        <w:rPr>
          <w:spacing w:val="1"/>
          <w:sz w:val="18"/>
        </w:rPr>
        <w:t xml:space="preserve"> </w:t>
      </w:r>
      <w:r w:rsidR="00A307F3">
        <w:rPr>
          <w:sz w:val="18"/>
        </w:rPr>
        <w:t>and</w:t>
      </w:r>
      <w:r w:rsidR="00A307F3">
        <w:rPr>
          <w:spacing w:val="1"/>
          <w:sz w:val="18"/>
        </w:rPr>
        <w:t xml:space="preserve"> </w:t>
      </w:r>
      <w:r w:rsidR="00A307F3">
        <w:rPr>
          <w:sz w:val="18"/>
        </w:rPr>
        <w:t>women</w:t>
      </w:r>
      <w:r w:rsidR="00A307F3">
        <w:rPr>
          <w:spacing w:val="1"/>
          <w:sz w:val="18"/>
        </w:rPr>
        <w:t xml:space="preserve"> </w:t>
      </w:r>
      <w:r w:rsidR="00A307F3">
        <w:rPr>
          <w:sz w:val="18"/>
        </w:rPr>
        <w:t>in</w:t>
      </w:r>
      <w:r w:rsidR="00A307F3">
        <w:rPr>
          <w:spacing w:val="1"/>
          <w:sz w:val="18"/>
        </w:rPr>
        <w:t xml:space="preserve"> </w:t>
      </w:r>
      <w:r w:rsidR="00A307F3">
        <w:rPr>
          <w:sz w:val="18"/>
        </w:rPr>
        <w:t>its</w:t>
      </w:r>
      <w:r w:rsidR="00A307F3">
        <w:rPr>
          <w:spacing w:val="1"/>
          <w:sz w:val="18"/>
        </w:rPr>
        <w:t xml:space="preserve"> </w:t>
      </w:r>
      <w:r w:rsidR="00A307F3">
        <w:rPr>
          <w:sz w:val="18"/>
        </w:rPr>
        <w:t>work</w:t>
      </w:r>
      <w:r w:rsidR="00A307F3">
        <w:rPr>
          <w:spacing w:val="1"/>
          <w:sz w:val="18"/>
        </w:rPr>
        <w:t xml:space="preserve"> </w:t>
      </w:r>
      <w:r w:rsidR="00A307F3">
        <w:rPr>
          <w:sz w:val="18"/>
        </w:rPr>
        <w:t>force</w:t>
      </w:r>
      <w:r w:rsidR="00A307F3">
        <w:rPr>
          <w:spacing w:val="1"/>
          <w:sz w:val="18"/>
        </w:rPr>
        <w:t xml:space="preserve"> </w:t>
      </w:r>
      <w:r w:rsidR="00A307F3">
        <w:rPr>
          <w:sz w:val="18"/>
        </w:rPr>
        <w:t>on</w:t>
      </w:r>
      <w:r w:rsidR="00A307F3">
        <w:rPr>
          <w:spacing w:val="1"/>
          <w:sz w:val="18"/>
        </w:rPr>
        <w:t xml:space="preserve"> </w:t>
      </w:r>
      <w:r w:rsidR="00A307F3">
        <w:rPr>
          <w:sz w:val="18"/>
        </w:rPr>
        <w:t>state</w:t>
      </w:r>
      <w:r w:rsidR="00A307F3">
        <w:rPr>
          <w:spacing w:val="1"/>
          <w:sz w:val="18"/>
        </w:rPr>
        <w:t xml:space="preserve"> </w:t>
      </w:r>
      <w:r w:rsidR="00A307F3">
        <w:rPr>
          <w:sz w:val="18"/>
        </w:rPr>
        <w:t>contracts.</w:t>
      </w:r>
    </w:p>
    <w:p w14:paraId="21EA1B85" w14:textId="77777777" w:rsidR="00615392" w:rsidRDefault="00A307F3" w:rsidP="00923ABB">
      <w:pPr>
        <w:pStyle w:val="ListParagraph"/>
        <w:numPr>
          <w:ilvl w:val="1"/>
          <w:numId w:val="2"/>
        </w:numPr>
        <w:tabs>
          <w:tab w:val="left" w:pos="460"/>
        </w:tabs>
        <w:spacing w:before="0" w:line="276" w:lineRule="auto"/>
        <w:ind w:left="460" w:right="120" w:hanging="360"/>
        <w:jc w:val="both"/>
        <w:rPr>
          <w:sz w:val="18"/>
        </w:rPr>
      </w:pPr>
      <w:r>
        <w:rPr>
          <w:sz w:val="18"/>
        </w:rPr>
        <w:t>This</w:t>
      </w:r>
      <w:r>
        <w:rPr>
          <w:spacing w:val="1"/>
          <w:sz w:val="18"/>
        </w:rPr>
        <w:t xml:space="preserve"> </w:t>
      </w:r>
      <w:r>
        <w:rPr>
          <w:sz w:val="18"/>
        </w:rPr>
        <w:t>organization</w:t>
      </w:r>
      <w:r>
        <w:rPr>
          <w:spacing w:val="1"/>
          <w:sz w:val="18"/>
        </w:rPr>
        <w:t xml:space="preserve"> </w:t>
      </w:r>
      <w:r>
        <w:rPr>
          <w:sz w:val="18"/>
        </w:rPr>
        <w:t>shall</w:t>
      </w:r>
      <w:r>
        <w:rPr>
          <w:spacing w:val="1"/>
          <w:sz w:val="18"/>
        </w:rPr>
        <w:t xml:space="preserve"> </w:t>
      </w:r>
      <w:r>
        <w:rPr>
          <w:sz w:val="18"/>
        </w:rPr>
        <w:t>state</w:t>
      </w:r>
      <w:r>
        <w:rPr>
          <w:spacing w:val="1"/>
          <w:sz w:val="18"/>
        </w:rPr>
        <w:t xml:space="preserve"> </w:t>
      </w:r>
      <w:r>
        <w:rPr>
          <w:sz w:val="18"/>
        </w:rPr>
        <w:t>in</w:t>
      </w:r>
      <w:r>
        <w:rPr>
          <w:spacing w:val="1"/>
          <w:sz w:val="18"/>
        </w:rPr>
        <w:t xml:space="preserve"> </w:t>
      </w:r>
      <w:r>
        <w:rPr>
          <w:sz w:val="18"/>
        </w:rPr>
        <w:t>all</w:t>
      </w:r>
      <w:r>
        <w:rPr>
          <w:spacing w:val="1"/>
          <w:sz w:val="18"/>
        </w:rPr>
        <w:t xml:space="preserve"> </w:t>
      </w:r>
      <w:r>
        <w:rPr>
          <w:sz w:val="18"/>
        </w:rPr>
        <w:t>solicitation</w:t>
      </w:r>
      <w:r>
        <w:rPr>
          <w:spacing w:val="1"/>
          <w:sz w:val="18"/>
        </w:rPr>
        <w:t xml:space="preserve"> </w:t>
      </w:r>
      <w:r>
        <w:rPr>
          <w:sz w:val="18"/>
        </w:rPr>
        <w:t>or</w:t>
      </w:r>
      <w:r>
        <w:rPr>
          <w:spacing w:val="1"/>
          <w:sz w:val="18"/>
        </w:rPr>
        <w:t xml:space="preserve"> </w:t>
      </w:r>
      <w:r>
        <w:rPr>
          <w:sz w:val="18"/>
        </w:rPr>
        <w:t>advertisements for employees that in the performance of the</w:t>
      </w:r>
      <w:r>
        <w:rPr>
          <w:spacing w:val="1"/>
          <w:sz w:val="18"/>
        </w:rPr>
        <w:t xml:space="preserve"> </w:t>
      </w:r>
      <w:r>
        <w:rPr>
          <w:sz w:val="18"/>
        </w:rPr>
        <w:t>State contract all qualified applicants will be afforded equal</w:t>
      </w:r>
      <w:r>
        <w:rPr>
          <w:spacing w:val="1"/>
          <w:sz w:val="18"/>
        </w:rPr>
        <w:t xml:space="preserve"> </w:t>
      </w:r>
      <w:r>
        <w:rPr>
          <w:sz w:val="18"/>
        </w:rPr>
        <w:t>employment opportunities without discrimination because of</w:t>
      </w:r>
      <w:r>
        <w:rPr>
          <w:spacing w:val="1"/>
          <w:sz w:val="18"/>
        </w:rPr>
        <w:t xml:space="preserve"> </w:t>
      </w:r>
      <w:r>
        <w:rPr>
          <w:sz w:val="18"/>
        </w:rPr>
        <w:t>race, creed, color, national origin, sex</w:t>
      </w:r>
      <w:r>
        <w:rPr>
          <w:spacing w:val="1"/>
          <w:sz w:val="18"/>
        </w:rPr>
        <w:t xml:space="preserve"> </w:t>
      </w:r>
      <w:r>
        <w:rPr>
          <w:sz w:val="18"/>
        </w:rPr>
        <w:t>disability</w:t>
      </w:r>
      <w:r>
        <w:rPr>
          <w:spacing w:val="1"/>
          <w:sz w:val="18"/>
        </w:rPr>
        <w:t xml:space="preserve"> </w:t>
      </w:r>
      <w:r>
        <w:rPr>
          <w:sz w:val="18"/>
        </w:rPr>
        <w:t>or marital</w:t>
      </w:r>
      <w:r>
        <w:rPr>
          <w:spacing w:val="1"/>
          <w:sz w:val="18"/>
        </w:rPr>
        <w:t xml:space="preserve"> </w:t>
      </w:r>
      <w:r>
        <w:rPr>
          <w:sz w:val="18"/>
        </w:rPr>
        <w:t>status.</w:t>
      </w:r>
    </w:p>
    <w:p w14:paraId="2D2E9270" w14:textId="77777777" w:rsidR="00615392" w:rsidRDefault="00A307F3" w:rsidP="00923ABB">
      <w:pPr>
        <w:pStyle w:val="ListParagraph"/>
        <w:numPr>
          <w:ilvl w:val="1"/>
          <w:numId w:val="2"/>
        </w:numPr>
        <w:tabs>
          <w:tab w:val="left" w:pos="460"/>
        </w:tabs>
        <w:spacing w:before="1" w:line="276" w:lineRule="auto"/>
        <w:ind w:left="460" w:right="119" w:hanging="360"/>
        <w:jc w:val="both"/>
        <w:rPr>
          <w:sz w:val="18"/>
        </w:rPr>
      </w:pPr>
      <w:r>
        <w:rPr>
          <w:spacing w:val="-1"/>
          <w:sz w:val="18"/>
        </w:rPr>
        <w:t>At</w:t>
      </w:r>
      <w:r>
        <w:rPr>
          <w:spacing w:val="-9"/>
          <w:sz w:val="18"/>
        </w:rPr>
        <w:t xml:space="preserve"> </w:t>
      </w:r>
      <w:r>
        <w:rPr>
          <w:spacing w:val="-1"/>
          <w:sz w:val="18"/>
        </w:rPr>
        <w:t>the</w:t>
      </w:r>
      <w:r>
        <w:rPr>
          <w:spacing w:val="-11"/>
          <w:sz w:val="18"/>
        </w:rPr>
        <w:t xml:space="preserve"> </w:t>
      </w:r>
      <w:r>
        <w:rPr>
          <w:spacing w:val="-1"/>
          <w:sz w:val="18"/>
        </w:rPr>
        <w:t>request</w:t>
      </w:r>
      <w:r>
        <w:rPr>
          <w:spacing w:val="-8"/>
          <w:sz w:val="18"/>
        </w:rPr>
        <w:t xml:space="preserve"> </w:t>
      </w:r>
      <w:r>
        <w:rPr>
          <w:spacing w:val="-1"/>
          <w:sz w:val="18"/>
        </w:rPr>
        <w:t>of</w:t>
      </w:r>
      <w:r>
        <w:rPr>
          <w:spacing w:val="-9"/>
          <w:sz w:val="18"/>
        </w:rPr>
        <w:t xml:space="preserve"> </w:t>
      </w:r>
      <w:r>
        <w:rPr>
          <w:spacing w:val="-1"/>
          <w:sz w:val="18"/>
        </w:rPr>
        <w:t>the</w:t>
      </w:r>
      <w:r>
        <w:rPr>
          <w:spacing w:val="-11"/>
          <w:sz w:val="18"/>
        </w:rPr>
        <w:t xml:space="preserve"> </w:t>
      </w:r>
      <w:r>
        <w:rPr>
          <w:spacing w:val="-1"/>
          <w:sz w:val="18"/>
        </w:rPr>
        <w:t>contracting</w:t>
      </w:r>
      <w:r>
        <w:rPr>
          <w:spacing w:val="-9"/>
          <w:sz w:val="18"/>
        </w:rPr>
        <w:t xml:space="preserve"> </w:t>
      </w:r>
      <w:r>
        <w:rPr>
          <w:sz w:val="18"/>
        </w:rPr>
        <w:t>agency,</w:t>
      </w:r>
      <w:r>
        <w:rPr>
          <w:spacing w:val="-11"/>
          <w:sz w:val="18"/>
        </w:rPr>
        <w:t xml:space="preserve"> </w:t>
      </w:r>
      <w:r>
        <w:rPr>
          <w:sz w:val="18"/>
        </w:rPr>
        <w:t>this</w:t>
      </w:r>
      <w:r>
        <w:rPr>
          <w:spacing w:val="-11"/>
          <w:sz w:val="18"/>
        </w:rPr>
        <w:t xml:space="preserve"> </w:t>
      </w:r>
      <w:r>
        <w:rPr>
          <w:sz w:val="18"/>
        </w:rPr>
        <w:t>organization</w:t>
      </w:r>
      <w:r>
        <w:rPr>
          <w:spacing w:val="-11"/>
          <w:sz w:val="18"/>
        </w:rPr>
        <w:t xml:space="preserve"> </w:t>
      </w:r>
      <w:r>
        <w:rPr>
          <w:sz w:val="18"/>
        </w:rPr>
        <w:t>shall</w:t>
      </w:r>
      <w:r>
        <w:rPr>
          <w:spacing w:val="-48"/>
          <w:sz w:val="18"/>
        </w:rPr>
        <w:t xml:space="preserve"> </w:t>
      </w:r>
      <w:r>
        <w:rPr>
          <w:sz w:val="18"/>
        </w:rPr>
        <w:t>request each employment agency, labor union, or authorized</w:t>
      </w:r>
      <w:r>
        <w:rPr>
          <w:spacing w:val="1"/>
          <w:sz w:val="18"/>
        </w:rPr>
        <w:t xml:space="preserve"> </w:t>
      </w:r>
      <w:r>
        <w:rPr>
          <w:sz w:val="18"/>
        </w:rPr>
        <w:t>representative</w:t>
      </w:r>
      <w:r>
        <w:rPr>
          <w:spacing w:val="-7"/>
          <w:sz w:val="18"/>
        </w:rPr>
        <w:t xml:space="preserve"> </w:t>
      </w:r>
      <w:r>
        <w:rPr>
          <w:sz w:val="18"/>
        </w:rPr>
        <w:t>will</w:t>
      </w:r>
      <w:r>
        <w:rPr>
          <w:spacing w:val="-9"/>
          <w:sz w:val="18"/>
        </w:rPr>
        <w:t xml:space="preserve"> </w:t>
      </w:r>
      <w:r>
        <w:rPr>
          <w:sz w:val="18"/>
        </w:rPr>
        <w:t>not</w:t>
      </w:r>
      <w:r>
        <w:rPr>
          <w:spacing w:val="-9"/>
          <w:sz w:val="18"/>
        </w:rPr>
        <w:t xml:space="preserve"> </w:t>
      </w:r>
      <w:r>
        <w:rPr>
          <w:sz w:val="18"/>
        </w:rPr>
        <w:t>discriminate</w:t>
      </w:r>
      <w:r>
        <w:rPr>
          <w:spacing w:val="-9"/>
          <w:sz w:val="18"/>
        </w:rPr>
        <w:t xml:space="preserve"> </w:t>
      </w:r>
      <w:r>
        <w:rPr>
          <w:sz w:val="18"/>
        </w:rPr>
        <w:t>on</w:t>
      </w:r>
      <w:r>
        <w:rPr>
          <w:spacing w:val="-9"/>
          <w:sz w:val="18"/>
        </w:rPr>
        <w:t xml:space="preserve"> </w:t>
      </w:r>
      <w:r>
        <w:rPr>
          <w:sz w:val="18"/>
        </w:rPr>
        <w:t>the</w:t>
      </w:r>
      <w:r>
        <w:rPr>
          <w:spacing w:val="-9"/>
          <w:sz w:val="18"/>
        </w:rPr>
        <w:t xml:space="preserve"> </w:t>
      </w:r>
      <w:r>
        <w:rPr>
          <w:sz w:val="18"/>
        </w:rPr>
        <w:t>basis</w:t>
      </w:r>
      <w:r>
        <w:rPr>
          <w:spacing w:val="-8"/>
          <w:sz w:val="18"/>
        </w:rPr>
        <w:t xml:space="preserve"> </w:t>
      </w:r>
      <w:r>
        <w:rPr>
          <w:sz w:val="18"/>
        </w:rPr>
        <w:t>of</w:t>
      </w:r>
      <w:r>
        <w:rPr>
          <w:spacing w:val="-10"/>
          <w:sz w:val="18"/>
        </w:rPr>
        <w:t xml:space="preserve"> </w:t>
      </w:r>
      <w:r>
        <w:rPr>
          <w:sz w:val="18"/>
        </w:rPr>
        <w:t>race,</w:t>
      </w:r>
      <w:r>
        <w:rPr>
          <w:spacing w:val="-9"/>
          <w:sz w:val="18"/>
        </w:rPr>
        <w:t xml:space="preserve"> </w:t>
      </w:r>
      <w:r>
        <w:rPr>
          <w:sz w:val="18"/>
        </w:rPr>
        <w:t>creed,</w:t>
      </w:r>
      <w:r>
        <w:rPr>
          <w:spacing w:val="-47"/>
          <w:sz w:val="18"/>
        </w:rPr>
        <w:t xml:space="preserve"> </w:t>
      </w:r>
      <w:r>
        <w:rPr>
          <w:sz w:val="18"/>
        </w:rPr>
        <w:t>color, national origin, sex, age, disability or marital status and</w:t>
      </w:r>
      <w:r>
        <w:rPr>
          <w:spacing w:val="1"/>
          <w:sz w:val="18"/>
        </w:rPr>
        <w:t xml:space="preserve"> </w:t>
      </w:r>
      <w:r>
        <w:rPr>
          <w:sz w:val="18"/>
        </w:rPr>
        <w:t>that</w:t>
      </w:r>
      <w:r>
        <w:rPr>
          <w:spacing w:val="-10"/>
          <w:sz w:val="18"/>
        </w:rPr>
        <w:t xml:space="preserve"> </w:t>
      </w:r>
      <w:r>
        <w:rPr>
          <w:sz w:val="18"/>
        </w:rPr>
        <w:t>such</w:t>
      </w:r>
      <w:r>
        <w:rPr>
          <w:spacing w:val="-12"/>
          <w:sz w:val="18"/>
        </w:rPr>
        <w:t xml:space="preserve"> </w:t>
      </w:r>
      <w:r>
        <w:rPr>
          <w:sz w:val="18"/>
        </w:rPr>
        <w:t>union</w:t>
      </w:r>
      <w:r>
        <w:rPr>
          <w:spacing w:val="-10"/>
          <w:sz w:val="18"/>
        </w:rPr>
        <w:t xml:space="preserve"> </w:t>
      </w:r>
      <w:r>
        <w:rPr>
          <w:sz w:val="18"/>
        </w:rPr>
        <w:t>or</w:t>
      </w:r>
      <w:r>
        <w:rPr>
          <w:spacing w:val="-9"/>
          <w:sz w:val="18"/>
        </w:rPr>
        <w:t xml:space="preserve"> </w:t>
      </w:r>
      <w:r>
        <w:rPr>
          <w:sz w:val="18"/>
        </w:rPr>
        <w:t>representative</w:t>
      </w:r>
      <w:r>
        <w:rPr>
          <w:spacing w:val="-10"/>
          <w:sz w:val="18"/>
        </w:rPr>
        <w:t xml:space="preserve"> </w:t>
      </w:r>
      <w:r>
        <w:rPr>
          <w:sz w:val="18"/>
        </w:rPr>
        <w:t>will</w:t>
      </w:r>
      <w:r>
        <w:rPr>
          <w:spacing w:val="-10"/>
          <w:sz w:val="18"/>
        </w:rPr>
        <w:t xml:space="preserve"> </w:t>
      </w:r>
      <w:r>
        <w:rPr>
          <w:sz w:val="18"/>
        </w:rPr>
        <w:t>affirmatively</w:t>
      </w:r>
      <w:r>
        <w:rPr>
          <w:spacing w:val="-12"/>
          <w:sz w:val="18"/>
        </w:rPr>
        <w:t xml:space="preserve"> </w:t>
      </w:r>
      <w:r>
        <w:rPr>
          <w:sz w:val="18"/>
        </w:rPr>
        <w:t>cooperate</w:t>
      </w:r>
      <w:r>
        <w:rPr>
          <w:spacing w:val="-9"/>
          <w:sz w:val="18"/>
        </w:rPr>
        <w:t xml:space="preserve"> </w:t>
      </w:r>
      <w:r>
        <w:rPr>
          <w:sz w:val="18"/>
        </w:rPr>
        <w:t>in</w:t>
      </w:r>
      <w:r>
        <w:rPr>
          <w:spacing w:val="-48"/>
          <w:sz w:val="18"/>
        </w:rPr>
        <w:t xml:space="preserve"> </w:t>
      </w:r>
      <w:r>
        <w:rPr>
          <w:sz w:val="18"/>
        </w:rPr>
        <w:t>the</w:t>
      </w:r>
      <w:r>
        <w:rPr>
          <w:spacing w:val="-3"/>
          <w:sz w:val="18"/>
        </w:rPr>
        <w:t xml:space="preserve"> </w:t>
      </w:r>
      <w:r>
        <w:rPr>
          <w:sz w:val="18"/>
        </w:rPr>
        <w:t>implementation</w:t>
      </w:r>
      <w:r>
        <w:rPr>
          <w:spacing w:val="-3"/>
          <w:sz w:val="18"/>
        </w:rPr>
        <w:t xml:space="preserve"> </w:t>
      </w:r>
      <w:r>
        <w:rPr>
          <w:sz w:val="18"/>
        </w:rPr>
        <w:t>of</w:t>
      </w:r>
      <w:r>
        <w:rPr>
          <w:spacing w:val="-3"/>
          <w:sz w:val="18"/>
        </w:rPr>
        <w:t xml:space="preserve"> </w:t>
      </w:r>
      <w:r>
        <w:rPr>
          <w:sz w:val="18"/>
        </w:rPr>
        <w:t>this</w:t>
      </w:r>
      <w:r>
        <w:rPr>
          <w:spacing w:val="-3"/>
          <w:sz w:val="18"/>
        </w:rPr>
        <w:t xml:space="preserve"> </w:t>
      </w:r>
      <w:r>
        <w:rPr>
          <w:sz w:val="18"/>
        </w:rPr>
        <w:t>organizations’</w:t>
      </w:r>
      <w:r>
        <w:rPr>
          <w:spacing w:val="-2"/>
          <w:sz w:val="18"/>
        </w:rPr>
        <w:t xml:space="preserve"> </w:t>
      </w:r>
      <w:r>
        <w:rPr>
          <w:sz w:val="18"/>
        </w:rPr>
        <w:t>obligations</w:t>
      </w:r>
      <w:r>
        <w:rPr>
          <w:spacing w:val="-3"/>
          <w:sz w:val="18"/>
        </w:rPr>
        <w:t xml:space="preserve"> </w:t>
      </w:r>
      <w:r>
        <w:rPr>
          <w:sz w:val="18"/>
        </w:rPr>
        <w:t>herein.</w:t>
      </w:r>
    </w:p>
    <w:p w14:paraId="6EB49359" w14:textId="77777777" w:rsidR="00615392" w:rsidRDefault="00A307F3" w:rsidP="00923ABB">
      <w:pPr>
        <w:pStyle w:val="ListParagraph"/>
        <w:numPr>
          <w:ilvl w:val="1"/>
          <w:numId w:val="2"/>
        </w:numPr>
        <w:tabs>
          <w:tab w:val="left" w:pos="460"/>
        </w:tabs>
        <w:spacing w:before="0" w:line="205" w:lineRule="exact"/>
        <w:ind w:left="460" w:hanging="360"/>
        <w:jc w:val="both"/>
        <w:rPr>
          <w:sz w:val="18"/>
        </w:rPr>
      </w:pPr>
      <w:r>
        <w:rPr>
          <w:sz w:val="18"/>
        </w:rPr>
        <w:t>Contractor</w:t>
      </w:r>
      <w:r>
        <w:rPr>
          <w:spacing w:val="43"/>
          <w:sz w:val="18"/>
        </w:rPr>
        <w:t xml:space="preserve"> </w:t>
      </w:r>
      <w:r>
        <w:rPr>
          <w:sz w:val="18"/>
        </w:rPr>
        <w:t>shall</w:t>
      </w:r>
      <w:r>
        <w:rPr>
          <w:spacing w:val="44"/>
          <w:sz w:val="18"/>
        </w:rPr>
        <w:t xml:space="preserve"> </w:t>
      </w:r>
      <w:r>
        <w:rPr>
          <w:sz w:val="18"/>
        </w:rPr>
        <w:t>comply</w:t>
      </w:r>
      <w:r>
        <w:rPr>
          <w:spacing w:val="48"/>
          <w:sz w:val="18"/>
        </w:rPr>
        <w:t xml:space="preserve"> </w:t>
      </w:r>
      <w:r>
        <w:rPr>
          <w:sz w:val="18"/>
        </w:rPr>
        <w:t>with</w:t>
      </w:r>
      <w:r>
        <w:rPr>
          <w:spacing w:val="45"/>
          <w:sz w:val="18"/>
        </w:rPr>
        <w:t xml:space="preserve"> </w:t>
      </w:r>
      <w:r>
        <w:rPr>
          <w:sz w:val="18"/>
        </w:rPr>
        <w:t>the</w:t>
      </w:r>
      <w:r>
        <w:rPr>
          <w:spacing w:val="44"/>
          <w:sz w:val="18"/>
        </w:rPr>
        <w:t xml:space="preserve"> </w:t>
      </w:r>
      <w:r>
        <w:rPr>
          <w:sz w:val="18"/>
        </w:rPr>
        <w:t>provisions</w:t>
      </w:r>
      <w:r>
        <w:rPr>
          <w:spacing w:val="45"/>
          <w:sz w:val="18"/>
        </w:rPr>
        <w:t xml:space="preserve"> </w:t>
      </w:r>
      <w:r>
        <w:rPr>
          <w:sz w:val="18"/>
        </w:rPr>
        <w:t>of</w:t>
      </w:r>
      <w:r>
        <w:rPr>
          <w:spacing w:val="44"/>
          <w:sz w:val="18"/>
        </w:rPr>
        <w:t xml:space="preserve"> </w:t>
      </w:r>
      <w:r>
        <w:rPr>
          <w:sz w:val="18"/>
        </w:rPr>
        <w:t>the</w:t>
      </w:r>
      <w:r>
        <w:rPr>
          <w:spacing w:val="44"/>
          <w:sz w:val="18"/>
        </w:rPr>
        <w:t xml:space="preserve"> </w:t>
      </w:r>
      <w:r>
        <w:rPr>
          <w:sz w:val="18"/>
        </w:rPr>
        <w:t>Human</w:t>
      </w:r>
    </w:p>
    <w:p w14:paraId="2085B42C" w14:textId="77777777" w:rsidR="00615392" w:rsidRDefault="00615392">
      <w:pPr>
        <w:spacing w:line="205" w:lineRule="exact"/>
        <w:jc w:val="both"/>
        <w:rPr>
          <w:sz w:val="18"/>
        </w:rPr>
        <w:sectPr w:rsidR="00615392">
          <w:type w:val="continuous"/>
          <w:pgSz w:w="12240" w:h="15840"/>
          <w:pgMar w:top="1440" w:right="600" w:bottom="280" w:left="620" w:header="720" w:footer="720" w:gutter="0"/>
          <w:cols w:num="2" w:space="720" w:equalWidth="0">
            <w:col w:w="5423" w:space="98"/>
            <w:col w:w="5499"/>
          </w:cols>
        </w:sectPr>
      </w:pPr>
    </w:p>
    <w:p w14:paraId="445DB2C2" w14:textId="77777777" w:rsidR="00615392" w:rsidRDefault="00A307F3" w:rsidP="00923ABB">
      <w:pPr>
        <w:pStyle w:val="ListParagraph"/>
        <w:numPr>
          <w:ilvl w:val="0"/>
          <w:numId w:val="2"/>
        </w:numPr>
        <w:tabs>
          <w:tab w:val="left" w:pos="700"/>
        </w:tabs>
        <w:spacing w:before="0" w:line="276" w:lineRule="auto"/>
        <w:rPr>
          <w:sz w:val="18"/>
        </w:rPr>
      </w:pPr>
      <w:r>
        <w:rPr>
          <w:sz w:val="18"/>
        </w:rPr>
        <w:t>Ensure that progress payments to M/WBEs are made on a</w:t>
      </w:r>
      <w:r>
        <w:rPr>
          <w:spacing w:val="-47"/>
          <w:sz w:val="18"/>
        </w:rPr>
        <w:t xml:space="preserve"> </w:t>
      </w:r>
      <w:r>
        <w:rPr>
          <w:sz w:val="18"/>
        </w:rPr>
        <w:t>timely basis so that undue financial hardship is avoided,</w:t>
      </w:r>
      <w:r>
        <w:rPr>
          <w:spacing w:val="1"/>
          <w:sz w:val="18"/>
        </w:rPr>
        <w:t xml:space="preserve"> </w:t>
      </w:r>
      <w:r>
        <w:rPr>
          <w:sz w:val="18"/>
        </w:rPr>
        <w:t>and that bonding and other credit requirements are waived</w:t>
      </w:r>
      <w:r>
        <w:rPr>
          <w:spacing w:val="-47"/>
          <w:sz w:val="18"/>
        </w:rPr>
        <w:t xml:space="preserve"> </w:t>
      </w:r>
      <w:r>
        <w:rPr>
          <w:spacing w:val="-1"/>
          <w:sz w:val="18"/>
        </w:rPr>
        <w:t>or</w:t>
      </w:r>
      <w:r>
        <w:rPr>
          <w:spacing w:val="-9"/>
          <w:sz w:val="18"/>
        </w:rPr>
        <w:t xml:space="preserve"> </w:t>
      </w:r>
      <w:r>
        <w:rPr>
          <w:spacing w:val="-1"/>
          <w:sz w:val="18"/>
        </w:rPr>
        <w:t>appropriate</w:t>
      </w:r>
      <w:r>
        <w:rPr>
          <w:spacing w:val="-8"/>
          <w:sz w:val="18"/>
        </w:rPr>
        <w:t xml:space="preserve"> </w:t>
      </w:r>
      <w:r>
        <w:rPr>
          <w:spacing w:val="-1"/>
          <w:sz w:val="18"/>
        </w:rPr>
        <w:t>alternatives</w:t>
      </w:r>
      <w:r>
        <w:rPr>
          <w:spacing w:val="-8"/>
          <w:sz w:val="18"/>
        </w:rPr>
        <w:t xml:space="preserve"> </w:t>
      </w:r>
      <w:r>
        <w:rPr>
          <w:sz w:val="18"/>
        </w:rPr>
        <w:t>developed</w:t>
      </w:r>
      <w:r>
        <w:rPr>
          <w:spacing w:val="-8"/>
          <w:sz w:val="18"/>
        </w:rPr>
        <w:t xml:space="preserve"> </w:t>
      </w:r>
      <w:r>
        <w:rPr>
          <w:sz w:val="18"/>
        </w:rPr>
        <w:t>to</w:t>
      </w:r>
      <w:r>
        <w:rPr>
          <w:spacing w:val="-8"/>
          <w:sz w:val="18"/>
        </w:rPr>
        <w:t xml:space="preserve"> </w:t>
      </w:r>
      <w:r>
        <w:rPr>
          <w:sz w:val="18"/>
        </w:rPr>
        <w:t>encourage</w:t>
      </w:r>
      <w:r>
        <w:rPr>
          <w:spacing w:val="-11"/>
          <w:sz w:val="18"/>
        </w:rPr>
        <w:t xml:space="preserve"> </w:t>
      </w:r>
      <w:r>
        <w:rPr>
          <w:sz w:val="18"/>
        </w:rPr>
        <w:t>M/WBE</w:t>
      </w:r>
      <w:r>
        <w:rPr>
          <w:spacing w:val="-47"/>
          <w:sz w:val="18"/>
        </w:rPr>
        <w:t xml:space="preserve"> </w:t>
      </w:r>
      <w:r>
        <w:rPr>
          <w:sz w:val="18"/>
        </w:rPr>
        <w:t>participation.</w:t>
      </w:r>
    </w:p>
    <w:p w14:paraId="599F8DD9" w14:textId="77777777" w:rsidR="00615392" w:rsidRDefault="00A307F3">
      <w:pPr>
        <w:spacing w:before="32" w:line="276" w:lineRule="auto"/>
        <w:ind w:left="562" w:right="113"/>
        <w:jc w:val="both"/>
        <w:rPr>
          <w:sz w:val="18"/>
        </w:rPr>
      </w:pPr>
      <w:r>
        <w:br w:type="column"/>
      </w:r>
      <w:r>
        <w:rPr>
          <w:sz w:val="18"/>
        </w:rPr>
        <w:t>Rights</w:t>
      </w:r>
      <w:r>
        <w:rPr>
          <w:spacing w:val="1"/>
          <w:sz w:val="18"/>
        </w:rPr>
        <w:t xml:space="preserve"> </w:t>
      </w:r>
      <w:r>
        <w:rPr>
          <w:sz w:val="18"/>
        </w:rPr>
        <w:t>Law,</w:t>
      </w:r>
      <w:r>
        <w:rPr>
          <w:spacing w:val="1"/>
          <w:sz w:val="18"/>
        </w:rPr>
        <w:t xml:space="preserve"> </w:t>
      </w:r>
      <w:r>
        <w:rPr>
          <w:sz w:val="18"/>
        </w:rPr>
        <w:t>all</w:t>
      </w:r>
      <w:r>
        <w:rPr>
          <w:spacing w:val="1"/>
          <w:sz w:val="18"/>
        </w:rPr>
        <w:t xml:space="preserve"> </w:t>
      </w:r>
      <w:r>
        <w:rPr>
          <w:sz w:val="18"/>
        </w:rPr>
        <w:t>other</w:t>
      </w:r>
      <w:r>
        <w:rPr>
          <w:spacing w:val="1"/>
          <w:sz w:val="18"/>
        </w:rPr>
        <w:t xml:space="preserve"> </w:t>
      </w:r>
      <w:r>
        <w:rPr>
          <w:sz w:val="18"/>
        </w:rPr>
        <w:t>State</w:t>
      </w:r>
      <w:r>
        <w:rPr>
          <w:spacing w:val="1"/>
          <w:sz w:val="18"/>
        </w:rPr>
        <w:t xml:space="preserve"> </w:t>
      </w:r>
      <w:r>
        <w:rPr>
          <w:sz w:val="18"/>
        </w:rPr>
        <w:t>and</w:t>
      </w:r>
      <w:r>
        <w:rPr>
          <w:spacing w:val="1"/>
          <w:sz w:val="18"/>
        </w:rPr>
        <w:t xml:space="preserve"> </w:t>
      </w:r>
      <w:r>
        <w:rPr>
          <w:sz w:val="18"/>
        </w:rPr>
        <w:t>Federal</w:t>
      </w:r>
      <w:r>
        <w:rPr>
          <w:spacing w:val="1"/>
          <w:sz w:val="18"/>
        </w:rPr>
        <w:t xml:space="preserve"> </w:t>
      </w:r>
      <w:r>
        <w:rPr>
          <w:sz w:val="18"/>
        </w:rPr>
        <w:t>statutory</w:t>
      </w:r>
      <w:r>
        <w:rPr>
          <w:spacing w:val="1"/>
          <w:sz w:val="18"/>
        </w:rPr>
        <w:t xml:space="preserve"> </w:t>
      </w:r>
      <w:r>
        <w:rPr>
          <w:sz w:val="18"/>
        </w:rPr>
        <w:t>and</w:t>
      </w:r>
      <w:r>
        <w:rPr>
          <w:spacing w:val="1"/>
          <w:sz w:val="18"/>
        </w:rPr>
        <w:t xml:space="preserve"> </w:t>
      </w:r>
      <w:r>
        <w:rPr>
          <w:sz w:val="18"/>
        </w:rPr>
        <w:t>constitutional non-discrimination provisions.</w:t>
      </w:r>
      <w:r>
        <w:rPr>
          <w:spacing w:val="1"/>
          <w:sz w:val="18"/>
        </w:rPr>
        <w:t xml:space="preserve"> </w:t>
      </w:r>
      <w:r>
        <w:rPr>
          <w:sz w:val="18"/>
        </w:rPr>
        <w:t>Contractor and</w:t>
      </w:r>
      <w:r>
        <w:rPr>
          <w:spacing w:val="1"/>
          <w:sz w:val="18"/>
        </w:rPr>
        <w:t xml:space="preserve"> </w:t>
      </w:r>
      <w:r>
        <w:rPr>
          <w:sz w:val="18"/>
        </w:rPr>
        <w:t>subcontractors shall not discriminate against any employee or</w:t>
      </w:r>
      <w:r>
        <w:rPr>
          <w:spacing w:val="-47"/>
          <w:sz w:val="18"/>
        </w:rPr>
        <w:t xml:space="preserve"> </w:t>
      </w:r>
      <w:r>
        <w:rPr>
          <w:sz w:val="18"/>
        </w:rPr>
        <w:t>applicant for employment because of race, creed (religion),</w:t>
      </w:r>
      <w:r>
        <w:rPr>
          <w:spacing w:val="1"/>
          <w:sz w:val="18"/>
        </w:rPr>
        <w:t xml:space="preserve"> </w:t>
      </w:r>
      <w:r>
        <w:rPr>
          <w:sz w:val="18"/>
        </w:rPr>
        <w:t>color, sex, national origin, sexual orientation, marital status or</w:t>
      </w:r>
      <w:r>
        <w:rPr>
          <w:spacing w:val="-47"/>
          <w:sz w:val="18"/>
        </w:rPr>
        <w:t xml:space="preserve"> </w:t>
      </w:r>
      <w:r>
        <w:rPr>
          <w:sz w:val="18"/>
        </w:rPr>
        <w:t>domestic</w:t>
      </w:r>
      <w:r>
        <w:rPr>
          <w:spacing w:val="1"/>
          <w:sz w:val="18"/>
        </w:rPr>
        <w:t xml:space="preserve"> </w:t>
      </w:r>
      <w:r>
        <w:rPr>
          <w:sz w:val="18"/>
        </w:rPr>
        <w:t>violence</w:t>
      </w:r>
      <w:r>
        <w:rPr>
          <w:spacing w:val="1"/>
          <w:sz w:val="18"/>
        </w:rPr>
        <w:t xml:space="preserve"> </w:t>
      </w:r>
      <w:r>
        <w:rPr>
          <w:sz w:val="18"/>
        </w:rPr>
        <w:t>victim</w:t>
      </w:r>
      <w:r>
        <w:rPr>
          <w:spacing w:val="1"/>
          <w:sz w:val="18"/>
        </w:rPr>
        <w:t xml:space="preserve"> </w:t>
      </w:r>
      <w:r>
        <w:rPr>
          <w:sz w:val="18"/>
        </w:rPr>
        <w:t>status,</w:t>
      </w:r>
      <w:r>
        <w:rPr>
          <w:spacing w:val="1"/>
          <w:sz w:val="18"/>
        </w:rPr>
        <w:t xml:space="preserve"> </w:t>
      </w:r>
      <w:r>
        <w:rPr>
          <w:sz w:val="18"/>
        </w:rPr>
        <w:t>and</w:t>
      </w:r>
      <w:r>
        <w:rPr>
          <w:spacing w:val="1"/>
          <w:sz w:val="18"/>
        </w:rPr>
        <w:t xml:space="preserve"> </w:t>
      </w:r>
      <w:r>
        <w:rPr>
          <w:sz w:val="18"/>
        </w:rPr>
        <w:t>shall</w:t>
      </w:r>
      <w:r>
        <w:rPr>
          <w:spacing w:val="1"/>
          <w:sz w:val="18"/>
        </w:rPr>
        <w:t xml:space="preserve"> </w:t>
      </w:r>
      <w:r>
        <w:rPr>
          <w:sz w:val="18"/>
        </w:rPr>
        <w:t>also</w:t>
      </w:r>
      <w:r>
        <w:rPr>
          <w:spacing w:val="1"/>
          <w:sz w:val="18"/>
        </w:rPr>
        <w:t xml:space="preserve"> </w:t>
      </w:r>
      <w:r>
        <w:rPr>
          <w:sz w:val="18"/>
        </w:rPr>
        <w:t>follow</w:t>
      </w:r>
      <w:r>
        <w:rPr>
          <w:spacing w:val="1"/>
          <w:sz w:val="18"/>
        </w:rPr>
        <w:t xml:space="preserve"> </w:t>
      </w:r>
      <w:r>
        <w:rPr>
          <w:sz w:val="18"/>
        </w:rPr>
        <w:t>the</w:t>
      </w:r>
      <w:r>
        <w:rPr>
          <w:spacing w:val="-47"/>
          <w:sz w:val="18"/>
        </w:rPr>
        <w:t xml:space="preserve"> </w:t>
      </w:r>
      <w:r>
        <w:rPr>
          <w:sz w:val="18"/>
        </w:rPr>
        <w:t>requirements of the Human Rights Law with regard to non-</w:t>
      </w:r>
      <w:r>
        <w:rPr>
          <w:spacing w:val="1"/>
          <w:sz w:val="18"/>
        </w:rPr>
        <w:t xml:space="preserve"> </w:t>
      </w:r>
      <w:r>
        <w:rPr>
          <w:spacing w:val="-1"/>
          <w:sz w:val="18"/>
        </w:rPr>
        <w:t>discrimination</w:t>
      </w:r>
      <w:r>
        <w:rPr>
          <w:spacing w:val="-12"/>
          <w:sz w:val="18"/>
        </w:rPr>
        <w:t xml:space="preserve"> </w:t>
      </w:r>
      <w:r>
        <w:rPr>
          <w:spacing w:val="-1"/>
          <w:sz w:val="18"/>
        </w:rPr>
        <w:t>on</w:t>
      </w:r>
      <w:r>
        <w:rPr>
          <w:spacing w:val="-11"/>
          <w:sz w:val="18"/>
        </w:rPr>
        <w:t xml:space="preserve"> </w:t>
      </w:r>
      <w:r>
        <w:rPr>
          <w:sz w:val="18"/>
        </w:rPr>
        <w:t>the</w:t>
      </w:r>
      <w:r>
        <w:rPr>
          <w:spacing w:val="-10"/>
          <w:sz w:val="18"/>
        </w:rPr>
        <w:t xml:space="preserve"> </w:t>
      </w:r>
      <w:r>
        <w:rPr>
          <w:sz w:val="18"/>
        </w:rPr>
        <w:t>basis</w:t>
      </w:r>
      <w:r>
        <w:rPr>
          <w:spacing w:val="-12"/>
          <w:sz w:val="18"/>
        </w:rPr>
        <w:t xml:space="preserve"> </w:t>
      </w:r>
      <w:r>
        <w:rPr>
          <w:sz w:val="18"/>
        </w:rPr>
        <w:t>of</w:t>
      </w:r>
      <w:r>
        <w:rPr>
          <w:spacing w:val="-12"/>
          <w:sz w:val="18"/>
        </w:rPr>
        <w:t xml:space="preserve"> </w:t>
      </w:r>
      <w:r>
        <w:rPr>
          <w:sz w:val="18"/>
        </w:rPr>
        <w:t>prior</w:t>
      </w:r>
      <w:r>
        <w:rPr>
          <w:spacing w:val="-12"/>
          <w:sz w:val="18"/>
        </w:rPr>
        <w:t xml:space="preserve"> </w:t>
      </w:r>
      <w:r>
        <w:rPr>
          <w:sz w:val="18"/>
        </w:rPr>
        <w:t>criminal</w:t>
      </w:r>
      <w:r>
        <w:rPr>
          <w:spacing w:val="-12"/>
          <w:sz w:val="18"/>
        </w:rPr>
        <w:t xml:space="preserve"> </w:t>
      </w:r>
      <w:r>
        <w:rPr>
          <w:sz w:val="18"/>
        </w:rPr>
        <w:t>conviction</w:t>
      </w:r>
      <w:r>
        <w:rPr>
          <w:spacing w:val="-10"/>
          <w:sz w:val="18"/>
        </w:rPr>
        <w:t xml:space="preserve"> </w:t>
      </w:r>
      <w:r>
        <w:rPr>
          <w:sz w:val="18"/>
        </w:rPr>
        <w:t>and</w:t>
      </w:r>
      <w:r>
        <w:rPr>
          <w:spacing w:val="-12"/>
          <w:sz w:val="18"/>
        </w:rPr>
        <w:t xml:space="preserve"> </w:t>
      </w:r>
      <w:r>
        <w:rPr>
          <w:sz w:val="18"/>
        </w:rPr>
        <w:t>prior</w:t>
      </w:r>
      <w:r>
        <w:rPr>
          <w:spacing w:val="-48"/>
          <w:sz w:val="18"/>
        </w:rPr>
        <w:t xml:space="preserve"> </w:t>
      </w:r>
      <w:r>
        <w:rPr>
          <w:sz w:val="18"/>
        </w:rPr>
        <w:t>arrest.</w:t>
      </w:r>
    </w:p>
    <w:p w14:paraId="5911A1B6" w14:textId="77777777" w:rsidR="00615392" w:rsidRDefault="00A307F3" w:rsidP="00923ABB">
      <w:pPr>
        <w:pStyle w:val="ListParagraph"/>
        <w:numPr>
          <w:ilvl w:val="0"/>
          <w:numId w:val="1"/>
        </w:numPr>
        <w:tabs>
          <w:tab w:val="left" w:pos="563"/>
        </w:tabs>
        <w:spacing w:before="0" w:line="276" w:lineRule="auto"/>
        <w:ind w:right="118"/>
        <w:rPr>
          <w:sz w:val="18"/>
        </w:rPr>
      </w:pPr>
      <w:r>
        <w:rPr>
          <w:sz w:val="18"/>
        </w:rPr>
        <w:t>This organization will include the provisions of sections (a)</w:t>
      </w:r>
      <w:r>
        <w:rPr>
          <w:spacing w:val="1"/>
          <w:sz w:val="18"/>
        </w:rPr>
        <w:t xml:space="preserve"> </w:t>
      </w:r>
      <w:r>
        <w:rPr>
          <w:sz w:val="18"/>
        </w:rPr>
        <w:t>through (d) of this agreement in every subcontract in such a</w:t>
      </w:r>
      <w:r>
        <w:rPr>
          <w:spacing w:val="1"/>
          <w:sz w:val="18"/>
        </w:rPr>
        <w:t xml:space="preserve"> </w:t>
      </w:r>
      <w:r>
        <w:rPr>
          <w:sz w:val="18"/>
        </w:rPr>
        <w:t>manner</w:t>
      </w:r>
      <w:r>
        <w:rPr>
          <w:spacing w:val="1"/>
          <w:sz w:val="18"/>
        </w:rPr>
        <w:t xml:space="preserve"> </w:t>
      </w:r>
      <w:r>
        <w:rPr>
          <w:sz w:val="18"/>
        </w:rPr>
        <w:t>that</w:t>
      </w:r>
      <w:r>
        <w:rPr>
          <w:spacing w:val="1"/>
          <w:sz w:val="18"/>
        </w:rPr>
        <w:t xml:space="preserve"> </w:t>
      </w:r>
      <w:r>
        <w:rPr>
          <w:sz w:val="18"/>
        </w:rPr>
        <w:t>the</w:t>
      </w:r>
      <w:r>
        <w:rPr>
          <w:spacing w:val="1"/>
          <w:sz w:val="18"/>
        </w:rPr>
        <w:t xml:space="preserve"> </w:t>
      </w:r>
      <w:r>
        <w:rPr>
          <w:sz w:val="18"/>
        </w:rPr>
        <w:t>requirements</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subdivisions</w:t>
      </w:r>
      <w:r>
        <w:rPr>
          <w:spacing w:val="1"/>
          <w:sz w:val="18"/>
        </w:rPr>
        <w:t xml:space="preserve"> </w:t>
      </w:r>
      <w:r>
        <w:rPr>
          <w:sz w:val="18"/>
        </w:rPr>
        <w:t>will</w:t>
      </w:r>
      <w:r>
        <w:rPr>
          <w:spacing w:val="1"/>
          <w:sz w:val="18"/>
        </w:rPr>
        <w:t xml:space="preserve"> </w:t>
      </w:r>
      <w:r>
        <w:rPr>
          <w:sz w:val="18"/>
        </w:rPr>
        <w:t>be</w:t>
      </w:r>
      <w:r>
        <w:rPr>
          <w:spacing w:val="1"/>
          <w:sz w:val="18"/>
        </w:rPr>
        <w:t xml:space="preserve"> </w:t>
      </w:r>
      <w:r>
        <w:rPr>
          <w:sz w:val="18"/>
        </w:rPr>
        <w:t>binding</w:t>
      </w:r>
      <w:r>
        <w:rPr>
          <w:spacing w:val="-9"/>
          <w:sz w:val="18"/>
        </w:rPr>
        <w:t xml:space="preserve"> </w:t>
      </w:r>
      <w:r>
        <w:rPr>
          <w:sz w:val="18"/>
        </w:rPr>
        <w:t>upon</w:t>
      </w:r>
      <w:r>
        <w:rPr>
          <w:spacing w:val="-8"/>
          <w:sz w:val="18"/>
        </w:rPr>
        <w:t xml:space="preserve"> </w:t>
      </w:r>
      <w:r>
        <w:rPr>
          <w:sz w:val="18"/>
        </w:rPr>
        <w:t>each</w:t>
      </w:r>
      <w:r>
        <w:rPr>
          <w:spacing w:val="-9"/>
          <w:sz w:val="18"/>
        </w:rPr>
        <w:t xml:space="preserve"> </w:t>
      </w:r>
      <w:r>
        <w:rPr>
          <w:sz w:val="18"/>
        </w:rPr>
        <w:t>subcontractor</w:t>
      </w:r>
      <w:r>
        <w:rPr>
          <w:spacing w:val="-6"/>
          <w:sz w:val="18"/>
        </w:rPr>
        <w:t xml:space="preserve"> </w:t>
      </w:r>
      <w:r>
        <w:rPr>
          <w:sz w:val="18"/>
        </w:rPr>
        <w:t>as</w:t>
      </w:r>
      <w:r>
        <w:rPr>
          <w:spacing w:val="-8"/>
          <w:sz w:val="18"/>
        </w:rPr>
        <w:t xml:space="preserve"> </w:t>
      </w:r>
      <w:r>
        <w:rPr>
          <w:sz w:val="18"/>
        </w:rPr>
        <w:t>to</w:t>
      </w:r>
      <w:r>
        <w:rPr>
          <w:spacing w:val="-5"/>
          <w:sz w:val="18"/>
        </w:rPr>
        <w:t xml:space="preserve"> </w:t>
      </w:r>
      <w:r>
        <w:rPr>
          <w:sz w:val="18"/>
        </w:rPr>
        <w:t>work</w:t>
      </w:r>
      <w:r>
        <w:rPr>
          <w:spacing w:val="-6"/>
          <w:sz w:val="18"/>
        </w:rPr>
        <w:t xml:space="preserve"> </w:t>
      </w:r>
      <w:r>
        <w:rPr>
          <w:sz w:val="18"/>
        </w:rPr>
        <w:t>in</w:t>
      </w:r>
      <w:r>
        <w:rPr>
          <w:spacing w:val="-8"/>
          <w:sz w:val="18"/>
        </w:rPr>
        <w:t xml:space="preserve"> </w:t>
      </w:r>
      <w:r>
        <w:rPr>
          <w:sz w:val="18"/>
        </w:rPr>
        <w:t>connection</w:t>
      </w:r>
      <w:r>
        <w:rPr>
          <w:spacing w:val="-6"/>
          <w:sz w:val="18"/>
        </w:rPr>
        <w:t xml:space="preserve"> </w:t>
      </w:r>
      <w:r>
        <w:rPr>
          <w:sz w:val="18"/>
        </w:rPr>
        <w:t>with</w:t>
      </w:r>
      <w:r>
        <w:rPr>
          <w:spacing w:val="-47"/>
          <w:sz w:val="18"/>
        </w:rPr>
        <w:t xml:space="preserve"> </w:t>
      </w:r>
      <w:r>
        <w:rPr>
          <w:sz w:val="18"/>
        </w:rPr>
        <w:t>the</w:t>
      </w:r>
      <w:r>
        <w:rPr>
          <w:spacing w:val="-1"/>
          <w:sz w:val="18"/>
        </w:rPr>
        <w:t xml:space="preserve"> </w:t>
      </w:r>
      <w:r>
        <w:rPr>
          <w:sz w:val="18"/>
        </w:rPr>
        <w:t>State contract.</w:t>
      </w:r>
    </w:p>
    <w:p w14:paraId="1475A1D4" w14:textId="77777777" w:rsidR="00615392" w:rsidRDefault="00615392">
      <w:pPr>
        <w:spacing w:line="276" w:lineRule="auto"/>
        <w:jc w:val="both"/>
        <w:rPr>
          <w:sz w:val="18"/>
        </w:rPr>
        <w:sectPr w:rsidR="00615392">
          <w:type w:val="continuous"/>
          <w:pgSz w:w="12240" w:h="15840"/>
          <w:pgMar w:top="1440" w:right="600" w:bottom="280" w:left="620" w:header="720" w:footer="720" w:gutter="0"/>
          <w:cols w:num="2" w:space="720" w:equalWidth="0">
            <w:col w:w="5379" w:space="40"/>
            <w:col w:w="5601"/>
          </w:cols>
        </w:sectPr>
      </w:pPr>
    </w:p>
    <w:p w14:paraId="7FCE0C44" w14:textId="77777777" w:rsidR="00615392" w:rsidRDefault="00615392">
      <w:pPr>
        <w:pStyle w:val="BodyText"/>
        <w:spacing w:before="6"/>
        <w:rPr>
          <w:sz w:val="11"/>
        </w:rPr>
      </w:pPr>
    </w:p>
    <w:p w14:paraId="1EB98D22" w14:textId="77777777" w:rsidR="00615392" w:rsidRDefault="00A307F3">
      <w:pPr>
        <w:tabs>
          <w:tab w:val="left" w:pos="2935"/>
          <w:tab w:val="left" w:pos="5762"/>
          <w:tab w:val="left" w:pos="7256"/>
        </w:tabs>
        <w:spacing w:before="93"/>
        <w:ind w:left="820"/>
        <w:rPr>
          <w:sz w:val="20"/>
        </w:rPr>
      </w:pPr>
      <w:r>
        <w:rPr>
          <w:sz w:val="20"/>
        </w:rPr>
        <w:t>Agreed</w:t>
      </w:r>
      <w:r>
        <w:rPr>
          <w:spacing w:val="-3"/>
          <w:sz w:val="20"/>
        </w:rPr>
        <w:t xml:space="preserve"> </w:t>
      </w:r>
      <w:r>
        <w:rPr>
          <w:sz w:val="20"/>
        </w:rPr>
        <w:t>to this</w:t>
      </w:r>
      <w:r>
        <w:rPr>
          <w:sz w:val="20"/>
          <w:u w:val="single"/>
        </w:rPr>
        <w:tab/>
      </w:r>
      <w:r>
        <w:rPr>
          <w:sz w:val="20"/>
        </w:rPr>
        <w:t>day of</w:t>
      </w:r>
      <w:r>
        <w:rPr>
          <w:sz w:val="20"/>
          <w:u w:val="single"/>
        </w:rPr>
        <w:tab/>
      </w:r>
      <w:r>
        <w:rPr>
          <w:sz w:val="20"/>
        </w:rPr>
        <w:t>,</w:t>
      </w:r>
      <w:r>
        <w:rPr>
          <w:spacing w:val="-1"/>
          <w:sz w:val="20"/>
        </w:rPr>
        <w:t xml:space="preserve"> </w:t>
      </w:r>
      <w:r>
        <w:rPr>
          <w:sz w:val="20"/>
        </w:rPr>
        <w:t>2</w:t>
      </w:r>
      <w:r>
        <w:rPr>
          <w:w w:val="99"/>
          <w:sz w:val="20"/>
          <w:u w:val="single"/>
        </w:rPr>
        <w:t xml:space="preserve"> </w:t>
      </w:r>
      <w:r>
        <w:rPr>
          <w:sz w:val="20"/>
          <w:u w:val="single"/>
        </w:rPr>
        <w:tab/>
      </w:r>
    </w:p>
    <w:p w14:paraId="4F6811B7" w14:textId="77777777" w:rsidR="00615392" w:rsidRDefault="00615392">
      <w:pPr>
        <w:pStyle w:val="BodyText"/>
        <w:spacing w:before="5"/>
        <w:rPr>
          <w:sz w:val="12"/>
        </w:rPr>
      </w:pPr>
    </w:p>
    <w:p w14:paraId="667C7471" w14:textId="77777777" w:rsidR="00615392" w:rsidRDefault="00A307F3">
      <w:pPr>
        <w:tabs>
          <w:tab w:val="left" w:pos="5826"/>
        </w:tabs>
        <w:spacing w:before="93"/>
        <w:ind w:left="820"/>
        <w:rPr>
          <w:sz w:val="20"/>
        </w:rPr>
      </w:pPr>
      <w:r>
        <w:rPr>
          <w:sz w:val="20"/>
        </w:rPr>
        <w:t xml:space="preserve">By </w:t>
      </w:r>
      <w:r>
        <w:rPr>
          <w:w w:val="99"/>
          <w:sz w:val="20"/>
          <w:u w:val="single"/>
        </w:rPr>
        <w:t xml:space="preserve"> </w:t>
      </w:r>
      <w:r>
        <w:rPr>
          <w:sz w:val="20"/>
          <w:u w:val="single"/>
        </w:rPr>
        <w:tab/>
      </w:r>
    </w:p>
    <w:p w14:paraId="4F8C0085" w14:textId="77777777" w:rsidR="00615392" w:rsidRDefault="00615392">
      <w:pPr>
        <w:pStyle w:val="BodyText"/>
        <w:spacing w:before="2"/>
        <w:rPr>
          <w:sz w:val="12"/>
        </w:rPr>
      </w:pPr>
    </w:p>
    <w:p w14:paraId="48FCD69E" w14:textId="77777777" w:rsidR="00615392" w:rsidRDefault="00A307F3">
      <w:pPr>
        <w:tabs>
          <w:tab w:val="left" w:pos="5503"/>
          <w:tab w:val="left" w:pos="9326"/>
        </w:tabs>
        <w:spacing w:before="93"/>
        <w:ind w:left="820"/>
        <w:rPr>
          <w:sz w:val="20"/>
        </w:rPr>
      </w:pPr>
      <w:r>
        <w:rPr>
          <w:sz w:val="20"/>
        </w:rPr>
        <w:t>Print:</w:t>
      </w:r>
      <w:r>
        <w:rPr>
          <w:sz w:val="20"/>
          <w:u w:val="single"/>
        </w:rPr>
        <w:tab/>
      </w:r>
      <w:r>
        <w:rPr>
          <w:sz w:val="20"/>
        </w:rPr>
        <w:t xml:space="preserve">Title:  </w:t>
      </w:r>
      <w:r>
        <w:rPr>
          <w:w w:val="99"/>
          <w:sz w:val="20"/>
          <w:u w:val="single"/>
        </w:rPr>
        <w:t xml:space="preserve"> </w:t>
      </w:r>
      <w:r>
        <w:rPr>
          <w:sz w:val="20"/>
          <w:u w:val="single"/>
        </w:rPr>
        <w:tab/>
      </w:r>
    </w:p>
    <w:p w14:paraId="26C23F3F" w14:textId="77777777" w:rsidR="00615392" w:rsidRDefault="00615392">
      <w:pPr>
        <w:pStyle w:val="BodyText"/>
        <w:rPr>
          <w:sz w:val="20"/>
        </w:rPr>
      </w:pPr>
    </w:p>
    <w:p w14:paraId="0501112F" w14:textId="77777777" w:rsidR="00615392" w:rsidRDefault="00615392">
      <w:pPr>
        <w:pStyle w:val="BodyText"/>
        <w:rPr>
          <w:sz w:val="20"/>
        </w:rPr>
      </w:pPr>
    </w:p>
    <w:p w14:paraId="14FCDB85" w14:textId="77777777" w:rsidR="00615392" w:rsidRDefault="00615392">
      <w:pPr>
        <w:pStyle w:val="BodyText"/>
        <w:rPr>
          <w:sz w:val="20"/>
        </w:rPr>
      </w:pPr>
    </w:p>
    <w:p w14:paraId="437E2D92" w14:textId="77777777" w:rsidR="00615392" w:rsidRDefault="00615392">
      <w:pPr>
        <w:pStyle w:val="BodyText"/>
        <w:spacing w:before="11"/>
      </w:pPr>
    </w:p>
    <w:p w14:paraId="5AA712FA" w14:textId="77777777" w:rsidR="00615392" w:rsidRDefault="00A307F3">
      <w:pPr>
        <w:spacing w:before="94"/>
        <w:ind w:left="820"/>
        <w:rPr>
          <w:b/>
        </w:rPr>
      </w:pPr>
      <w:r>
        <w:rPr>
          <w:b/>
          <w:u w:val="thick"/>
        </w:rPr>
        <w:t>Minority</w:t>
      </w:r>
      <w:r>
        <w:rPr>
          <w:b/>
          <w:spacing w:val="-1"/>
          <w:u w:val="thick"/>
        </w:rPr>
        <w:t xml:space="preserve"> </w:t>
      </w:r>
      <w:r>
        <w:rPr>
          <w:b/>
          <w:u w:val="thick"/>
        </w:rPr>
        <w:t>Business</w:t>
      </w:r>
      <w:r>
        <w:rPr>
          <w:b/>
          <w:spacing w:val="-3"/>
          <w:u w:val="thick"/>
        </w:rPr>
        <w:t xml:space="preserve"> </w:t>
      </w:r>
      <w:r>
        <w:rPr>
          <w:b/>
          <w:u w:val="thick"/>
        </w:rPr>
        <w:t>Enterprise</w:t>
      </w:r>
      <w:r>
        <w:rPr>
          <w:b/>
          <w:spacing w:val="-2"/>
          <w:u w:val="thick"/>
        </w:rPr>
        <w:t xml:space="preserve"> </w:t>
      </w:r>
      <w:r>
        <w:rPr>
          <w:b/>
          <w:u w:val="thick"/>
        </w:rPr>
        <w:t>Liaison</w:t>
      </w:r>
    </w:p>
    <w:p w14:paraId="568FF1F6" w14:textId="77777777" w:rsidR="00615392" w:rsidRDefault="00615392">
      <w:pPr>
        <w:pStyle w:val="BodyText"/>
        <w:spacing w:before="6"/>
        <w:rPr>
          <w:b/>
          <w:sz w:val="20"/>
        </w:rPr>
      </w:pPr>
    </w:p>
    <w:p w14:paraId="6B424ED8" w14:textId="77777777" w:rsidR="00615392" w:rsidRDefault="00A307F3">
      <w:pPr>
        <w:pStyle w:val="BodyText"/>
        <w:tabs>
          <w:tab w:val="left" w:pos="4859"/>
        </w:tabs>
        <w:spacing w:line="276" w:lineRule="auto"/>
        <w:ind w:left="820" w:right="1351"/>
      </w:pPr>
      <w:r>
        <w:rPr>
          <w:u w:val="single"/>
        </w:rPr>
        <w:t xml:space="preserve"> </w:t>
      </w:r>
      <w:r>
        <w:rPr>
          <w:u w:val="single"/>
        </w:rPr>
        <w:tab/>
      </w:r>
      <w:r>
        <w:t>is designated as the Minority Business Enterprise</w:t>
      </w:r>
      <w:r>
        <w:rPr>
          <w:spacing w:val="-59"/>
        </w:rPr>
        <w:t xml:space="preserve"> </w:t>
      </w:r>
      <w:r>
        <w:t>Liaison</w:t>
      </w:r>
    </w:p>
    <w:p w14:paraId="69D7A48F" w14:textId="77777777" w:rsidR="00615392" w:rsidRDefault="00A307F3">
      <w:pPr>
        <w:pStyle w:val="BodyText"/>
        <w:spacing w:before="2"/>
        <w:ind w:left="1360"/>
      </w:pPr>
      <w:r>
        <w:t>(Name</w:t>
      </w:r>
      <w:r>
        <w:rPr>
          <w:spacing w:val="-1"/>
        </w:rPr>
        <w:t xml:space="preserve"> </w:t>
      </w:r>
      <w:r>
        <w:t>of</w:t>
      </w:r>
      <w:r>
        <w:rPr>
          <w:spacing w:val="-2"/>
        </w:rPr>
        <w:t xml:space="preserve"> </w:t>
      </w:r>
      <w:r>
        <w:t>Designated</w:t>
      </w:r>
      <w:r>
        <w:rPr>
          <w:spacing w:val="-1"/>
        </w:rPr>
        <w:t xml:space="preserve"> </w:t>
      </w:r>
      <w:r>
        <w:t>Liaison)</w:t>
      </w:r>
    </w:p>
    <w:p w14:paraId="10D0F7F7" w14:textId="77777777" w:rsidR="00615392" w:rsidRDefault="00615392">
      <w:pPr>
        <w:pStyle w:val="BodyText"/>
        <w:spacing w:before="7"/>
        <w:rPr>
          <w:sz w:val="20"/>
        </w:rPr>
      </w:pPr>
    </w:p>
    <w:p w14:paraId="3BC5756E" w14:textId="77777777" w:rsidR="00615392" w:rsidRDefault="00A307F3">
      <w:pPr>
        <w:pStyle w:val="BodyText"/>
        <w:spacing w:line="278" w:lineRule="auto"/>
        <w:ind w:left="820" w:right="1327"/>
      </w:pPr>
      <w:r>
        <w:t>responsible for administering the Minority and Women-Owned Business Enterprises- Equal</w:t>
      </w:r>
      <w:r>
        <w:rPr>
          <w:spacing w:val="-59"/>
        </w:rPr>
        <w:t xml:space="preserve"> </w:t>
      </w:r>
      <w:r>
        <w:t>Employment</w:t>
      </w:r>
      <w:r>
        <w:rPr>
          <w:spacing w:val="-2"/>
        </w:rPr>
        <w:t xml:space="preserve"> </w:t>
      </w:r>
      <w:r>
        <w:t>Opportunity</w:t>
      </w:r>
      <w:r>
        <w:rPr>
          <w:spacing w:val="-2"/>
        </w:rPr>
        <w:t xml:space="preserve"> </w:t>
      </w:r>
      <w:r>
        <w:t>(M/WBE-EEO)</w:t>
      </w:r>
      <w:r>
        <w:rPr>
          <w:spacing w:val="1"/>
        </w:rPr>
        <w:t xml:space="preserve"> </w:t>
      </w:r>
      <w:r>
        <w:t>program.</w:t>
      </w:r>
    </w:p>
    <w:p w14:paraId="2136C75E" w14:textId="77777777" w:rsidR="00615392" w:rsidRDefault="00615392">
      <w:pPr>
        <w:pStyle w:val="BodyText"/>
        <w:rPr>
          <w:sz w:val="24"/>
        </w:rPr>
      </w:pPr>
    </w:p>
    <w:p w14:paraId="4D8B22C9" w14:textId="77777777" w:rsidR="00615392" w:rsidRDefault="00615392">
      <w:pPr>
        <w:pStyle w:val="BodyText"/>
        <w:rPr>
          <w:sz w:val="24"/>
        </w:rPr>
      </w:pPr>
    </w:p>
    <w:p w14:paraId="6DC2575A" w14:textId="77777777" w:rsidR="00615392" w:rsidRDefault="00615392">
      <w:pPr>
        <w:pStyle w:val="BodyText"/>
        <w:rPr>
          <w:sz w:val="24"/>
        </w:rPr>
      </w:pPr>
    </w:p>
    <w:p w14:paraId="539E0BD5" w14:textId="77777777" w:rsidR="00615392" w:rsidRDefault="00A307F3">
      <w:pPr>
        <w:spacing w:before="179"/>
        <w:ind w:left="820"/>
        <w:rPr>
          <w:b/>
        </w:rPr>
      </w:pPr>
      <w:r>
        <w:rPr>
          <w:b/>
          <w:u w:val="thick"/>
        </w:rPr>
        <w:t>M/WBE</w:t>
      </w:r>
      <w:r>
        <w:rPr>
          <w:b/>
          <w:spacing w:val="-2"/>
          <w:u w:val="thick"/>
        </w:rPr>
        <w:t xml:space="preserve"> </w:t>
      </w:r>
      <w:r>
        <w:rPr>
          <w:b/>
          <w:u w:val="thick"/>
        </w:rPr>
        <w:t>Contract</w:t>
      </w:r>
      <w:r>
        <w:rPr>
          <w:b/>
          <w:spacing w:val="-2"/>
          <w:u w:val="thick"/>
        </w:rPr>
        <w:t xml:space="preserve"> </w:t>
      </w:r>
      <w:r>
        <w:rPr>
          <w:b/>
          <w:u w:val="thick"/>
        </w:rPr>
        <w:t>Goals</w:t>
      </w:r>
    </w:p>
    <w:p w14:paraId="7138D932" w14:textId="77777777" w:rsidR="00615392" w:rsidRDefault="00615392">
      <w:pPr>
        <w:pStyle w:val="BodyText"/>
        <w:spacing w:before="8"/>
        <w:rPr>
          <w:b/>
          <w:sz w:val="20"/>
        </w:rPr>
      </w:pPr>
    </w:p>
    <w:p w14:paraId="2CF145CE" w14:textId="77777777" w:rsidR="00615392" w:rsidRDefault="00A307F3">
      <w:pPr>
        <w:pStyle w:val="BodyText"/>
        <w:tabs>
          <w:tab w:val="left" w:pos="1799"/>
        </w:tabs>
        <w:spacing w:before="1"/>
        <w:ind w:left="820"/>
      </w:pPr>
      <w:r>
        <w:rPr>
          <w:u w:val="single"/>
        </w:rPr>
        <w:t xml:space="preserve"> </w:t>
      </w:r>
      <w:r>
        <w:rPr>
          <w:u w:val="single"/>
        </w:rPr>
        <w:tab/>
      </w:r>
      <w:r>
        <w:t>%</w:t>
      </w:r>
      <w:r>
        <w:rPr>
          <w:spacing w:val="-5"/>
        </w:rPr>
        <w:t xml:space="preserve"> </w:t>
      </w:r>
      <w:r>
        <w:t>Minority</w:t>
      </w:r>
      <w:r>
        <w:rPr>
          <w:spacing w:val="-5"/>
        </w:rPr>
        <w:t xml:space="preserve"> </w:t>
      </w:r>
      <w:r>
        <w:t>Business</w:t>
      </w:r>
      <w:r>
        <w:rPr>
          <w:spacing w:val="-3"/>
        </w:rPr>
        <w:t xml:space="preserve"> </w:t>
      </w:r>
      <w:r>
        <w:t>Enterprise</w:t>
      </w:r>
      <w:r>
        <w:rPr>
          <w:spacing w:val="-3"/>
        </w:rPr>
        <w:t xml:space="preserve"> </w:t>
      </w:r>
      <w:r>
        <w:t>Participation</w:t>
      </w:r>
    </w:p>
    <w:p w14:paraId="3F0FC661" w14:textId="77777777" w:rsidR="00615392" w:rsidRDefault="00615392">
      <w:pPr>
        <w:pStyle w:val="BodyText"/>
        <w:spacing w:before="8"/>
        <w:rPr>
          <w:sz w:val="20"/>
        </w:rPr>
      </w:pPr>
    </w:p>
    <w:p w14:paraId="5B3A4935" w14:textId="77777777" w:rsidR="00615392" w:rsidRDefault="00A307F3">
      <w:pPr>
        <w:pStyle w:val="BodyText"/>
        <w:tabs>
          <w:tab w:val="left" w:pos="1799"/>
        </w:tabs>
        <w:spacing w:before="1"/>
        <w:ind w:left="820"/>
      </w:pPr>
      <w:r>
        <w:rPr>
          <w:u w:val="single"/>
        </w:rPr>
        <w:t xml:space="preserve"> </w:t>
      </w:r>
      <w:r>
        <w:rPr>
          <w:u w:val="single"/>
        </w:rPr>
        <w:tab/>
      </w:r>
      <w:r>
        <w:t>%</w:t>
      </w:r>
      <w:r>
        <w:rPr>
          <w:spacing w:val="-4"/>
        </w:rPr>
        <w:t xml:space="preserve"> </w:t>
      </w:r>
      <w:r>
        <w:t>Women’s</w:t>
      </w:r>
      <w:r>
        <w:rPr>
          <w:spacing w:val="-5"/>
        </w:rPr>
        <w:t xml:space="preserve"> </w:t>
      </w:r>
      <w:r>
        <w:t>Business</w:t>
      </w:r>
      <w:r>
        <w:rPr>
          <w:spacing w:val="-2"/>
        </w:rPr>
        <w:t xml:space="preserve"> </w:t>
      </w:r>
      <w:r>
        <w:t>Enterprise</w:t>
      </w:r>
      <w:r>
        <w:rPr>
          <w:spacing w:val="-3"/>
        </w:rPr>
        <w:t xml:space="preserve"> </w:t>
      </w:r>
      <w:r>
        <w:t>Participation</w:t>
      </w:r>
    </w:p>
    <w:p w14:paraId="66176B84" w14:textId="77777777" w:rsidR="00615392" w:rsidRDefault="00615392">
      <w:pPr>
        <w:pStyle w:val="BodyText"/>
        <w:rPr>
          <w:sz w:val="24"/>
        </w:rPr>
      </w:pPr>
    </w:p>
    <w:p w14:paraId="2B848B0F" w14:textId="77777777" w:rsidR="00615392" w:rsidRDefault="00615392">
      <w:pPr>
        <w:pStyle w:val="BodyText"/>
        <w:rPr>
          <w:sz w:val="24"/>
        </w:rPr>
      </w:pPr>
    </w:p>
    <w:p w14:paraId="16D78BB4" w14:textId="77777777" w:rsidR="00615392" w:rsidRDefault="00615392">
      <w:pPr>
        <w:pStyle w:val="BodyText"/>
        <w:rPr>
          <w:sz w:val="24"/>
        </w:rPr>
      </w:pPr>
    </w:p>
    <w:p w14:paraId="66173648" w14:textId="77777777" w:rsidR="00615392" w:rsidRDefault="00615392">
      <w:pPr>
        <w:pStyle w:val="BodyText"/>
        <w:spacing w:before="1"/>
        <w:rPr>
          <w:sz w:val="19"/>
        </w:rPr>
      </w:pPr>
    </w:p>
    <w:p w14:paraId="238A4359" w14:textId="77777777" w:rsidR="00615392" w:rsidRDefault="00A307F3">
      <w:pPr>
        <w:spacing w:before="1"/>
        <w:ind w:left="820"/>
        <w:rPr>
          <w:b/>
        </w:rPr>
      </w:pPr>
      <w:r>
        <w:rPr>
          <w:b/>
          <w:u w:val="thick"/>
        </w:rPr>
        <w:t>EEO</w:t>
      </w:r>
      <w:r>
        <w:rPr>
          <w:b/>
          <w:spacing w:val="1"/>
          <w:u w:val="thick"/>
        </w:rPr>
        <w:t xml:space="preserve"> </w:t>
      </w:r>
      <w:r>
        <w:rPr>
          <w:b/>
          <w:u w:val="thick"/>
        </w:rPr>
        <w:t>Contract</w:t>
      </w:r>
      <w:r>
        <w:rPr>
          <w:b/>
          <w:spacing w:val="-2"/>
          <w:u w:val="thick"/>
        </w:rPr>
        <w:t xml:space="preserve"> </w:t>
      </w:r>
      <w:r>
        <w:rPr>
          <w:b/>
          <w:u w:val="thick"/>
        </w:rPr>
        <w:t>Goals</w:t>
      </w:r>
    </w:p>
    <w:p w14:paraId="0A4662FC" w14:textId="77777777" w:rsidR="00615392" w:rsidRDefault="00615392">
      <w:pPr>
        <w:pStyle w:val="BodyText"/>
        <w:spacing w:before="8"/>
        <w:rPr>
          <w:b/>
          <w:sz w:val="20"/>
        </w:rPr>
      </w:pPr>
    </w:p>
    <w:p w14:paraId="4950131F" w14:textId="77777777" w:rsidR="00615392" w:rsidRDefault="00A307F3">
      <w:pPr>
        <w:pStyle w:val="BodyText"/>
        <w:tabs>
          <w:tab w:val="left" w:pos="1799"/>
        </w:tabs>
        <w:spacing w:before="1"/>
        <w:ind w:left="820"/>
      </w:pPr>
      <w:r>
        <w:rPr>
          <w:u w:val="single"/>
        </w:rPr>
        <w:t xml:space="preserve"> </w:t>
      </w:r>
      <w:r>
        <w:rPr>
          <w:u w:val="single"/>
        </w:rPr>
        <w:tab/>
      </w:r>
      <w:r>
        <w:t>%</w:t>
      </w:r>
      <w:r>
        <w:rPr>
          <w:spacing w:val="-4"/>
        </w:rPr>
        <w:t xml:space="preserve"> </w:t>
      </w:r>
      <w:r>
        <w:t>Minority</w:t>
      </w:r>
      <w:r>
        <w:rPr>
          <w:spacing w:val="-5"/>
        </w:rPr>
        <w:t xml:space="preserve"> </w:t>
      </w:r>
      <w:r>
        <w:t>Labor</w:t>
      </w:r>
      <w:r>
        <w:rPr>
          <w:spacing w:val="-1"/>
        </w:rPr>
        <w:t xml:space="preserve"> </w:t>
      </w:r>
      <w:r>
        <w:t>Force</w:t>
      </w:r>
      <w:r>
        <w:rPr>
          <w:spacing w:val="-2"/>
        </w:rPr>
        <w:t xml:space="preserve"> </w:t>
      </w:r>
      <w:r>
        <w:t>Participation</w:t>
      </w:r>
    </w:p>
    <w:p w14:paraId="1FFA613C" w14:textId="77777777" w:rsidR="00615392" w:rsidRDefault="00615392">
      <w:pPr>
        <w:pStyle w:val="BodyText"/>
        <w:spacing w:before="6"/>
        <w:rPr>
          <w:sz w:val="20"/>
        </w:rPr>
      </w:pPr>
    </w:p>
    <w:p w14:paraId="6370ED86" w14:textId="2028E371" w:rsidR="00615392" w:rsidRDefault="00A307F3">
      <w:pPr>
        <w:pStyle w:val="BodyText"/>
        <w:tabs>
          <w:tab w:val="left" w:pos="1799"/>
        </w:tabs>
        <w:ind w:left="820"/>
      </w:pPr>
      <w:r>
        <w:rPr>
          <w:u w:val="single"/>
        </w:rPr>
        <w:t xml:space="preserve"> </w:t>
      </w:r>
      <w:r>
        <w:rPr>
          <w:u w:val="single"/>
        </w:rPr>
        <w:tab/>
      </w:r>
      <w:r>
        <w:t>%</w:t>
      </w:r>
      <w:r w:rsidR="00CB523F">
        <w:t xml:space="preserve"> </w:t>
      </w:r>
      <w:r>
        <w:t>Female</w:t>
      </w:r>
      <w:r>
        <w:rPr>
          <w:spacing w:val="-5"/>
        </w:rPr>
        <w:t xml:space="preserve"> </w:t>
      </w:r>
      <w:r>
        <w:t>Labor</w:t>
      </w:r>
      <w:r>
        <w:rPr>
          <w:spacing w:val="-2"/>
        </w:rPr>
        <w:t xml:space="preserve"> </w:t>
      </w:r>
      <w:r>
        <w:t>Force</w:t>
      </w:r>
      <w:r>
        <w:rPr>
          <w:spacing w:val="-2"/>
        </w:rPr>
        <w:t xml:space="preserve"> </w:t>
      </w:r>
      <w:r>
        <w:t>Participation</w:t>
      </w:r>
    </w:p>
    <w:p w14:paraId="7E550664" w14:textId="77777777" w:rsidR="00615392" w:rsidRDefault="00615392">
      <w:pPr>
        <w:pStyle w:val="BodyText"/>
        <w:rPr>
          <w:sz w:val="20"/>
        </w:rPr>
      </w:pPr>
    </w:p>
    <w:p w14:paraId="1EE32CEE" w14:textId="77777777" w:rsidR="00615392" w:rsidRDefault="00615392">
      <w:pPr>
        <w:pStyle w:val="BodyText"/>
        <w:rPr>
          <w:sz w:val="20"/>
        </w:rPr>
      </w:pPr>
    </w:p>
    <w:p w14:paraId="0C3F7105" w14:textId="77777777" w:rsidR="00615392" w:rsidRDefault="00615392">
      <w:pPr>
        <w:pStyle w:val="BodyText"/>
        <w:rPr>
          <w:sz w:val="20"/>
        </w:rPr>
      </w:pPr>
    </w:p>
    <w:p w14:paraId="78DF7606" w14:textId="38E451A3" w:rsidR="00615392" w:rsidRDefault="00E30B06">
      <w:pPr>
        <w:pStyle w:val="BodyText"/>
        <w:spacing w:before="4"/>
        <w:rPr>
          <w:sz w:val="20"/>
        </w:rPr>
      </w:pPr>
      <w:r>
        <w:rPr>
          <w:noProof/>
        </w:rPr>
        <mc:AlternateContent>
          <mc:Choice Requires="wps">
            <w:drawing>
              <wp:anchor distT="0" distB="0" distL="0" distR="0" simplePos="0" relativeHeight="487606272" behindDoc="1" locked="0" layoutInCell="1" allowOverlap="1" wp14:anchorId="36F6ABC1" wp14:editId="52E867D6">
                <wp:simplePos x="0" y="0"/>
                <wp:positionH relativeFrom="page">
                  <wp:posOffset>914400</wp:posOffset>
                </wp:positionH>
                <wp:positionV relativeFrom="paragraph">
                  <wp:posOffset>177800</wp:posOffset>
                </wp:positionV>
                <wp:extent cx="3420110" cy="1270"/>
                <wp:effectExtent l="0" t="0" r="0" b="0"/>
                <wp:wrapTopAndBottom/>
                <wp:docPr id="44"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0110" cy="1270"/>
                        </a:xfrm>
                        <a:custGeom>
                          <a:avLst/>
                          <a:gdLst>
                            <a:gd name="T0" fmla="+- 0 1440 1440"/>
                            <a:gd name="T1" fmla="*/ T0 w 5386"/>
                            <a:gd name="T2" fmla="+- 0 6826 1440"/>
                            <a:gd name="T3" fmla="*/ T2 w 5386"/>
                          </a:gdLst>
                          <a:ahLst/>
                          <a:cxnLst>
                            <a:cxn ang="0">
                              <a:pos x="T1" y="0"/>
                            </a:cxn>
                            <a:cxn ang="0">
                              <a:pos x="T3" y="0"/>
                            </a:cxn>
                          </a:cxnLst>
                          <a:rect l="0" t="0" r="r" b="b"/>
                          <a:pathLst>
                            <a:path w="5386">
                              <a:moveTo>
                                <a:pt x="0" y="0"/>
                              </a:moveTo>
                              <a:lnTo>
                                <a:pt x="5386"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F6738" id="Freeform 26" o:spid="_x0000_s1026" style="position:absolute;margin-left:1in;margin-top:14pt;width:269.3pt;height:.1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8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" path="m,l5386,e" filled="f" strokeweight=".24536mm">
                <v:path arrowok="t" o:connecttype="custom" o:connectlocs="0,0;3420110,0" o:connectangles="0,0"/>
                <w10:wrap type="topAndBottom" anchorx="page"/>
              </v:shape>
            </w:pict>
          </mc:Fallback>
        </mc:AlternateContent>
      </w:r>
    </w:p>
    <w:p w14:paraId="2FBFC0A3" w14:textId="77777777" w:rsidR="00615392" w:rsidRDefault="00A307F3">
      <w:pPr>
        <w:pStyle w:val="BodyText"/>
        <w:spacing w:before="16"/>
        <w:ind w:left="1962"/>
      </w:pPr>
      <w:r>
        <w:t>(Authorized</w:t>
      </w:r>
      <w:r>
        <w:rPr>
          <w:spacing w:val="-3"/>
        </w:rPr>
        <w:t xml:space="preserve"> </w:t>
      </w:r>
      <w:r>
        <w:t>Representative)</w:t>
      </w:r>
    </w:p>
    <w:p w14:paraId="6A4DFBD0" w14:textId="77777777" w:rsidR="00615392" w:rsidRDefault="00615392">
      <w:pPr>
        <w:pStyle w:val="BodyText"/>
        <w:spacing w:before="6"/>
        <w:rPr>
          <w:sz w:val="20"/>
        </w:rPr>
      </w:pPr>
    </w:p>
    <w:p w14:paraId="4CC24928" w14:textId="77777777" w:rsidR="00615392" w:rsidRDefault="00A307F3">
      <w:pPr>
        <w:pStyle w:val="BodyText"/>
        <w:tabs>
          <w:tab w:val="left" w:pos="6310"/>
          <w:tab w:val="left" w:pos="6358"/>
        </w:tabs>
        <w:spacing w:line="465" w:lineRule="auto"/>
        <w:ind w:left="820" w:right="4659"/>
      </w:pPr>
      <w:r>
        <w:t>Title:</w:t>
      </w:r>
      <w:r>
        <w:rPr>
          <w:u w:val="single"/>
        </w:rPr>
        <w:tab/>
      </w:r>
      <w:r>
        <w:rPr>
          <w:u w:val="single"/>
        </w:rPr>
        <w:tab/>
      </w:r>
      <w:r>
        <w:t xml:space="preserve"> Date:</w:t>
      </w:r>
      <w:r>
        <w:rPr>
          <w:spacing w:val="2"/>
        </w:rPr>
        <w:t xml:space="preserve"> </w:t>
      </w:r>
      <w:r>
        <w:rPr>
          <w:u w:val="single"/>
        </w:rPr>
        <w:t xml:space="preserve"> </w:t>
      </w:r>
      <w:r>
        <w:rPr>
          <w:u w:val="single"/>
        </w:rPr>
        <w:tab/>
      </w:r>
      <w:r>
        <w:rPr>
          <w:u w:val="single"/>
        </w:rPr>
        <w:tab/>
      </w:r>
    </w:p>
    <w:p w14:paraId="547D6144" w14:textId="77777777" w:rsidR="00615392" w:rsidRDefault="00615392">
      <w:pPr>
        <w:spacing w:line="465" w:lineRule="auto"/>
        <w:sectPr w:rsidR="00615392" w:rsidSect="000A0C7B">
          <w:pgSz w:w="12240" w:h="15840"/>
          <w:pgMar w:top="1200" w:right="600" w:bottom="420" w:left="620" w:header="576" w:footer="576" w:gutter="0"/>
          <w:cols w:space="720"/>
          <w:docGrid w:linePitch="299"/>
        </w:sectPr>
      </w:pPr>
    </w:p>
    <w:p w14:paraId="025F9101" w14:textId="02CBD7CA" w:rsidR="00615392" w:rsidRDefault="00A307F3" w:rsidP="00FC279B">
      <w:pPr>
        <w:spacing w:before="164"/>
        <w:ind w:left="4277"/>
        <w:outlineLvl w:val="0"/>
        <w:rPr>
          <w:b/>
          <w:sz w:val="28"/>
        </w:rPr>
      </w:pPr>
      <w:bookmarkStart w:id="25" w:name="Exhibit_R_-_Workforce_Utilization_Report"/>
      <w:bookmarkStart w:id="26" w:name="_bookmark17"/>
      <w:bookmarkStart w:id="27" w:name="_Toc157155029"/>
      <w:bookmarkEnd w:id="25"/>
      <w:bookmarkEnd w:id="26"/>
      <w:r>
        <w:rPr>
          <w:b/>
          <w:sz w:val="28"/>
        </w:rPr>
        <w:lastRenderedPageBreak/>
        <w:t>Exhibit</w:t>
      </w:r>
      <w:r>
        <w:rPr>
          <w:b/>
          <w:spacing w:val="-1"/>
          <w:sz w:val="28"/>
        </w:rPr>
        <w:t xml:space="preserve"> </w:t>
      </w:r>
      <w:r w:rsidR="002773D7">
        <w:rPr>
          <w:b/>
          <w:sz w:val="28"/>
        </w:rPr>
        <w:t>G</w:t>
      </w:r>
      <w:r w:rsidR="00DD0966">
        <w:rPr>
          <w:b/>
          <w:spacing w:val="-1"/>
          <w:sz w:val="28"/>
        </w:rPr>
        <w:t xml:space="preserve"> </w:t>
      </w:r>
      <w:r>
        <w:rPr>
          <w:b/>
          <w:sz w:val="28"/>
        </w:rPr>
        <w:t>–</w:t>
      </w:r>
      <w:r>
        <w:rPr>
          <w:b/>
          <w:spacing w:val="2"/>
          <w:sz w:val="28"/>
        </w:rPr>
        <w:t xml:space="preserve"> </w:t>
      </w:r>
      <w:r>
        <w:rPr>
          <w:b/>
          <w:sz w:val="28"/>
        </w:rPr>
        <w:t>Workforce</w:t>
      </w:r>
      <w:r>
        <w:rPr>
          <w:b/>
          <w:spacing w:val="2"/>
          <w:sz w:val="28"/>
        </w:rPr>
        <w:t xml:space="preserve"> </w:t>
      </w:r>
      <w:r>
        <w:rPr>
          <w:b/>
          <w:sz w:val="28"/>
        </w:rPr>
        <w:t>Utilization</w:t>
      </w:r>
      <w:r>
        <w:rPr>
          <w:b/>
          <w:spacing w:val="1"/>
          <w:sz w:val="28"/>
        </w:rPr>
        <w:t xml:space="preserve"> </w:t>
      </w:r>
      <w:r>
        <w:rPr>
          <w:b/>
          <w:sz w:val="28"/>
        </w:rPr>
        <w:t>Report</w:t>
      </w:r>
      <w:bookmarkEnd w:id="27"/>
    </w:p>
    <w:p w14:paraId="274A8172" w14:textId="77777777" w:rsidR="00615392" w:rsidRDefault="00615392">
      <w:pPr>
        <w:pStyle w:val="BodyText"/>
        <w:rPr>
          <w:b/>
          <w:sz w:val="20"/>
        </w:rPr>
      </w:pPr>
    </w:p>
    <w:p w14:paraId="7054C117" w14:textId="77777777" w:rsidR="00615392" w:rsidRDefault="00615392">
      <w:pPr>
        <w:pStyle w:val="BodyText"/>
        <w:rPr>
          <w:b/>
          <w:sz w:val="20"/>
        </w:rPr>
      </w:pPr>
    </w:p>
    <w:p w14:paraId="7E80758E" w14:textId="77777777" w:rsidR="00615392" w:rsidRDefault="00A307F3">
      <w:pPr>
        <w:pStyle w:val="BodyText"/>
        <w:spacing w:before="5"/>
        <w:rPr>
          <w:b/>
        </w:rPr>
      </w:pPr>
      <w:r>
        <w:rPr>
          <w:noProof/>
        </w:rPr>
        <w:drawing>
          <wp:anchor distT="0" distB="0" distL="0" distR="0" simplePos="0" relativeHeight="251666432" behindDoc="0" locked="0" layoutInCell="1" allowOverlap="1" wp14:anchorId="3027EA59" wp14:editId="12BEEF1C">
            <wp:simplePos x="0" y="0"/>
            <wp:positionH relativeFrom="page">
              <wp:posOffset>474980</wp:posOffset>
            </wp:positionH>
            <wp:positionV relativeFrom="paragraph">
              <wp:posOffset>184785</wp:posOffset>
            </wp:positionV>
            <wp:extent cx="9111615" cy="3657600"/>
            <wp:effectExtent l="0" t="0" r="0" b="0"/>
            <wp:wrapTopAndBottom/>
            <wp:docPr id="4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png"/>
                    <pic:cNvPicPr/>
                  </pic:nvPicPr>
                  <pic:blipFill>
                    <a:blip r:embed="rId22" cstate="print"/>
                    <a:stretch>
                      <a:fillRect/>
                    </a:stretch>
                  </pic:blipFill>
                  <pic:spPr>
                    <a:xfrm>
                      <a:off x="0" y="0"/>
                      <a:ext cx="9111615" cy="3657600"/>
                    </a:xfrm>
                    <a:prstGeom prst="rect">
                      <a:avLst/>
                    </a:prstGeom>
                  </pic:spPr>
                </pic:pic>
              </a:graphicData>
            </a:graphic>
            <wp14:sizeRelH relativeFrom="margin">
              <wp14:pctWidth>0</wp14:pctWidth>
            </wp14:sizeRelH>
            <wp14:sizeRelV relativeFrom="margin">
              <wp14:pctHeight>0</wp14:pctHeight>
            </wp14:sizeRelV>
          </wp:anchor>
        </w:drawing>
      </w:r>
    </w:p>
    <w:p w14:paraId="212ABF80" w14:textId="77777777" w:rsidR="00615392" w:rsidRDefault="00A307F3">
      <w:pPr>
        <w:spacing w:before="245"/>
        <w:ind w:left="100"/>
        <w:rPr>
          <w:b/>
        </w:rPr>
      </w:pPr>
      <w:r>
        <w:rPr>
          <w:b/>
        </w:rPr>
        <w:t>Note:</w:t>
      </w:r>
      <w:r>
        <w:rPr>
          <w:b/>
          <w:spacing w:val="-2"/>
        </w:rPr>
        <w:t xml:space="preserve"> </w:t>
      </w:r>
      <w:r>
        <w:rPr>
          <w:b/>
        </w:rPr>
        <w:t>An</w:t>
      </w:r>
      <w:r>
        <w:rPr>
          <w:b/>
          <w:spacing w:val="-2"/>
        </w:rPr>
        <w:t xml:space="preserve"> </w:t>
      </w:r>
      <w:r>
        <w:rPr>
          <w:b/>
        </w:rPr>
        <w:t>Excel</w:t>
      </w:r>
      <w:r>
        <w:rPr>
          <w:b/>
          <w:spacing w:val="-1"/>
        </w:rPr>
        <w:t xml:space="preserve"> </w:t>
      </w:r>
      <w:r>
        <w:rPr>
          <w:b/>
        </w:rPr>
        <w:t>file</w:t>
      </w:r>
      <w:r>
        <w:rPr>
          <w:b/>
          <w:spacing w:val="-2"/>
        </w:rPr>
        <w:t xml:space="preserve"> </w:t>
      </w:r>
      <w:r>
        <w:rPr>
          <w:b/>
        </w:rPr>
        <w:t>of</w:t>
      </w:r>
      <w:r>
        <w:rPr>
          <w:b/>
          <w:spacing w:val="-1"/>
        </w:rPr>
        <w:t xml:space="preserve"> </w:t>
      </w:r>
      <w:r>
        <w:rPr>
          <w:b/>
        </w:rPr>
        <w:t>this</w:t>
      </w:r>
      <w:r>
        <w:rPr>
          <w:b/>
          <w:spacing w:val="-2"/>
        </w:rPr>
        <w:t xml:space="preserve"> </w:t>
      </w:r>
      <w:r>
        <w:rPr>
          <w:b/>
        </w:rPr>
        <w:t>form</w:t>
      </w:r>
      <w:r>
        <w:rPr>
          <w:b/>
          <w:spacing w:val="-4"/>
        </w:rPr>
        <w:t xml:space="preserve"> </w:t>
      </w:r>
      <w:r>
        <w:rPr>
          <w:b/>
        </w:rPr>
        <w:t>will</w:t>
      </w:r>
      <w:r>
        <w:rPr>
          <w:b/>
          <w:spacing w:val="-1"/>
        </w:rPr>
        <w:t xml:space="preserve"> </w:t>
      </w:r>
      <w:r>
        <w:rPr>
          <w:b/>
        </w:rPr>
        <w:t>be</w:t>
      </w:r>
      <w:r>
        <w:rPr>
          <w:b/>
          <w:spacing w:val="-1"/>
        </w:rPr>
        <w:t xml:space="preserve"> </w:t>
      </w:r>
      <w:r>
        <w:rPr>
          <w:b/>
        </w:rPr>
        <w:t>provided to</w:t>
      </w:r>
      <w:r>
        <w:rPr>
          <w:b/>
          <w:spacing w:val="-2"/>
        </w:rPr>
        <w:t xml:space="preserve"> </w:t>
      </w:r>
      <w:r>
        <w:rPr>
          <w:b/>
        </w:rPr>
        <w:t>the</w:t>
      </w:r>
      <w:r>
        <w:rPr>
          <w:b/>
          <w:spacing w:val="-3"/>
        </w:rPr>
        <w:t xml:space="preserve"> </w:t>
      </w:r>
      <w:r>
        <w:rPr>
          <w:b/>
        </w:rPr>
        <w:t>Contractor</w:t>
      </w:r>
      <w:r>
        <w:rPr>
          <w:b/>
          <w:spacing w:val="-2"/>
        </w:rPr>
        <w:t xml:space="preserve"> </w:t>
      </w:r>
      <w:r>
        <w:rPr>
          <w:b/>
        </w:rPr>
        <w:t>after</w:t>
      </w:r>
      <w:r>
        <w:rPr>
          <w:b/>
          <w:spacing w:val="1"/>
        </w:rPr>
        <w:t xml:space="preserve"> </w:t>
      </w:r>
      <w:r>
        <w:rPr>
          <w:b/>
        </w:rPr>
        <w:t>contract</w:t>
      </w:r>
      <w:r>
        <w:rPr>
          <w:b/>
          <w:spacing w:val="4"/>
        </w:rPr>
        <w:t xml:space="preserve"> </w:t>
      </w:r>
      <w:r>
        <w:rPr>
          <w:b/>
        </w:rPr>
        <w:t>execution.</w:t>
      </w:r>
    </w:p>
    <w:p w14:paraId="00014F2C" w14:textId="77777777" w:rsidR="00615392" w:rsidRDefault="00615392">
      <w:pPr>
        <w:sectPr w:rsidR="00615392" w:rsidSect="000A0C7B">
          <w:pgSz w:w="15840" w:h="12240" w:orient="landscape"/>
          <w:pgMar w:top="20" w:right="620" w:bottom="420" w:left="620" w:header="576" w:footer="576" w:gutter="0"/>
          <w:cols w:space="720"/>
          <w:docGrid w:linePitch="299"/>
        </w:sectPr>
      </w:pPr>
    </w:p>
    <w:p w14:paraId="4D46EAE7" w14:textId="21AF2619" w:rsidR="00615392" w:rsidRDefault="00A307F3" w:rsidP="00FC279B">
      <w:pPr>
        <w:spacing w:before="81"/>
        <w:ind w:left="2016"/>
        <w:outlineLvl w:val="0"/>
        <w:rPr>
          <w:b/>
          <w:sz w:val="28"/>
        </w:rPr>
      </w:pPr>
      <w:bookmarkStart w:id="28" w:name="Exhibit_S_-_Contractor_Sales_Tax_Certifi"/>
      <w:bookmarkStart w:id="29" w:name="_bookmark18"/>
      <w:bookmarkStart w:id="30" w:name="_Toc157155030"/>
      <w:bookmarkEnd w:id="28"/>
      <w:bookmarkEnd w:id="29"/>
      <w:r>
        <w:rPr>
          <w:b/>
          <w:sz w:val="28"/>
        </w:rPr>
        <w:lastRenderedPageBreak/>
        <w:t>Exhibit</w:t>
      </w:r>
      <w:r>
        <w:rPr>
          <w:b/>
          <w:spacing w:val="8"/>
          <w:sz w:val="28"/>
        </w:rPr>
        <w:t xml:space="preserve"> </w:t>
      </w:r>
      <w:r w:rsidR="002773D7">
        <w:rPr>
          <w:b/>
          <w:sz w:val="28"/>
        </w:rPr>
        <w:t>H</w:t>
      </w:r>
      <w:r w:rsidR="00DD0966">
        <w:rPr>
          <w:b/>
          <w:spacing w:val="8"/>
          <w:sz w:val="28"/>
        </w:rPr>
        <w:t xml:space="preserve"> </w:t>
      </w:r>
      <w:r w:rsidR="002773D7">
        <w:rPr>
          <w:b/>
          <w:sz w:val="28"/>
        </w:rPr>
        <w:t>–</w:t>
      </w:r>
      <w:r>
        <w:rPr>
          <w:b/>
          <w:spacing w:val="9"/>
          <w:sz w:val="28"/>
        </w:rPr>
        <w:t xml:space="preserve"> </w:t>
      </w:r>
      <w:r>
        <w:rPr>
          <w:b/>
          <w:sz w:val="28"/>
        </w:rPr>
        <w:t>Contractor</w:t>
      </w:r>
      <w:r>
        <w:rPr>
          <w:b/>
          <w:spacing w:val="8"/>
          <w:sz w:val="28"/>
        </w:rPr>
        <w:t xml:space="preserve"> </w:t>
      </w:r>
      <w:r>
        <w:rPr>
          <w:b/>
          <w:sz w:val="28"/>
        </w:rPr>
        <w:t>Sales</w:t>
      </w:r>
      <w:r>
        <w:rPr>
          <w:b/>
          <w:spacing w:val="9"/>
          <w:sz w:val="28"/>
        </w:rPr>
        <w:t xml:space="preserve"> </w:t>
      </w:r>
      <w:r>
        <w:rPr>
          <w:b/>
          <w:sz w:val="28"/>
        </w:rPr>
        <w:t>Tax</w:t>
      </w:r>
      <w:r>
        <w:rPr>
          <w:b/>
          <w:spacing w:val="8"/>
          <w:sz w:val="28"/>
        </w:rPr>
        <w:t xml:space="preserve"> </w:t>
      </w:r>
      <w:r>
        <w:rPr>
          <w:b/>
          <w:sz w:val="28"/>
        </w:rPr>
        <w:t>Certification</w:t>
      </w:r>
      <w:r>
        <w:rPr>
          <w:b/>
          <w:spacing w:val="8"/>
          <w:sz w:val="28"/>
        </w:rPr>
        <w:t xml:space="preserve"> </w:t>
      </w:r>
      <w:r>
        <w:rPr>
          <w:b/>
          <w:sz w:val="28"/>
        </w:rPr>
        <w:t>Forms</w:t>
      </w:r>
      <w:bookmarkEnd w:id="30"/>
    </w:p>
    <w:p w14:paraId="34AE884C" w14:textId="77777777" w:rsidR="00615392" w:rsidRDefault="00615392">
      <w:pPr>
        <w:pStyle w:val="BodyText"/>
        <w:spacing w:before="7"/>
        <w:rPr>
          <w:b/>
          <w:sz w:val="28"/>
        </w:rPr>
      </w:pPr>
    </w:p>
    <w:p w14:paraId="26AF8DEC" w14:textId="77777777" w:rsidR="00615392" w:rsidRDefault="00A307F3">
      <w:pPr>
        <w:spacing w:before="93" w:line="276" w:lineRule="auto"/>
        <w:ind w:left="100" w:right="1542"/>
        <w:jc w:val="center"/>
      </w:pPr>
      <w:r>
        <w:rPr>
          <w:b/>
        </w:rPr>
        <w:t>These forms are available at the NYS Department of Taxation and Finance website:</w:t>
      </w:r>
      <w:r>
        <w:rPr>
          <w:b/>
          <w:spacing w:val="-60"/>
        </w:rPr>
        <w:t xml:space="preserve"> </w:t>
      </w:r>
      <w:r>
        <w:rPr>
          <w:b/>
        </w:rPr>
        <w:t>ST-220-TD:</w:t>
      </w:r>
      <w:r>
        <w:rPr>
          <w:b/>
          <w:spacing w:val="-3"/>
        </w:rPr>
        <w:t xml:space="preserve"> </w:t>
      </w:r>
      <w:hyperlink r:id="rId23">
        <w:r>
          <w:rPr>
            <w:color w:val="0000FF"/>
            <w:u w:val="single" w:color="0000FF"/>
          </w:rPr>
          <w:t>https://www.tax.ny.gov/pdf/current_forms/st/st220td_fill_in.pdf</w:t>
        </w:r>
      </w:hyperlink>
    </w:p>
    <w:p w14:paraId="37E4670F" w14:textId="77777777" w:rsidR="00615392" w:rsidRDefault="00A307F3">
      <w:pPr>
        <w:pStyle w:val="BodyText"/>
        <w:spacing w:before="4"/>
        <w:ind w:left="100" w:right="1469"/>
        <w:jc w:val="center"/>
      </w:pPr>
      <w:r>
        <w:rPr>
          <w:b/>
        </w:rPr>
        <w:t>ST-220-CA:</w:t>
      </w:r>
      <w:r>
        <w:rPr>
          <w:b/>
          <w:spacing w:val="-6"/>
        </w:rPr>
        <w:t xml:space="preserve"> </w:t>
      </w:r>
      <w:hyperlink r:id="rId24">
        <w:r>
          <w:rPr>
            <w:color w:val="0000FF"/>
            <w:u w:val="single" w:color="0000FF"/>
          </w:rPr>
          <w:t>https://www.tax.ny.gov/pdf/current_forms/st/st220ca_fill_in.pdf</w:t>
        </w:r>
      </w:hyperlink>
    </w:p>
    <w:p w14:paraId="070BEF2E" w14:textId="68722811" w:rsidR="00615392" w:rsidRDefault="00E30B06">
      <w:pPr>
        <w:pStyle w:val="BodyText"/>
        <w:spacing w:before="7"/>
        <w:rPr>
          <w:sz w:val="10"/>
        </w:rPr>
      </w:pPr>
      <w:r>
        <w:rPr>
          <w:noProof/>
        </w:rPr>
        <mc:AlternateContent>
          <mc:Choice Requires="wpg">
            <w:drawing>
              <wp:anchor distT="0" distB="0" distL="0" distR="0" simplePos="0" relativeHeight="487607296" behindDoc="1" locked="0" layoutInCell="1" allowOverlap="1" wp14:anchorId="33093C95" wp14:editId="016321F8">
                <wp:simplePos x="0" y="0"/>
                <wp:positionH relativeFrom="page">
                  <wp:posOffset>990600</wp:posOffset>
                </wp:positionH>
                <wp:positionV relativeFrom="paragraph">
                  <wp:posOffset>92710</wp:posOffset>
                </wp:positionV>
                <wp:extent cx="5638800" cy="7258050"/>
                <wp:effectExtent l="0" t="0" r="19050" b="19050"/>
                <wp:wrapTopAndBottom/>
                <wp:docPr id="4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7258050"/>
                          <a:chOff x="1569" y="161"/>
                          <a:chExt cx="8943" cy="11607"/>
                        </a:xfrm>
                      </wpg:grpSpPr>
                      <pic:pic xmlns:pic="http://schemas.openxmlformats.org/drawingml/2006/picture">
                        <pic:nvPicPr>
                          <pic:cNvPr id="42"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901" y="494"/>
                            <a:ext cx="8290" cy="10294"/>
                          </a:xfrm>
                          <a:prstGeom prst="rect">
                            <a:avLst/>
                          </a:prstGeom>
                          <a:noFill/>
                          <a:extLst>
                            <a:ext uri="{909E8E84-426E-40DD-AFC4-6F175D3DCCD1}">
                              <a14:hiddenFill xmlns:a14="http://schemas.microsoft.com/office/drawing/2010/main">
                                <a:solidFill>
                                  <a:srgbClr val="FFFFFF"/>
                                </a:solidFill>
                              </a14:hiddenFill>
                            </a:ext>
                          </a:extLst>
                        </pic:spPr>
                      </pic:pic>
                      <wps:wsp>
                        <wps:cNvPr id="43" name="Rectangle 24"/>
                        <wps:cNvSpPr>
                          <a:spLocks noChangeArrowheads="1"/>
                        </wps:cNvSpPr>
                        <wps:spPr bwMode="auto">
                          <a:xfrm>
                            <a:off x="1576" y="169"/>
                            <a:ext cx="8928" cy="115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5F229" id="Group 23" o:spid="_x0000_s1026" style="position:absolute;margin-left:78pt;margin-top:7.3pt;width:444pt;height:571.5pt;z-index:-15709184;mso-wrap-distance-left:0;mso-wrap-distance-right:0;mso-position-horizontal-relative:page" coordorigin="1569,161" coordsize="8943,11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">
                <v:shape id="Picture 25" o:spid="_x0000_s1027" type="#_x0000_t75" style="position:absolute;left:1901;top:494;width:8290;height:10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">
                  <v:imagedata r:id="rId26" o:title=""/>
                </v:shape>
                <v:rect id="Rectangle 24" o:spid="_x0000_s1028" style="position:absolute;left:1576;top:169;width:8928;height:1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" filled="f"/>
                <w10:wrap type="topAndBottom" anchorx="page"/>
              </v:group>
            </w:pict>
          </mc:Fallback>
        </mc:AlternateContent>
      </w:r>
    </w:p>
    <w:p w14:paraId="053483DA" w14:textId="77777777" w:rsidR="00615392" w:rsidRDefault="00615392">
      <w:pPr>
        <w:pStyle w:val="BodyText"/>
        <w:rPr>
          <w:sz w:val="20"/>
        </w:rPr>
      </w:pPr>
    </w:p>
    <w:p w14:paraId="4AB2EFFA" w14:textId="77777777" w:rsidR="00615392" w:rsidRDefault="00615392">
      <w:pPr>
        <w:pStyle w:val="BodyText"/>
        <w:rPr>
          <w:sz w:val="20"/>
        </w:rPr>
      </w:pPr>
    </w:p>
    <w:p w14:paraId="4DAD22FC" w14:textId="77777777" w:rsidR="00615392" w:rsidRDefault="00615392">
      <w:pPr>
        <w:pStyle w:val="BodyText"/>
        <w:spacing w:before="10"/>
        <w:rPr>
          <w:sz w:val="12"/>
        </w:rPr>
      </w:pPr>
    </w:p>
    <w:p w14:paraId="0623FD3C" w14:textId="2EA35940" w:rsidR="00615392" w:rsidRDefault="00E30B06">
      <w:pPr>
        <w:pStyle w:val="BodyText"/>
        <w:ind w:left="948"/>
        <w:rPr>
          <w:sz w:val="20"/>
        </w:rPr>
      </w:pPr>
      <w:r>
        <w:rPr>
          <w:noProof/>
          <w:sz w:val="20"/>
        </w:rPr>
        <mc:AlternateContent>
          <mc:Choice Requires="wpg">
            <w:drawing>
              <wp:inline distT="0" distB="0" distL="0" distR="0" wp14:anchorId="53C0F878" wp14:editId="3C6CA283">
                <wp:extent cx="5678805" cy="7197090"/>
                <wp:effectExtent l="5080" t="8255" r="2540" b="5080"/>
                <wp:docPr id="3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805" cy="7197090"/>
                          <a:chOff x="0" y="0"/>
                          <a:chExt cx="8943" cy="11334"/>
                        </a:xfrm>
                      </wpg:grpSpPr>
                      <pic:pic xmlns:pic="http://schemas.openxmlformats.org/drawingml/2006/picture">
                        <pic:nvPicPr>
                          <pic:cNvPr id="38"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21" y="346"/>
                            <a:ext cx="8326" cy="10373"/>
                          </a:xfrm>
                          <a:prstGeom prst="rect">
                            <a:avLst/>
                          </a:prstGeom>
                          <a:noFill/>
                          <a:extLst>
                            <a:ext uri="{909E8E84-426E-40DD-AFC4-6F175D3DCCD1}">
                              <a14:hiddenFill xmlns:a14="http://schemas.microsoft.com/office/drawing/2010/main">
                                <a:solidFill>
                                  <a:srgbClr val="FFFFFF"/>
                                </a:solidFill>
                              </a14:hiddenFill>
                            </a:ext>
                          </a:extLst>
                        </pic:spPr>
                      </pic:pic>
                      <wps:wsp>
                        <wps:cNvPr id="39" name="Rectangle 21"/>
                        <wps:cNvSpPr>
                          <a:spLocks noChangeArrowheads="1"/>
                        </wps:cNvSpPr>
                        <wps:spPr bwMode="auto">
                          <a:xfrm>
                            <a:off x="7" y="7"/>
                            <a:ext cx="8928" cy="113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C8E259" id="Group 20" o:spid="_x0000_s1026" style="width:447.15pt;height:566.7pt;mso-position-horizontal-relative:char;mso-position-vertical-relative:line" coordsize="8943,11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">
                <v:shape id="Picture 22" o:spid="_x0000_s1027" type="#_x0000_t75" style="position:absolute;left:321;top:346;width:8326;height:10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">
                  <v:imagedata r:id="rId28" o:title=""/>
                </v:shape>
                <v:rect id="Rectangle 21" o:spid="_x0000_s1028" style="position:absolute;left:7;top:7;width:8928;height:1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" filled="f"/>
                <w10:anchorlock/>
              </v:group>
            </w:pict>
          </mc:Fallback>
        </mc:AlternateContent>
      </w:r>
    </w:p>
    <w:p w14:paraId="2DB6988D" w14:textId="77777777" w:rsidR="00615392" w:rsidRDefault="00615392">
      <w:pPr>
        <w:rPr>
          <w:sz w:val="20"/>
        </w:rPr>
        <w:sectPr w:rsidR="00615392" w:rsidSect="000A0C7B">
          <w:pgSz w:w="12240" w:h="15840"/>
          <w:pgMar w:top="1160" w:right="1320" w:bottom="420" w:left="620" w:header="576" w:footer="576" w:gutter="0"/>
          <w:cols w:space="720"/>
          <w:docGrid w:linePitch="299"/>
        </w:sectPr>
      </w:pPr>
    </w:p>
    <w:p w14:paraId="51072413" w14:textId="77777777" w:rsidR="00615392" w:rsidRDefault="00615392">
      <w:pPr>
        <w:pStyle w:val="BodyText"/>
        <w:rPr>
          <w:sz w:val="20"/>
        </w:rPr>
      </w:pPr>
    </w:p>
    <w:p w14:paraId="19FFD85A" w14:textId="77777777" w:rsidR="00615392" w:rsidRDefault="00615392">
      <w:pPr>
        <w:pStyle w:val="BodyText"/>
        <w:rPr>
          <w:sz w:val="20"/>
        </w:rPr>
      </w:pPr>
    </w:p>
    <w:p w14:paraId="071BBA4F" w14:textId="77777777" w:rsidR="00615392" w:rsidRDefault="00615392">
      <w:pPr>
        <w:pStyle w:val="BodyText"/>
        <w:spacing w:before="10"/>
        <w:rPr>
          <w:sz w:val="12"/>
        </w:rPr>
      </w:pPr>
    </w:p>
    <w:p w14:paraId="4DC7125C" w14:textId="6514623C" w:rsidR="00615392" w:rsidRDefault="00E30B06">
      <w:pPr>
        <w:pStyle w:val="BodyText"/>
        <w:ind w:left="948"/>
        <w:rPr>
          <w:sz w:val="20"/>
        </w:rPr>
      </w:pPr>
      <w:r>
        <w:rPr>
          <w:noProof/>
          <w:sz w:val="20"/>
        </w:rPr>
        <mc:AlternateContent>
          <mc:Choice Requires="wpg">
            <w:drawing>
              <wp:inline distT="0" distB="0" distL="0" distR="0" wp14:anchorId="4A58AF32" wp14:editId="2EE011B7">
                <wp:extent cx="5678805" cy="7370445"/>
                <wp:effectExtent l="5080" t="8255" r="2540" b="3175"/>
                <wp:docPr id="3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805" cy="7370445"/>
                          <a:chOff x="0" y="0"/>
                          <a:chExt cx="8943" cy="11607"/>
                        </a:xfrm>
                      </wpg:grpSpPr>
                      <pic:pic xmlns:pic="http://schemas.openxmlformats.org/drawingml/2006/picture">
                        <pic:nvPicPr>
                          <pic:cNvPr id="35"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32" y="370"/>
                            <a:ext cx="8279" cy="9468"/>
                          </a:xfrm>
                          <a:prstGeom prst="rect">
                            <a:avLst/>
                          </a:prstGeom>
                          <a:noFill/>
                          <a:extLst>
                            <a:ext uri="{909E8E84-426E-40DD-AFC4-6F175D3DCCD1}">
                              <a14:hiddenFill xmlns:a14="http://schemas.microsoft.com/office/drawing/2010/main">
                                <a:solidFill>
                                  <a:srgbClr val="FFFFFF"/>
                                </a:solidFill>
                              </a14:hiddenFill>
                            </a:ext>
                          </a:extLst>
                        </pic:spPr>
                      </pic:pic>
                      <wps:wsp>
                        <wps:cNvPr id="36" name="Rectangle 18"/>
                        <wps:cNvSpPr>
                          <a:spLocks noChangeArrowheads="1"/>
                        </wps:cNvSpPr>
                        <wps:spPr bwMode="auto">
                          <a:xfrm>
                            <a:off x="7" y="7"/>
                            <a:ext cx="8928" cy="115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BD9997" id="Group 17" o:spid="_x0000_s1026" style="width:447.15pt;height:580.35pt;mso-position-horizontal-relative:char;mso-position-vertical-relative:line" coordsize="8943,11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">
                <v:shape id="Picture 19" o:spid="_x0000_s1027" type="#_x0000_t75" style="position:absolute;left:332;top:370;width:8279;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">
                  <v:imagedata r:id="rId30" o:title=""/>
                </v:shape>
                <v:rect id="Rectangle 18" o:spid="_x0000_s1028" style="position:absolute;left:7;top:7;width:8928;height:1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" filled="f"/>
                <w10:anchorlock/>
              </v:group>
            </w:pict>
          </mc:Fallback>
        </mc:AlternateContent>
      </w:r>
    </w:p>
    <w:p w14:paraId="69182CF6" w14:textId="77777777" w:rsidR="00615392" w:rsidRDefault="00615392">
      <w:pPr>
        <w:rPr>
          <w:sz w:val="20"/>
        </w:rPr>
        <w:sectPr w:rsidR="00615392" w:rsidSect="000A0C7B">
          <w:pgSz w:w="12240" w:h="15840"/>
          <w:pgMar w:top="1160" w:right="1320" w:bottom="420" w:left="620" w:header="576" w:footer="576" w:gutter="0"/>
          <w:cols w:space="720"/>
          <w:docGrid w:linePitch="299"/>
        </w:sectPr>
      </w:pPr>
    </w:p>
    <w:p w14:paraId="5F81B587" w14:textId="77777777" w:rsidR="00615392" w:rsidRDefault="00615392">
      <w:pPr>
        <w:pStyle w:val="BodyText"/>
        <w:rPr>
          <w:sz w:val="20"/>
        </w:rPr>
      </w:pPr>
    </w:p>
    <w:p w14:paraId="0E1DE5EC" w14:textId="77777777" w:rsidR="00615392" w:rsidRDefault="00615392">
      <w:pPr>
        <w:pStyle w:val="BodyText"/>
        <w:rPr>
          <w:sz w:val="20"/>
        </w:rPr>
      </w:pPr>
    </w:p>
    <w:p w14:paraId="2C0A3519" w14:textId="77777777" w:rsidR="00615392" w:rsidRDefault="00615392">
      <w:pPr>
        <w:pStyle w:val="BodyText"/>
        <w:spacing w:before="10"/>
        <w:rPr>
          <w:sz w:val="12"/>
        </w:rPr>
      </w:pPr>
    </w:p>
    <w:p w14:paraId="1EA3D9EC" w14:textId="14EAD073" w:rsidR="00615392" w:rsidRDefault="00E30B06">
      <w:pPr>
        <w:pStyle w:val="BodyText"/>
        <w:ind w:left="948"/>
        <w:rPr>
          <w:sz w:val="20"/>
        </w:rPr>
      </w:pPr>
      <w:r>
        <w:rPr>
          <w:noProof/>
          <w:sz w:val="20"/>
        </w:rPr>
        <mc:AlternateContent>
          <mc:Choice Requires="wpg">
            <w:drawing>
              <wp:inline distT="0" distB="0" distL="0" distR="0" wp14:anchorId="5F444352" wp14:editId="4DD2393E">
                <wp:extent cx="5678805" cy="7352030"/>
                <wp:effectExtent l="5080" t="8255" r="2540" b="2540"/>
                <wp:docPr id="3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805" cy="7352030"/>
                          <a:chOff x="0" y="0"/>
                          <a:chExt cx="8943" cy="11578"/>
                        </a:xfrm>
                      </wpg:grpSpPr>
                      <pic:pic xmlns:pic="http://schemas.openxmlformats.org/drawingml/2006/picture">
                        <pic:nvPicPr>
                          <pic:cNvPr id="32"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20" y="358"/>
                            <a:ext cx="8290" cy="7826"/>
                          </a:xfrm>
                          <a:prstGeom prst="rect">
                            <a:avLst/>
                          </a:prstGeom>
                          <a:noFill/>
                          <a:extLst>
                            <a:ext uri="{909E8E84-426E-40DD-AFC4-6F175D3DCCD1}">
                              <a14:hiddenFill xmlns:a14="http://schemas.microsoft.com/office/drawing/2010/main">
                                <a:solidFill>
                                  <a:srgbClr val="FFFFFF"/>
                                </a:solidFill>
                              </a14:hiddenFill>
                            </a:ext>
                          </a:extLst>
                        </pic:spPr>
                      </pic:pic>
                      <wps:wsp>
                        <wps:cNvPr id="33" name="Rectangle 15"/>
                        <wps:cNvSpPr>
                          <a:spLocks noChangeArrowheads="1"/>
                        </wps:cNvSpPr>
                        <wps:spPr bwMode="auto">
                          <a:xfrm>
                            <a:off x="7" y="7"/>
                            <a:ext cx="8928" cy="1156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91C773" id="Group 14" o:spid="_x0000_s1026" style="width:447.15pt;height:578.9pt;mso-position-horizontal-relative:char;mso-position-vertical-relative:line" coordsize="8943,11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">
                <v:shape id="Picture 16" o:spid="_x0000_s1027" type="#_x0000_t75" style="position:absolute;left:320;top:358;width:8290;height:7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">
                  <v:imagedata r:id="rId32" o:title=""/>
                </v:shape>
                <v:rect id="Rectangle 15" o:spid="_x0000_s1028" style="position:absolute;left:7;top:7;width:8928;height:1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" filled="f"/>
                <w10:anchorlock/>
              </v:group>
            </w:pict>
          </mc:Fallback>
        </mc:AlternateContent>
      </w:r>
    </w:p>
    <w:p w14:paraId="0EEC0469" w14:textId="77777777" w:rsidR="00615392" w:rsidRDefault="00615392">
      <w:pPr>
        <w:rPr>
          <w:sz w:val="20"/>
        </w:rPr>
        <w:sectPr w:rsidR="00615392" w:rsidSect="000A0C7B">
          <w:pgSz w:w="12240" w:h="15840"/>
          <w:pgMar w:top="1160" w:right="1320" w:bottom="420" w:left="620" w:header="576" w:footer="576" w:gutter="0"/>
          <w:cols w:space="720"/>
          <w:docGrid w:linePitch="299"/>
        </w:sectPr>
      </w:pPr>
    </w:p>
    <w:p w14:paraId="0F71E32D" w14:textId="77777777" w:rsidR="00615392" w:rsidRDefault="00615392">
      <w:pPr>
        <w:pStyle w:val="BodyText"/>
        <w:rPr>
          <w:sz w:val="20"/>
        </w:rPr>
      </w:pPr>
    </w:p>
    <w:p w14:paraId="1F24DD36" w14:textId="77777777" w:rsidR="00615392" w:rsidRDefault="00615392">
      <w:pPr>
        <w:pStyle w:val="BodyText"/>
        <w:rPr>
          <w:sz w:val="20"/>
        </w:rPr>
      </w:pPr>
    </w:p>
    <w:p w14:paraId="64472C5E" w14:textId="77777777" w:rsidR="00615392" w:rsidRDefault="00615392">
      <w:pPr>
        <w:pStyle w:val="BodyText"/>
        <w:spacing w:before="10"/>
        <w:rPr>
          <w:sz w:val="12"/>
        </w:rPr>
      </w:pPr>
    </w:p>
    <w:p w14:paraId="197E047E" w14:textId="50124D12" w:rsidR="00615392" w:rsidRDefault="00E30B06">
      <w:pPr>
        <w:pStyle w:val="BodyText"/>
        <w:ind w:left="948"/>
        <w:rPr>
          <w:sz w:val="20"/>
        </w:rPr>
      </w:pPr>
      <w:r>
        <w:rPr>
          <w:noProof/>
          <w:sz w:val="20"/>
        </w:rPr>
        <mc:AlternateContent>
          <mc:Choice Requires="wpg">
            <w:drawing>
              <wp:inline distT="0" distB="0" distL="0" distR="0" wp14:anchorId="5EA4D75B" wp14:editId="4235D299">
                <wp:extent cx="5678805" cy="8028940"/>
                <wp:effectExtent l="5080" t="8255" r="2540" b="1905"/>
                <wp:docPr id="2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805" cy="8028940"/>
                          <a:chOff x="0" y="0"/>
                          <a:chExt cx="8943" cy="12644"/>
                        </a:xfrm>
                      </wpg:grpSpPr>
                      <pic:pic xmlns:pic="http://schemas.openxmlformats.org/drawingml/2006/picture">
                        <pic:nvPicPr>
                          <pic:cNvPr id="29"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0" y="147"/>
                            <a:ext cx="8798" cy="11844"/>
                          </a:xfrm>
                          <a:prstGeom prst="rect">
                            <a:avLst/>
                          </a:prstGeom>
                          <a:noFill/>
                          <a:extLst>
                            <a:ext uri="{909E8E84-426E-40DD-AFC4-6F175D3DCCD1}">
                              <a14:hiddenFill xmlns:a14="http://schemas.microsoft.com/office/drawing/2010/main">
                                <a:solidFill>
                                  <a:srgbClr val="FFFFFF"/>
                                </a:solidFill>
                              </a14:hiddenFill>
                            </a:ext>
                          </a:extLst>
                        </pic:spPr>
                      </pic:pic>
                      <wps:wsp>
                        <wps:cNvPr id="30" name="Rectangle 12"/>
                        <wps:cNvSpPr>
                          <a:spLocks noChangeArrowheads="1"/>
                        </wps:cNvSpPr>
                        <wps:spPr bwMode="auto">
                          <a:xfrm>
                            <a:off x="7" y="7"/>
                            <a:ext cx="8928" cy="126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04E2D4" id="Group 11" o:spid="_x0000_s1026" style="width:447.15pt;height:632.2pt;mso-position-horizontal-relative:char;mso-position-vertical-relative:line" coordsize="8943,126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OeFLmCSGQExyKUYAkZBGDyKk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W&#10;Zq99qNndaSljpg1G3uLvyb6X7QsTWkHlSMJgpH7z94sSFAQcSFgTt2sAad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GIVWd5QX3MqqQXJXAJIwucA/MckDJ4z&#10;0GJ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o4PN&#10;2Hztm/c2PLzjbuO3r3xjPvmp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phmjWVYi6iVlLKhPzEDAJA9BkfmPWgB9FFFABRRRQAUUUUAFFFFABRRRQAUUUU&#10;AFFFFABRRRQAUUUUAFFFFABRRRQAUUUUAFFFFABRRRQAUUUUAFFFFABRRRQAUUUUAFFFFABRRRQA&#10;UUUUAFFFFABRRRQAUVT1nWdP8O6Teapqt9baZpllC1xdXt5MsMMESjLO7sQFUAEkkgACrl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pDnBwQD2JpEDBFDkM2OSBgE/SgB1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MaJXkRyWymcAMQOfUdD+NPooAKKa7iNGZjhVGSa4qb45/De2hspp&#10;viD4WihvYvPtZH1q2Czx72j3oS/zLvR1yMjKMOoNAHb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">
                <v:shape id="Picture 13" o:spid="_x0000_s1027" type="#_x0000_t75" style="position:absolute;left:130;top:147;width:8798;height:1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">
                  <v:imagedata r:id="rId34" o:title=""/>
                </v:shape>
                <v:rect id="Rectangle 12" o:spid="_x0000_s1028" style="position:absolute;left:7;top:7;width:8928;height:1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" filled="f"/>
                <w10:anchorlock/>
              </v:group>
            </w:pict>
          </mc:Fallback>
        </mc:AlternateContent>
      </w:r>
    </w:p>
    <w:p w14:paraId="127F104C" w14:textId="77777777" w:rsidR="00615392" w:rsidRDefault="00615392">
      <w:pPr>
        <w:rPr>
          <w:sz w:val="20"/>
        </w:rPr>
        <w:sectPr w:rsidR="00615392" w:rsidSect="000A0C7B">
          <w:pgSz w:w="12240" w:h="15840"/>
          <w:pgMar w:top="1160" w:right="1320" w:bottom="420" w:left="620" w:header="576" w:footer="576" w:gutter="0"/>
          <w:cols w:space="720"/>
          <w:docGrid w:linePitch="299"/>
        </w:sectPr>
      </w:pPr>
    </w:p>
    <w:p w14:paraId="2FA0E1C4" w14:textId="77777777" w:rsidR="00615392" w:rsidRDefault="00615392">
      <w:pPr>
        <w:pStyle w:val="BodyText"/>
        <w:rPr>
          <w:sz w:val="20"/>
        </w:rPr>
      </w:pPr>
    </w:p>
    <w:p w14:paraId="4A01F1D9" w14:textId="77777777" w:rsidR="00615392" w:rsidRDefault="00615392">
      <w:pPr>
        <w:pStyle w:val="BodyText"/>
        <w:rPr>
          <w:sz w:val="20"/>
        </w:rPr>
      </w:pPr>
    </w:p>
    <w:p w14:paraId="47A7DCE9" w14:textId="77777777" w:rsidR="00615392" w:rsidRDefault="00615392">
      <w:pPr>
        <w:pStyle w:val="BodyText"/>
        <w:spacing w:before="10"/>
        <w:rPr>
          <w:sz w:val="12"/>
        </w:rPr>
      </w:pPr>
    </w:p>
    <w:p w14:paraId="319D7E04" w14:textId="40A0F8A3" w:rsidR="00615392" w:rsidRDefault="00E30B06" w:rsidP="00FC279B">
      <w:pPr>
        <w:pStyle w:val="BodyText"/>
        <w:ind w:left="948" w:hanging="858"/>
        <w:rPr>
          <w:sz w:val="20"/>
        </w:rPr>
      </w:pPr>
      <w:r>
        <w:rPr>
          <w:noProof/>
          <w:sz w:val="20"/>
        </w:rPr>
        <mc:AlternateContent>
          <mc:Choice Requires="wpg">
            <w:drawing>
              <wp:inline distT="0" distB="0" distL="0" distR="0" wp14:anchorId="4F666CD1" wp14:editId="474BC3BD">
                <wp:extent cx="5678805" cy="7507605"/>
                <wp:effectExtent l="1905" t="5080" r="5715" b="2540"/>
                <wp:docPr id="2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805" cy="7507605"/>
                          <a:chOff x="0" y="0"/>
                          <a:chExt cx="8943" cy="11823"/>
                        </a:xfrm>
                      </wpg:grpSpPr>
                      <pic:pic xmlns:pic="http://schemas.openxmlformats.org/drawingml/2006/picture">
                        <pic:nvPicPr>
                          <pic:cNvPr id="26"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3" y="159"/>
                            <a:ext cx="8885" cy="11051"/>
                          </a:xfrm>
                          <a:prstGeom prst="rect">
                            <a:avLst/>
                          </a:prstGeom>
                          <a:noFill/>
                          <a:extLst>
                            <a:ext uri="{909E8E84-426E-40DD-AFC4-6F175D3DCCD1}">
                              <a14:hiddenFill xmlns:a14="http://schemas.microsoft.com/office/drawing/2010/main">
                                <a:solidFill>
                                  <a:srgbClr val="FFFFFF"/>
                                </a:solidFill>
                              </a14:hiddenFill>
                            </a:ext>
                          </a:extLst>
                        </pic:spPr>
                      </pic:pic>
                      <wps:wsp>
                        <wps:cNvPr id="27" name="Rectangle 9"/>
                        <wps:cNvSpPr>
                          <a:spLocks noChangeArrowheads="1"/>
                        </wps:cNvSpPr>
                        <wps:spPr bwMode="auto">
                          <a:xfrm>
                            <a:off x="7" y="7"/>
                            <a:ext cx="8928" cy="118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66456B" id="Group 8" o:spid="_x0000_s1026" style="width:447.15pt;height:591.15pt;mso-position-horizontal-relative:char;mso-position-vertical-relative:line" coordsize="8943,11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UUNrDbyTvFDHE87+ZKyKAZG2hdzHudqqMnsoHagCWiiigA&#10;ooooAZHEkW7Yipubc20YyfU+9PoooAKKKKACiiigBCMihVCKFUBVAwAOgpaKACiiigAqOC3itYVi&#10;hiSGJfupGoVR9AKk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">
                <v:shape id="Picture 10" o:spid="_x0000_s1027" type="#_x0000_t75" style="position:absolute;left:43;top:159;width:8885;height:1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">
                  <v:imagedata r:id="rId36" o:title=""/>
                </v:shape>
                <v:rect id="Rectangle 9" o:spid="_x0000_s1028" style="position:absolute;left:7;top:7;width:8928;height:11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" filled="f"/>
                <w10:anchorlock/>
              </v:group>
            </w:pict>
          </mc:Fallback>
        </mc:AlternateContent>
      </w:r>
    </w:p>
    <w:p w14:paraId="42B52A1B" w14:textId="77777777" w:rsidR="00C614C0" w:rsidRDefault="00BB1668">
      <w:pPr>
        <w:rPr>
          <w:sz w:val="20"/>
        </w:rPr>
        <w:sectPr w:rsidR="00C614C0" w:rsidSect="00127E58">
          <w:headerReference w:type="default" r:id="rId37"/>
          <w:footerReference w:type="default" r:id="rId38"/>
          <w:pgSz w:w="12240" w:h="15840"/>
          <w:pgMar w:top="1220" w:right="1320" w:bottom="1320" w:left="1240" w:header="720" w:footer="720" w:gutter="0"/>
          <w:cols w:space="720"/>
          <w:docGrid w:linePitch="299"/>
        </w:sectPr>
      </w:pPr>
      <w:r>
        <w:rPr>
          <w:sz w:val="20"/>
        </w:rPr>
        <w:br w:type="page"/>
      </w:r>
    </w:p>
    <w:p w14:paraId="2884BB56" w14:textId="0713A916" w:rsidR="00BB1668" w:rsidRDefault="00BB1668">
      <w:pPr>
        <w:rPr>
          <w:sz w:val="20"/>
        </w:rPr>
      </w:pPr>
    </w:p>
    <w:p w14:paraId="2AB447E9" w14:textId="6202A8EE" w:rsidR="00FC279B" w:rsidRPr="00087912" w:rsidRDefault="000F193E" w:rsidP="00FC279B">
      <w:pPr>
        <w:pStyle w:val="Heading1"/>
        <w:spacing w:before="0"/>
        <w:ind w:left="0"/>
        <w:rPr>
          <w:rFonts w:eastAsia="Calibri"/>
          <w:lang w:eastAsia="x-none"/>
        </w:rPr>
      </w:pPr>
      <w:bookmarkStart w:id="31" w:name="_Toc157155031"/>
      <w:r w:rsidRPr="00FC279B">
        <w:rPr>
          <w:rFonts w:eastAsia="Calibri"/>
          <w:lang w:val="x-none" w:eastAsia="x-none"/>
        </w:rPr>
        <w:t xml:space="preserve">Exhibit </w:t>
      </w:r>
      <w:r w:rsidR="007F7AA9">
        <w:rPr>
          <w:rFonts w:eastAsia="Calibri"/>
          <w:lang w:eastAsia="x-none"/>
        </w:rPr>
        <w:t>I</w:t>
      </w:r>
      <w:r w:rsidR="007F7AA9" w:rsidRPr="00FC279B">
        <w:rPr>
          <w:rFonts w:eastAsia="Calibri"/>
          <w:lang w:val="x-none" w:eastAsia="x-none"/>
        </w:rPr>
        <w:t xml:space="preserve"> </w:t>
      </w:r>
      <w:r w:rsidRPr="00FC279B">
        <w:rPr>
          <w:rFonts w:eastAsia="Calibri"/>
          <w:lang w:val="x-none" w:eastAsia="x-none"/>
        </w:rPr>
        <w:t>– Preliminary Base Contract</w:t>
      </w:r>
      <w:bookmarkEnd w:id="31"/>
      <w:r w:rsidR="00074242">
        <w:rPr>
          <w:rFonts w:eastAsia="Calibri"/>
          <w:lang w:eastAsia="x-none"/>
        </w:rPr>
        <w:t xml:space="preserve"> </w:t>
      </w:r>
    </w:p>
    <w:p w14:paraId="68D57228" w14:textId="1B00D0C4" w:rsidR="00097F66" w:rsidRPr="00C614C0" w:rsidRDefault="00097F66" w:rsidP="00C614C0">
      <w:pPr>
        <w:pStyle w:val="BodyText"/>
        <w:spacing w:before="240" w:after="200"/>
        <w:ind w:right="-43"/>
        <w:jc w:val="both"/>
      </w:pPr>
      <w:r w:rsidRPr="00B456B9">
        <w:rPr>
          <w:b/>
        </w:rPr>
        <w:t xml:space="preserve">THIS AGREEMENT </w:t>
      </w:r>
      <w:r w:rsidRPr="00B456B9">
        <w:t xml:space="preserve">is by and between the New York State Department of Taxation and Finance, located at Building 9, W.A. </w:t>
      </w:r>
      <w:r w:rsidRPr="00C614C0">
        <w:t xml:space="preserve">Harriman State Office Campus, Albany, New York 12227 (hereinafter, the “Department, “DTF” and/or “State”) and </w:t>
      </w:r>
      <w:r w:rsidRPr="009812D1">
        <w:rPr>
          <w:i/>
          <w:highlight w:val="lightGray"/>
        </w:rPr>
        <w:t>[Contactor Name]</w:t>
      </w:r>
      <w:r w:rsidRPr="00C614C0">
        <w:t xml:space="preserve">, with its principal place of business located at </w:t>
      </w:r>
      <w:r w:rsidRPr="009812D1">
        <w:rPr>
          <w:i/>
          <w:highlight w:val="lightGray"/>
        </w:rPr>
        <w:t>[Contractor Address</w:t>
      </w:r>
      <w:r w:rsidR="009812D1" w:rsidRPr="009812D1">
        <w:rPr>
          <w:i/>
          <w:highlight w:val="lightGray"/>
        </w:rPr>
        <w:t>]</w:t>
      </w:r>
      <w:r w:rsidRPr="00C614C0">
        <w:rPr>
          <w:i/>
        </w:rPr>
        <w:t xml:space="preserve"> </w:t>
      </w:r>
      <w:r w:rsidRPr="00C614C0">
        <w:t>(hereinafter, the “Contractor” or “Bank”). The Department and the Contractor are collectively referred to as the “Parties.”</w:t>
      </w:r>
    </w:p>
    <w:p w14:paraId="5F8966A2" w14:textId="2650AE4E" w:rsidR="00097F66" w:rsidRPr="00097F66" w:rsidRDefault="00097F66" w:rsidP="00C614C0">
      <w:pPr>
        <w:pStyle w:val="BodyText"/>
        <w:spacing w:after="200"/>
        <w:ind w:right="-43"/>
        <w:jc w:val="both"/>
      </w:pPr>
      <w:r w:rsidRPr="00C614C0">
        <w:rPr>
          <w:b/>
        </w:rPr>
        <w:t xml:space="preserve">WHEREAS, </w:t>
      </w:r>
      <w:r w:rsidRPr="00C614C0">
        <w:t xml:space="preserve">DTF issued Request for Proposals (“RFP”) 23-103 on </w:t>
      </w:r>
      <w:r w:rsidR="001E2D8D">
        <w:t>January 31, 2024</w:t>
      </w:r>
      <w:r w:rsidRPr="00C614C0">
        <w:t>, for the acquisition of check processing, depository and related services, as more fully described in RFP 23-103 (“Check 21 Services” or “Services”); and</w:t>
      </w:r>
    </w:p>
    <w:p w14:paraId="35334997" w14:textId="77777777" w:rsidR="00097F66" w:rsidRPr="00B456B9" w:rsidRDefault="00097F66" w:rsidP="00C614C0">
      <w:pPr>
        <w:pStyle w:val="BodyText"/>
        <w:spacing w:after="200"/>
        <w:ind w:right="-43"/>
        <w:jc w:val="both"/>
      </w:pPr>
      <w:r w:rsidRPr="00097F66">
        <w:rPr>
          <w:b/>
        </w:rPr>
        <w:t xml:space="preserve">WHEREAS, </w:t>
      </w:r>
      <w:r w:rsidRPr="00097F66">
        <w:t>the Contractor timely submitted a Proposal to provide the Services set forth in the RFP and the Department has determined the Contractor is responsible</w:t>
      </w:r>
      <w:r w:rsidRPr="00B456B9">
        <w:t>; and</w:t>
      </w:r>
    </w:p>
    <w:p w14:paraId="0B9AFF8C" w14:textId="60037EE0" w:rsidR="00097F66" w:rsidRPr="00B456B9" w:rsidRDefault="00097F66" w:rsidP="00C614C0">
      <w:pPr>
        <w:pStyle w:val="BodyText"/>
        <w:spacing w:after="200"/>
        <w:ind w:right="-43"/>
        <w:jc w:val="both"/>
      </w:pPr>
      <w:r w:rsidRPr="00B456B9">
        <w:rPr>
          <w:b/>
        </w:rPr>
        <w:t xml:space="preserve">WHEREAS, </w:t>
      </w:r>
      <w:r w:rsidRPr="00B456B9">
        <w:t xml:space="preserve">pursuant to </w:t>
      </w:r>
      <w:r w:rsidRPr="00B456B9">
        <w:rPr>
          <w:b/>
        </w:rPr>
        <w:t xml:space="preserve">Section </w:t>
      </w:r>
      <w:r w:rsidR="005C12DF">
        <w:rPr>
          <w:b/>
        </w:rPr>
        <w:t>6</w:t>
      </w:r>
      <w:r w:rsidRPr="00B456B9">
        <w:rPr>
          <w:b/>
        </w:rPr>
        <w:t xml:space="preserve">, </w:t>
      </w:r>
      <w:r w:rsidRPr="00C614C0">
        <w:rPr>
          <w:b/>
          <w:i/>
          <w:iCs/>
        </w:rPr>
        <w:t>Proposal Evaluation</w:t>
      </w:r>
      <w:r w:rsidRPr="00B456B9">
        <w:rPr>
          <w:b/>
        </w:rPr>
        <w:t xml:space="preserve">, </w:t>
      </w:r>
      <w:r w:rsidRPr="00B456B9">
        <w:t>of the RFP, the Contractor was determined to have provided the best value Proposal and has been found capable of providing the required Services; and</w:t>
      </w:r>
    </w:p>
    <w:p w14:paraId="544A6198" w14:textId="77777777" w:rsidR="00097F66" w:rsidRPr="00B456B9" w:rsidRDefault="00097F66" w:rsidP="00C614C0">
      <w:pPr>
        <w:pStyle w:val="BodyText"/>
        <w:spacing w:after="200"/>
        <w:ind w:right="-43"/>
        <w:jc w:val="both"/>
      </w:pPr>
      <w:r w:rsidRPr="00B456B9">
        <w:rPr>
          <w:b/>
        </w:rPr>
        <w:t>WHEREAS</w:t>
      </w:r>
      <w:r w:rsidRPr="00B456B9">
        <w:t>, the Contractor is prepared to provide the Services according to the terms of this Agreement, and recognizes that Transition of the Services to a Subsequent Service Provider, at the direction of the Department, is a fundamental requisite of such undertaking.</w:t>
      </w:r>
    </w:p>
    <w:p w14:paraId="448EE5DA" w14:textId="77777777" w:rsidR="00097F66" w:rsidRPr="00B456B9" w:rsidRDefault="00097F66" w:rsidP="00C614C0">
      <w:pPr>
        <w:pStyle w:val="BodyText"/>
        <w:spacing w:after="200"/>
        <w:ind w:right="-43"/>
        <w:jc w:val="both"/>
      </w:pPr>
      <w:r w:rsidRPr="00B456B9">
        <w:rPr>
          <w:b/>
        </w:rPr>
        <w:t xml:space="preserve">NOW, THEREFORE, </w:t>
      </w:r>
      <w:r w:rsidRPr="00B456B9">
        <w:t>in consideration of the mutual covenants and conditions herein set forth, the Parties agree as follows:</w:t>
      </w:r>
    </w:p>
    <w:p w14:paraId="3914A9AC" w14:textId="77777777" w:rsidR="00097F66" w:rsidRPr="00B456B9" w:rsidRDefault="00097F66" w:rsidP="00097F66">
      <w:pPr>
        <w:pStyle w:val="Heading1"/>
        <w:pBdr>
          <w:bottom w:val="single" w:sz="4" w:space="1" w:color="auto"/>
        </w:pBdr>
        <w:spacing w:before="320" w:after="120"/>
        <w:ind w:left="0" w:right="-40"/>
        <w:jc w:val="left"/>
      </w:pPr>
      <w:bookmarkStart w:id="32" w:name="_Toc157155032"/>
      <w:r w:rsidRPr="00B456B9">
        <w:t>ARTICLE I. DEFINITIONS</w:t>
      </w:r>
      <w:bookmarkEnd w:id="32"/>
    </w:p>
    <w:p w14:paraId="68BDFE47" w14:textId="77777777" w:rsidR="00097F66" w:rsidRPr="00CF21B7" w:rsidRDefault="00097F66" w:rsidP="00C614C0">
      <w:pPr>
        <w:pStyle w:val="BodyText"/>
        <w:spacing w:after="200"/>
        <w:ind w:right="-40"/>
        <w:jc w:val="both"/>
      </w:pPr>
      <w:r w:rsidRPr="00B456B9">
        <w:t xml:space="preserve">The following terms when used herein shall have </w:t>
      </w:r>
      <w:r w:rsidRPr="00CF21B7">
        <w:t>the specified meanings:</w:t>
      </w:r>
    </w:p>
    <w:p w14:paraId="5BD0DEFB" w14:textId="77777777" w:rsidR="00097F66" w:rsidRPr="00CF21B7" w:rsidRDefault="00097F66" w:rsidP="00C614C0">
      <w:pPr>
        <w:pStyle w:val="BodyText"/>
        <w:spacing w:after="200"/>
        <w:ind w:left="720" w:right="-40"/>
        <w:jc w:val="both"/>
      </w:pPr>
      <w:r w:rsidRPr="00CF21B7">
        <w:rPr>
          <w:b/>
        </w:rPr>
        <w:t xml:space="preserve">Agreement — </w:t>
      </w:r>
      <w:bookmarkStart w:id="33" w:name="_Hlk133835316"/>
      <w:r w:rsidRPr="00CF21B7">
        <w:t>See RFP 23-103, Exhibit A</w:t>
      </w:r>
      <w:r w:rsidRPr="00CF21B7">
        <w:rPr>
          <w:i/>
          <w:iCs/>
        </w:rPr>
        <w:t>, Glossary</w:t>
      </w:r>
      <w:r w:rsidRPr="00CF21B7">
        <w:t>.</w:t>
      </w:r>
      <w:bookmarkEnd w:id="33"/>
    </w:p>
    <w:p w14:paraId="77072051" w14:textId="77777777" w:rsidR="00097F66" w:rsidRPr="00CF21B7" w:rsidRDefault="00097F66" w:rsidP="00C614C0">
      <w:pPr>
        <w:spacing w:after="200"/>
        <w:ind w:left="720" w:right="-40"/>
        <w:jc w:val="both"/>
      </w:pPr>
      <w:r w:rsidRPr="00CF21B7">
        <w:rPr>
          <w:b/>
        </w:rPr>
        <w:t xml:space="preserve">Attorney General </w:t>
      </w:r>
      <w:r w:rsidRPr="00CF21B7">
        <w:rPr>
          <w:bCs/>
        </w:rPr>
        <w:t xml:space="preserve">or </w:t>
      </w:r>
      <w:r w:rsidRPr="00CF21B7">
        <w:rPr>
          <w:b/>
        </w:rPr>
        <w:t xml:space="preserve">AG — </w:t>
      </w:r>
      <w:r w:rsidRPr="00CF21B7">
        <w:t xml:space="preserve">See RFP 23-103, Exhibit A, </w:t>
      </w:r>
      <w:r w:rsidRPr="00CF21B7">
        <w:rPr>
          <w:i/>
          <w:iCs/>
        </w:rPr>
        <w:t>Glossary</w:t>
      </w:r>
      <w:r w:rsidRPr="00CF21B7">
        <w:t>.</w:t>
      </w:r>
    </w:p>
    <w:p w14:paraId="676FBB29" w14:textId="77777777" w:rsidR="00097F66" w:rsidRPr="00CF21B7" w:rsidRDefault="00097F66" w:rsidP="00C614C0">
      <w:pPr>
        <w:spacing w:after="200"/>
        <w:ind w:left="720" w:right="-40"/>
        <w:jc w:val="both"/>
      </w:pPr>
      <w:r w:rsidRPr="00CF21B7">
        <w:rPr>
          <w:b/>
        </w:rPr>
        <w:t xml:space="preserve">Base Contract — </w:t>
      </w:r>
      <w:r w:rsidRPr="00CF21B7">
        <w:t xml:space="preserve">See RFP 23-103, Exhibit A, </w:t>
      </w:r>
      <w:r w:rsidRPr="00CF21B7">
        <w:rPr>
          <w:i/>
          <w:iCs/>
        </w:rPr>
        <w:t>Glossary</w:t>
      </w:r>
      <w:r w:rsidRPr="00CF21B7">
        <w:t>.</w:t>
      </w:r>
    </w:p>
    <w:p w14:paraId="446BF7ED" w14:textId="77777777" w:rsidR="00097F66" w:rsidRPr="00CF21B7" w:rsidRDefault="00097F66" w:rsidP="00C614C0">
      <w:pPr>
        <w:spacing w:after="200"/>
        <w:ind w:left="720" w:right="-40"/>
        <w:jc w:val="both"/>
      </w:pPr>
      <w:r w:rsidRPr="00CF21B7">
        <w:rPr>
          <w:b/>
        </w:rPr>
        <w:t xml:space="preserve">Business Day — </w:t>
      </w:r>
      <w:r w:rsidRPr="00CF21B7">
        <w:rPr>
          <w:bCs/>
        </w:rPr>
        <w:t>See RFP 23-103,</w:t>
      </w:r>
      <w:r w:rsidRPr="00CF21B7">
        <w:rPr>
          <w:rFonts w:eastAsia="Times New Roman"/>
          <w:bCs/>
        </w:rPr>
        <w:t xml:space="preserve"> Exhibit A, </w:t>
      </w:r>
      <w:r w:rsidRPr="00CF21B7">
        <w:rPr>
          <w:rFonts w:eastAsia="Times New Roman"/>
          <w:bCs/>
          <w:i/>
          <w:iCs/>
        </w:rPr>
        <w:t>Glossary</w:t>
      </w:r>
      <w:r w:rsidRPr="00CF21B7">
        <w:rPr>
          <w:bCs/>
        </w:rPr>
        <w:t>.</w:t>
      </w:r>
    </w:p>
    <w:p w14:paraId="7D130561" w14:textId="77777777" w:rsidR="00097F66" w:rsidRPr="00CF21B7" w:rsidRDefault="00097F66" w:rsidP="00C614C0">
      <w:pPr>
        <w:spacing w:after="200"/>
        <w:ind w:left="720"/>
        <w:jc w:val="both"/>
      </w:pPr>
      <w:r w:rsidRPr="00CF21B7">
        <w:rPr>
          <w:b/>
        </w:rPr>
        <w:t>Certification</w:t>
      </w:r>
      <w:r w:rsidRPr="00CF21B7">
        <w:t xml:space="preserve"> — See RFP 23-103,</w:t>
      </w:r>
      <w:r w:rsidRPr="00CF21B7">
        <w:rPr>
          <w:rFonts w:eastAsia="Times New Roman"/>
        </w:rPr>
        <w:t xml:space="preserve"> Exhibit A, </w:t>
      </w:r>
      <w:r w:rsidRPr="00CF21B7">
        <w:rPr>
          <w:rFonts w:eastAsia="Times New Roman"/>
          <w:i/>
          <w:iCs/>
        </w:rPr>
        <w:t>Glossary</w:t>
      </w:r>
      <w:r w:rsidRPr="00CF21B7">
        <w:t>.</w:t>
      </w:r>
    </w:p>
    <w:p w14:paraId="5DC2429D" w14:textId="77777777" w:rsidR="00097F66" w:rsidRPr="00CF21B7" w:rsidRDefault="00097F66" w:rsidP="00C614C0">
      <w:pPr>
        <w:spacing w:after="200"/>
        <w:ind w:left="720" w:right="-40"/>
        <w:jc w:val="both"/>
        <w:rPr>
          <w:b/>
          <w:sz w:val="20"/>
        </w:rPr>
      </w:pPr>
      <w:r w:rsidRPr="00CF21B7">
        <w:rPr>
          <w:b/>
        </w:rPr>
        <w:t xml:space="preserve">Change Control Procedure — </w:t>
      </w:r>
      <w:r w:rsidRPr="00CF21B7">
        <w:rPr>
          <w:bCs/>
        </w:rPr>
        <w:t>See RFP 23-103, and Article XIV (</w:t>
      </w:r>
      <w:r w:rsidRPr="00CF21B7">
        <w:rPr>
          <w:bCs/>
          <w:i/>
          <w:iCs/>
        </w:rPr>
        <w:t>Change Control Procedure</w:t>
      </w:r>
      <w:r w:rsidRPr="00CF21B7">
        <w:rPr>
          <w:bCs/>
        </w:rPr>
        <w:t>) herein.</w:t>
      </w:r>
    </w:p>
    <w:p w14:paraId="00825BED" w14:textId="77777777" w:rsidR="00097F66" w:rsidRPr="00CF21B7" w:rsidRDefault="00097F66" w:rsidP="00C614C0">
      <w:pPr>
        <w:spacing w:after="200"/>
        <w:ind w:left="720" w:right="-40"/>
        <w:jc w:val="both"/>
        <w:rPr>
          <w:rFonts w:eastAsia="Times New Roman"/>
        </w:rPr>
      </w:pPr>
      <w:r w:rsidRPr="00CF21B7">
        <w:rPr>
          <w:rFonts w:eastAsia="Times New Roman"/>
          <w:b/>
          <w:bCs/>
        </w:rPr>
        <w:t>Changes</w:t>
      </w:r>
      <w:r w:rsidRPr="00CF21B7">
        <w:rPr>
          <w:b/>
        </w:rPr>
        <w:t xml:space="preserve"> — </w:t>
      </w:r>
      <w:r w:rsidRPr="00CF21B7">
        <w:rPr>
          <w:rFonts w:eastAsia="Times New Roman"/>
        </w:rPr>
        <w:t>See RFP 23-103,</w:t>
      </w:r>
      <w:r w:rsidRPr="00CF21B7">
        <w:rPr>
          <w:rFonts w:eastAsia="Times New Roman"/>
          <w:bCs/>
        </w:rPr>
        <w:t xml:space="preserve"> Exhibit A, </w:t>
      </w:r>
      <w:r w:rsidRPr="00CF21B7">
        <w:rPr>
          <w:rFonts w:eastAsia="Times New Roman"/>
          <w:bCs/>
          <w:i/>
          <w:iCs/>
        </w:rPr>
        <w:t>Glossary</w:t>
      </w:r>
      <w:r w:rsidRPr="00CF21B7">
        <w:rPr>
          <w:rFonts w:eastAsia="Times New Roman"/>
          <w:bCs/>
        </w:rPr>
        <w:t>.</w:t>
      </w:r>
    </w:p>
    <w:p w14:paraId="240D533D" w14:textId="77777777" w:rsidR="00097F66" w:rsidRPr="00CF21B7" w:rsidRDefault="00097F66" w:rsidP="00C614C0">
      <w:pPr>
        <w:pStyle w:val="BodyText"/>
        <w:spacing w:after="200"/>
        <w:ind w:left="720" w:right="-40"/>
        <w:jc w:val="both"/>
      </w:pPr>
      <w:r w:rsidRPr="00CF21B7">
        <w:rPr>
          <w:b/>
        </w:rPr>
        <w:t xml:space="preserve">Check — </w:t>
      </w:r>
      <w:r w:rsidRPr="00CF21B7">
        <w:t>A written draft drawn on a bank and payable on demand, signed by the maker containing an unconditional promise to pay a sum certain.</w:t>
      </w:r>
    </w:p>
    <w:p w14:paraId="2E3F1138" w14:textId="77777777" w:rsidR="00097F66" w:rsidRPr="00CF21B7" w:rsidRDefault="00097F66" w:rsidP="00C614C0">
      <w:pPr>
        <w:pStyle w:val="BodyText"/>
        <w:spacing w:after="200"/>
        <w:ind w:left="720" w:right="-40"/>
        <w:jc w:val="both"/>
      </w:pPr>
      <w:r w:rsidRPr="00CF21B7">
        <w:rPr>
          <w:b/>
          <w:bCs/>
        </w:rPr>
        <w:t xml:space="preserve">Check 21 — </w:t>
      </w:r>
      <w:r w:rsidRPr="00CF21B7">
        <w:t>See RFP 23-103</w:t>
      </w:r>
      <w:r w:rsidRPr="00CF21B7">
        <w:rPr>
          <w:rFonts w:eastAsia="Times New Roman"/>
        </w:rPr>
        <w:t xml:space="preserve"> Exhibit</w:t>
      </w:r>
      <w:r w:rsidRPr="00CF21B7">
        <w:rPr>
          <w:rFonts w:eastAsia="Times New Roman"/>
          <w:bCs/>
        </w:rPr>
        <w:t xml:space="preserve"> A, </w:t>
      </w:r>
      <w:r w:rsidRPr="00CF21B7">
        <w:rPr>
          <w:rFonts w:eastAsia="Times New Roman"/>
          <w:bCs/>
          <w:i/>
          <w:iCs/>
        </w:rPr>
        <w:t>Glossary</w:t>
      </w:r>
      <w:r w:rsidRPr="00CF21B7">
        <w:rPr>
          <w:b/>
          <w:bCs/>
        </w:rPr>
        <w:t>.</w:t>
      </w:r>
    </w:p>
    <w:p w14:paraId="44847051" w14:textId="77777777" w:rsidR="00097F66" w:rsidRPr="00CF21B7" w:rsidRDefault="00097F66" w:rsidP="00C614C0">
      <w:pPr>
        <w:pStyle w:val="BodyText"/>
        <w:spacing w:after="200"/>
        <w:ind w:left="720" w:right="-40"/>
        <w:jc w:val="both"/>
      </w:pPr>
      <w:r w:rsidRPr="00CF21B7">
        <w:rPr>
          <w:b/>
        </w:rPr>
        <w:t xml:space="preserve">Commissioner — </w:t>
      </w:r>
      <w:r w:rsidRPr="00CF21B7">
        <w:t>The Commissioner of the New York State Department of Taxation and Finance</w:t>
      </w:r>
      <w:r w:rsidRPr="00CF21B7">
        <w:rPr>
          <w:rFonts w:eastAsia="Times New Roman"/>
          <w:bCs/>
        </w:rPr>
        <w:t xml:space="preserve"> or their designee</w:t>
      </w:r>
      <w:r w:rsidRPr="00CF21B7">
        <w:t>.</w:t>
      </w:r>
    </w:p>
    <w:p w14:paraId="27D5A2E4" w14:textId="77777777" w:rsidR="00097F66" w:rsidRPr="00CF21B7" w:rsidRDefault="00097F66" w:rsidP="00C614C0">
      <w:pPr>
        <w:spacing w:after="200"/>
        <w:ind w:left="720" w:right="-40"/>
        <w:jc w:val="both"/>
        <w:rPr>
          <w:i/>
        </w:rPr>
      </w:pPr>
      <w:r w:rsidRPr="00CF21B7">
        <w:rPr>
          <w:b/>
        </w:rPr>
        <w:lastRenderedPageBreak/>
        <w:t xml:space="preserve">Contractor — </w:t>
      </w:r>
      <w:r w:rsidRPr="00CF21B7">
        <w:t xml:space="preserve">See RFP 23-103, Exhibit A, </w:t>
      </w:r>
      <w:r w:rsidRPr="00CF21B7">
        <w:rPr>
          <w:i/>
          <w:iCs/>
        </w:rPr>
        <w:t>Glossary</w:t>
      </w:r>
      <w:r w:rsidRPr="00CF21B7">
        <w:t>.</w:t>
      </w:r>
    </w:p>
    <w:p w14:paraId="49D6BD53" w14:textId="77777777" w:rsidR="00097F66" w:rsidRPr="00CF21B7" w:rsidRDefault="00097F66" w:rsidP="00C614C0">
      <w:pPr>
        <w:pStyle w:val="BodyText"/>
        <w:spacing w:after="200"/>
        <w:ind w:left="720" w:right="-40"/>
        <w:jc w:val="both"/>
      </w:pPr>
      <w:r w:rsidRPr="00CF21B7">
        <w:rPr>
          <w:b/>
        </w:rPr>
        <w:t xml:space="preserve">Corrective Action Plan — </w:t>
      </w:r>
      <w:r w:rsidRPr="00CF21B7">
        <w:rPr>
          <w:rFonts w:eastAsia="Times New Roman"/>
        </w:rPr>
        <w:t>An action plan that may or may not (at DTF’s discretion) be provided by DTF to Contractor, along with a Notice of Deficiency (NOD), in the event of a Deficiency in performance of the Services. See</w:t>
      </w:r>
      <w:r w:rsidRPr="00CF21B7">
        <w:rPr>
          <w:rFonts w:eastAsia="Times New Roman"/>
          <w:b/>
          <w:bCs/>
        </w:rPr>
        <w:t xml:space="preserve"> </w:t>
      </w:r>
      <w:r w:rsidRPr="00CF21B7">
        <w:rPr>
          <w:rFonts w:eastAsia="Times New Roman"/>
        </w:rPr>
        <w:t>Article XVII</w:t>
      </w:r>
      <w:r w:rsidRPr="00CF21B7">
        <w:rPr>
          <w:rFonts w:eastAsia="Times New Roman"/>
          <w:color w:val="000000"/>
        </w:rPr>
        <w:t xml:space="preserve"> (</w:t>
      </w:r>
      <w:r w:rsidRPr="00CF21B7">
        <w:rPr>
          <w:rFonts w:eastAsia="Times New Roman"/>
          <w:i/>
          <w:iCs/>
          <w:color w:val="000000"/>
        </w:rPr>
        <w:t>Performance Deficiencies, Corrective Action, Remedies and Reimbursements</w:t>
      </w:r>
      <w:r w:rsidRPr="00CF21B7">
        <w:rPr>
          <w:rFonts w:eastAsia="Times New Roman"/>
          <w:color w:val="000000"/>
        </w:rPr>
        <w:t>)</w:t>
      </w:r>
      <w:r w:rsidRPr="00CF21B7">
        <w:t>.</w:t>
      </w:r>
    </w:p>
    <w:p w14:paraId="4E29F158" w14:textId="77777777" w:rsidR="00097F66" w:rsidRPr="00CF21B7" w:rsidRDefault="00097F66" w:rsidP="00C614C0">
      <w:pPr>
        <w:pStyle w:val="BodyText"/>
        <w:spacing w:after="200"/>
        <w:ind w:left="720" w:right="-40"/>
        <w:jc w:val="both"/>
      </w:pPr>
      <w:r w:rsidRPr="00CF21B7">
        <w:rPr>
          <w:b/>
        </w:rPr>
        <w:t xml:space="preserve">Cure Period — </w:t>
      </w:r>
      <w:r w:rsidRPr="00CF21B7">
        <w:t>The period of time during which Contractor may have the opportunity to cure a Deficiency or a Material Breach,</w:t>
      </w:r>
      <w:r w:rsidRPr="00CF21B7">
        <w:rPr>
          <w:rFonts w:eastAsia="Times New Roman"/>
        </w:rPr>
        <w:t xml:space="preserve"> as set forth in a Notice of Deficiency (NOD) issued by the Department</w:t>
      </w:r>
      <w:r w:rsidRPr="00CF21B7">
        <w:t>.</w:t>
      </w:r>
    </w:p>
    <w:p w14:paraId="3A1C8ECB" w14:textId="77777777" w:rsidR="00097F66" w:rsidRPr="00CF21B7" w:rsidRDefault="00097F66" w:rsidP="00C614C0">
      <w:pPr>
        <w:pStyle w:val="BodyText"/>
        <w:spacing w:after="200"/>
        <w:ind w:left="720" w:right="-40"/>
        <w:jc w:val="both"/>
      </w:pPr>
      <w:r w:rsidRPr="00CF21B7">
        <w:rPr>
          <w:b/>
        </w:rPr>
        <w:t xml:space="preserve">Deficiency — </w:t>
      </w:r>
      <w:r w:rsidRPr="00CF21B7">
        <w:t>Any failure by Contractor to meet Requirements in providing the Services pursuant to this Agreement,</w:t>
      </w:r>
      <w:r w:rsidRPr="00CF21B7">
        <w:rPr>
          <w:rFonts w:eastAsia="Times New Roman"/>
        </w:rPr>
        <w:t xml:space="preserve"> which may result in the issuance by DTF of a Notice of Deficiency (NOD)</w:t>
      </w:r>
      <w:r w:rsidRPr="00CF21B7">
        <w:t>.</w:t>
      </w:r>
    </w:p>
    <w:p w14:paraId="749EC2B5" w14:textId="77777777" w:rsidR="00097F66" w:rsidRPr="00CF21B7" w:rsidRDefault="00097F66" w:rsidP="00C614C0">
      <w:pPr>
        <w:spacing w:after="200"/>
        <w:ind w:left="720" w:right="-40"/>
        <w:jc w:val="both"/>
      </w:pPr>
      <w:r w:rsidRPr="00CF21B7">
        <w:rPr>
          <w:b/>
        </w:rPr>
        <w:t xml:space="preserve">Department </w:t>
      </w:r>
      <w:r w:rsidRPr="00CF21B7">
        <w:rPr>
          <w:bCs/>
        </w:rPr>
        <w:t>or</w:t>
      </w:r>
      <w:r w:rsidRPr="00CF21B7">
        <w:rPr>
          <w:b/>
        </w:rPr>
        <w:t xml:space="preserve"> DTF —</w:t>
      </w:r>
      <w:r w:rsidRPr="00CF21B7">
        <w:rPr>
          <w:rFonts w:eastAsia="Times New Roman"/>
          <w:bCs/>
        </w:rPr>
        <w:t xml:space="preserve"> See RFP 23-103, Exhibit A, </w:t>
      </w:r>
      <w:r w:rsidRPr="00CF21B7">
        <w:rPr>
          <w:rFonts w:eastAsia="Times New Roman"/>
          <w:bCs/>
          <w:i/>
          <w:iCs/>
        </w:rPr>
        <w:t>Glossary</w:t>
      </w:r>
      <w:r w:rsidRPr="00CF21B7">
        <w:t>.</w:t>
      </w:r>
    </w:p>
    <w:p w14:paraId="09A0861B" w14:textId="3D94E13E" w:rsidR="00097F66" w:rsidRPr="00CF21B7" w:rsidRDefault="00097F66" w:rsidP="00C614C0">
      <w:pPr>
        <w:spacing w:after="200"/>
        <w:ind w:left="720" w:right="-40"/>
        <w:jc w:val="both"/>
        <w:rPr>
          <w:b/>
          <w:bCs/>
        </w:rPr>
      </w:pPr>
      <w:r w:rsidRPr="00CF21B7">
        <w:rPr>
          <w:b/>
          <w:bCs/>
        </w:rPr>
        <w:t xml:space="preserve">Department Data </w:t>
      </w:r>
      <w:r w:rsidRPr="00CF21B7">
        <w:rPr>
          <w:b/>
        </w:rPr>
        <w:t xml:space="preserve">— </w:t>
      </w:r>
      <w:r w:rsidRPr="00CF21B7">
        <w:t>See RFP 23-103, Exhibit A</w:t>
      </w:r>
      <w:r w:rsidR="00C614C0">
        <w:t>,</w:t>
      </w:r>
      <w:r w:rsidRPr="00CF21B7">
        <w:t xml:space="preserve"> </w:t>
      </w:r>
      <w:r w:rsidRPr="00CF21B7">
        <w:rPr>
          <w:i/>
          <w:iCs/>
        </w:rPr>
        <w:t>Glossary</w:t>
      </w:r>
      <w:r w:rsidRPr="00CF21B7">
        <w:t>.</w:t>
      </w:r>
    </w:p>
    <w:p w14:paraId="6E456018" w14:textId="77777777" w:rsidR="00097F66" w:rsidRPr="00CF21B7" w:rsidRDefault="00097F66" w:rsidP="00C614C0">
      <w:pPr>
        <w:pStyle w:val="BodyText"/>
        <w:spacing w:after="200"/>
        <w:ind w:left="720" w:right="-40"/>
        <w:jc w:val="both"/>
      </w:pPr>
      <w:r w:rsidRPr="00CF21B7">
        <w:rPr>
          <w:b/>
        </w:rPr>
        <w:t xml:space="preserve">Disaster Recovery Plan — </w:t>
      </w:r>
      <w:r w:rsidRPr="00CF21B7">
        <w:rPr>
          <w:rFonts w:eastAsia="Times New Roman"/>
          <w:bCs/>
        </w:rPr>
        <w:t xml:space="preserve">See RFP 23-103, Exhibit A, </w:t>
      </w:r>
      <w:r w:rsidRPr="00CF21B7">
        <w:rPr>
          <w:rFonts w:eastAsia="Times New Roman"/>
          <w:bCs/>
          <w:i/>
          <w:iCs/>
        </w:rPr>
        <w:t>Glossary</w:t>
      </w:r>
      <w:r w:rsidRPr="00CF21B7">
        <w:t>.</w:t>
      </w:r>
    </w:p>
    <w:p w14:paraId="768471F3" w14:textId="77777777" w:rsidR="00097F66" w:rsidRPr="00CF21B7" w:rsidRDefault="00097F66" w:rsidP="00C614C0">
      <w:pPr>
        <w:pStyle w:val="BodyText"/>
        <w:spacing w:after="200"/>
        <w:ind w:left="720" w:right="-40"/>
        <w:jc w:val="both"/>
      </w:pPr>
      <w:r w:rsidRPr="00CF21B7">
        <w:rPr>
          <w:b/>
        </w:rPr>
        <w:t xml:space="preserve">Dispute Resolution — </w:t>
      </w:r>
      <w:r w:rsidRPr="00CF21B7">
        <w:t xml:space="preserve">The process set forth in Article XVIII </w:t>
      </w:r>
      <w:r w:rsidRPr="00CF21B7">
        <w:rPr>
          <w:rFonts w:eastAsia="Times New Roman"/>
        </w:rPr>
        <w:t>(</w:t>
      </w:r>
      <w:r w:rsidRPr="00CF21B7">
        <w:rPr>
          <w:rFonts w:eastAsia="Times New Roman"/>
          <w:i/>
          <w:iCs/>
        </w:rPr>
        <w:t>Dispute Resolution</w:t>
      </w:r>
      <w:r w:rsidRPr="00CF21B7">
        <w:rPr>
          <w:rFonts w:eastAsia="Times New Roman"/>
        </w:rPr>
        <w:t xml:space="preserve">) herein </w:t>
      </w:r>
      <w:r w:rsidRPr="00CF21B7">
        <w:t>for resolving disputes arising under this Agreement.</w:t>
      </w:r>
    </w:p>
    <w:p w14:paraId="52147395" w14:textId="0DE9ED6E" w:rsidR="00097F66" w:rsidRPr="00B456B9" w:rsidRDefault="00097F66" w:rsidP="00C614C0">
      <w:pPr>
        <w:pStyle w:val="BodyText"/>
        <w:spacing w:after="200"/>
        <w:ind w:left="720" w:right="-40"/>
        <w:jc w:val="both"/>
      </w:pPr>
      <w:r w:rsidRPr="00CF21B7">
        <w:rPr>
          <w:b/>
        </w:rPr>
        <w:t>Electronic Item</w:t>
      </w:r>
      <w:r w:rsidRPr="00CF21B7">
        <w:rPr>
          <w:b/>
          <w:bCs/>
        </w:rPr>
        <w:t xml:space="preserve"> — </w:t>
      </w:r>
      <w:r w:rsidRPr="00CF21B7">
        <w:t>See RFP 23-103,</w:t>
      </w:r>
      <w:r w:rsidRPr="00CF21B7">
        <w:rPr>
          <w:rFonts w:eastAsia="Times New Roman"/>
          <w:bCs/>
        </w:rPr>
        <w:t xml:space="preserve"> Exhibit A, </w:t>
      </w:r>
      <w:r w:rsidRPr="00CF21B7">
        <w:rPr>
          <w:rFonts w:eastAsia="Times New Roman"/>
          <w:bCs/>
          <w:i/>
          <w:iCs/>
        </w:rPr>
        <w:t>Glossary</w:t>
      </w:r>
      <w:r w:rsidRPr="00CF21B7">
        <w:rPr>
          <w:b/>
          <w:bCs/>
        </w:rPr>
        <w:t>.</w:t>
      </w:r>
    </w:p>
    <w:p w14:paraId="75A30227" w14:textId="77777777" w:rsidR="00097F66" w:rsidRPr="00B456B9" w:rsidRDefault="00097F66" w:rsidP="00C614C0">
      <w:pPr>
        <w:pStyle w:val="BodyText"/>
        <w:spacing w:after="200"/>
        <w:ind w:left="720" w:right="-40"/>
        <w:jc w:val="both"/>
        <w:rPr>
          <w:b/>
          <w:bCs/>
        </w:rPr>
      </w:pPr>
      <w:r w:rsidRPr="00B456B9">
        <w:rPr>
          <w:b/>
          <w:bCs/>
        </w:rPr>
        <w:t xml:space="preserve">ICL — </w:t>
      </w:r>
      <w:r w:rsidRPr="00B456B9">
        <w:t>See RFP 23-103,</w:t>
      </w:r>
      <w:r w:rsidRPr="00B456B9">
        <w:rPr>
          <w:rFonts w:eastAsia="Times New Roman"/>
          <w:bCs/>
        </w:rPr>
        <w:t xml:space="preserve"> Exhibit A</w:t>
      </w:r>
      <w:r>
        <w:rPr>
          <w:rFonts w:eastAsia="Times New Roman"/>
          <w:bCs/>
        </w:rPr>
        <w:t>,</w:t>
      </w:r>
      <w:r w:rsidRPr="00B456B9">
        <w:rPr>
          <w:rFonts w:eastAsia="Times New Roman"/>
          <w:bCs/>
        </w:rPr>
        <w:t xml:space="preserve"> </w:t>
      </w:r>
      <w:r w:rsidRPr="003F3A2E">
        <w:rPr>
          <w:rFonts w:eastAsia="Times New Roman"/>
          <w:bCs/>
          <w:i/>
          <w:iCs/>
        </w:rPr>
        <w:t>Glossary</w:t>
      </w:r>
      <w:r w:rsidRPr="00B456B9">
        <w:rPr>
          <w:b/>
          <w:bCs/>
        </w:rPr>
        <w:t>.</w:t>
      </w:r>
    </w:p>
    <w:p w14:paraId="09968902" w14:textId="77777777" w:rsidR="00097F66" w:rsidRPr="00B456B9" w:rsidRDefault="00097F66" w:rsidP="00C614C0">
      <w:pPr>
        <w:pStyle w:val="BodyText"/>
        <w:spacing w:after="200"/>
        <w:ind w:left="720" w:right="-40"/>
        <w:jc w:val="both"/>
        <w:rPr>
          <w:b/>
          <w:bCs/>
        </w:rPr>
      </w:pPr>
      <w:r w:rsidRPr="00B456B9">
        <w:rPr>
          <w:b/>
          <w:bCs/>
        </w:rPr>
        <w:t>Implementation Plan</w:t>
      </w:r>
      <w:r w:rsidRPr="00B456B9">
        <w:rPr>
          <w:b/>
        </w:rPr>
        <w:t xml:space="preserve"> — </w:t>
      </w:r>
      <w:r w:rsidRPr="00B456B9">
        <w:t>See RFP 23-103,</w:t>
      </w:r>
      <w:r w:rsidRPr="00B456B9">
        <w:rPr>
          <w:rFonts w:eastAsia="Times New Roman"/>
          <w:bCs/>
        </w:rPr>
        <w:t xml:space="preserve"> Exhibit A</w:t>
      </w:r>
      <w:r>
        <w:rPr>
          <w:rFonts w:eastAsia="Times New Roman"/>
          <w:bCs/>
        </w:rPr>
        <w:t>,</w:t>
      </w:r>
      <w:r w:rsidRPr="00B456B9">
        <w:rPr>
          <w:rFonts w:eastAsia="Times New Roman"/>
          <w:bCs/>
        </w:rPr>
        <w:t xml:space="preserve"> </w:t>
      </w:r>
      <w:r w:rsidRPr="003F3A2E">
        <w:rPr>
          <w:rFonts w:eastAsia="Times New Roman"/>
          <w:bCs/>
          <w:i/>
          <w:iCs/>
        </w:rPr>
        <w:t>Glossary</w:t>
      </w:r>
      <w:r w:rsidRPr="00B456B9">
        <w:rPr>
          <w:b/>
          <w:bCs/>
        </w:rPr>
        <w:t>.</w:t>
      </w:r>
    </w:p>
    <w:p w14:paraId="6F12C87F" w14:textId="77777777" w:rsidR="00097F66" w:rsidRPr="00B456B9" w:rsidRDefault="00097F66" w:rsidP="00C614C0">
      <w:pPr>
        <w:pStyle w:val="BodyText"/>
        <w:spacing w:after="200"/>
        <w:ind w:left="720" w:right="-40"/>
        <w:jc w:val="both"/>
      </w:pPr>
      <w:r w:rsidRPr="00B456B9">
        <w:rPr>
          <w:b/>
          <w:bCs/>
        </w:rPr>
        <w:t>Maintenance</w:t>
      </w:r>
      <w:r w:rsidRPr="00B456B9">
        <w:rPr>
          <w:b/>
        </w:rPr>
        <w:t xml:space="preserve"> — </w:t>
      </w:r>
      <w:r w:rsidRPr="00B456B9">
        <w:t>See RFP 23-103,</w:t>
      </w:r>
      <w:r w:rsidRPr="00B456B9">
        <w:rPr>
          <w:rFonts w:eastAsia="Times New Roman"/>
          <w:bCs/>
        </w:rPr>
        <w:t xml:space="preserve"> Exhibit A</w:t>
      </w:r>
      <w:r>
        <w:rPr>
          <w:rFonts w:eastAsia="Times New Roman"/>
          <w:bCs/>
        </w:rPr>
        <w:t>,</w:t>
      </w:r>
      <w:r w:rsidRPr="00B456B9">
        <w:rPr>
          <w:rFonts w:eastAsia="Times New Roman"/>
          <w:bCs/>
        </w:rPr>
        <w:t xml:space="preserve"> </w:t>
      </w:r>
      <w:r w:rsidRPr="003F3A2E">
        <w:rPr>
          <w:rFonts w:eastAsia="Times New Roman"/>
          <w:bCs/>
          <w:i/>
          <w:iCs/>
        </w:rPr>
        <w:t>Glossary</w:t>
      </w:r>
      <w:r w:rsidRPr="00B456B9">
        <w:rPr>
          <w:b/>
          <w:bCs/>
        </w:rPr>
        <w:t>.</w:t>
      </w:r>
      <w:r w:rsidRPr="00B456B9">
        <w:t xml:space="preserve"> </w:t>
      </w:r>
    </w:p>
    <w:p w14:paraId="3EA2A7DF" w14:textId="77777777" w:rsidR="00097F66" w:rsidRPr="00B456B9" w:rsidRDefault="00097F66" w:rsidP="00C614C0">
      <w:pPr>
        <w:pStyle w:val="BodyText"/>
        <w:spacing w:after="200"/>
        <w:ind w:left="720" w:right="-40"/>
        <w:jc w:val="both"/>
        <w:rPr>
          <w:b/>
          <w:bCs/>
        </w:rPr>
      </w:pPr>
      <w:r w:rsidRPr="00B456B9">
        <w:rPr>
          <w:b/>
          <w:bCs/>
        </w:rPr>
        <w:t>Manual Deposit</w:t>
      </w:r>
      <w:r w:rsidRPr="00B456B9">
        <w:rPr>
          <w:b/>
        </w:rPr>
        <w:t xml:space="preserve"> — </w:t>
      </w:r>
      <w:r w:rsidRPr="00B456B9">
        <w:t>See RFP 23-103,</w:t>
      </w:r>
      <w:r w:rsidRPr="00B456B9">
        <w:rPr>
          <w:rFonts w:eastAsia="Times New Roman"/>
          <w:bCs/>
        </w:rPr>
        <w:t xml:space="preserve"> Exhibit A</w:t>
      </w:r>
      <w:r>
        <w:rPr>
          <w:rFonts w:eastAsia="Times New Roman"/>
          <w:bCs/>
        </w:rPr>
        <w:t>,</w:t>
      </w:r>
      <w:r w:rsidRPr="00B456B9">
        <w:rPr>
          <w:rFonts w:eastAsia="Times New Roman"/>
          <w:bCs/>
        </w:rPr>
        <w:t xml:space="preserve"> </w:t>
      </w:r>
      <w:r w:rsidRPr="003F3A2E">
        <w:rPr>
          <w:rFonts w:eastAsia="Times New Roman"/>
          <w:bCs/>
          <w:i/>
          <w:iCs/>
        </w:rPr>
        <w:t>Glossary</w:t>
      </w:r>
      <w:r w:rsidRPr="00B456B9">
        <w:rPr>
          <w:b/>
          <w:bCs/>
        </w:rPr>
        <w:t>.</w:t>
      </w:r>
    </w:p>
    <w:p w14:paraId="010EFA0C" w14:textId="77777777" w:rsidR="00097F66" w:rsidRPr="00B456B9" w:rsidRDefault="00097F66" w:rsidP="00C614C0">
      <w:pPr>
        <w:pStyle w:val="BodyText"/>
        <w:spacing w:after="200"/>
        <w:ind w:left="720" w:right="-40"/>
        <w:jc w:val="both"/>
      </w:pPr>
      <w:r w:rsidRPr="00B456B9">
        <w:rPr>
          <w:b/>
          <w:bCs/>
        </w:rPr>
        <w:t>Material Breach —</w:t>
      </w:r>
      <w:r w:rsidRPr="00B456B9">
        <w:t xml:space="preserve"> The failure to perform an obligation that the Contractor is bound to perform under this Agreement which impacts the State or, in the sole judgment of DTF, is fundamental to the Agreement and the Contractor’s failure to perform defeats its purpose.</w:t>
      </w:r>
    </w:p>
    <w:p w14:paraId="369B3E48" w14:textId="66FE188A" w:rsidR="00097F66" w:rsidRPr="00B456B9" w:rsidRDefault="00097F66" w:rsidP="00C614C0">
      <w:pPr>
        <w:pStyle w:val="BodyText"/>
        <w:spacing w:after="200"/>
        <w:ind w:left="720" w:right="-40"/>
        <w:jc w:val="both"/>
      </w:pPr>
      <w:r w:rsidRPr="00B456B9">
        <w:rPr>
          <w:b/>
          <w:bCs/>
        </w:rPr>
        <w:t xml:space="preserve">Nacha </w:t>
      </w:r>
      <w:r w:rsidR="009B6544" w:rsidRPr="00B456B9">
        <w:rPr>
          <w:b/>
        </w:rPr>
        <w:t>—</w:t>
      </w:r>
      <w:r w:rsidR="00F020D4">
        <w:rPr>
          <w:b/>
        </w:rPr>
        <w:t xml:space="preserve"> </w:t>
      </w:r>
      <w:r w:rsidR="009B6544">
        <w:t>T</w:t>
      </w:r>
      <w:r w:rsidRPr="00B456B9">
        <w:t>he National Automated Clearing House Association.</w:t>
      </w:r>
    </w:p>
    <w:p w14:paraId="7CB1122A" w14:textId="5AD70A2B" w:rsidR="00097F66" w:rsidRPr="00B456B9" w:rsidRDefault="00097F66" w:rsidP="00C614C0">
      <w:pPr>
        <w:pStyle w:val="BodyText"/>
        <w:spacing w:after="200"/>
        <w:ind w:left="720" w:right="-40"/>
        <w:jc w:val="both"/>
      </w:pPr>
      <w:r w:rsidRPr="00B456B9">
        <w:rPr>
          <w:b/>
          <w:bCs/>
        </w:rPr>
        <w:t>Nacha Rules and Guidelines</w:t>
      </w:r>
      <w:r w:rsidR="009B6544">
        <w:rPr>
          <w:b/>
          <w:bCs/>
        </w:rPr>
        <w:t xml:space="preserve"> </w:t>
      </w:r>
      <w:r w:rsidR="009B6544" w:rsidRPr="00B456B9">
        <w:rPr>
          <w:b/>
        </w:rPr>
        <w:t>—</w:t>
      </w:r>
      <w:r w:rsidR="00F020D4">
        <w:rPr>
          <w:b/>
        </w:rPr>
        <w:t xml:space="preserve"> </w:t>
      </w:r>
      <w:r w:rsidR="009B6544">
        <w:t>T</w:t>
      </w:r>
      <w:r w:rsidRPr="00B456B9">
        <w:t>he Nacha Operating Rules and Guidelines, published and updated at least annually by Nacha, which govern electronic payments transactions processing through the National Automated Clearinghouse.</w:t>
      </w:r>
    </w:p>
    <w:p w14:paraId="5F710C25" w14:textId="36A83D6D" w:rsidR="00097F66" w:rsidRPr="00B456B9" w:rsidRDefault="00097F66" w:rsidP="00C614C0">
      <w:pPr>
        <w:pStyle w:val="BodyText"/>
        <w:spacing w:after="200"/>
        <w:ind w:left="720" w:right="-40"/>
        <w:jc w:val="both"/>
        <w:rPr>
          <w:rFonts w:eastAsia="Times New Roman"/>
        </w:rPr>
      </w:pPr>
      <w:r w:rsidRPr="00B456B9">
        <w:rPr>
          <w:b/>
          <w:bCs/>
        </w:rPr>
        <w:t xml:space="preserve">Notice of Deficiency </w:t>
      </w:r>
      <w:r w:rsidRPr="00B456B9">
        <w:t>or</w:t>
      </w:r>
      <w:r w:rsidRPr="00B456B9">
        <w:rPr>
          <w:b/>
          <w:bCs/>
        </w:rPr>
        <w:t xml:space="preserve"> NOD —</w:t>
      </w:r>
      <w:r w:rsidRPr="00B456B9">
        <w:t xml:space="preserve"> </w:t>
      </w:r>
      <w:r w:rsidRPr="00B456B9">
        <w:rPr>
          <w:rFonts w:eastAsia="Times New Roman"/>
        </w:rPr>
        <w:t>A written notice furnished by the Department to the Contractor which shall set forth performance failure(s) or defects that have been identified which may give rise to DTF withholding of portions of payment and/or a Material Breach of the Agreement if not corrected. The NOD may or may not set forth a Cure Period.</w:t>
      </w:r>
    </w:p>
    <w:p w14:paraId="0EEBCE3F" w14:textId="4B53B534" w:rsidR="00097F66" w:rsidRPr="00B456B9" w:rsidRDefault="00097F66" w:rsidP="00C614C0">
      <w:pPr>
        <w:pStyle w:val="BodyText"/>
        <w:spacing w:after="200"/>
        <w:ind w:left="720"/>
        <w:jc w:val="both"/>
      </w:pPr>
      <w:r w:rsidRPr="00B456B9">
        <w:rPr>
          <w:b/>
          <w:bCs/>
        </w:rPr>
        <w:t>Notice of Suspension</w:t>
      </w:r>
      <w:r w:rsidRPr="00B456B9">
        <w:t xml:space="preserve"> </w:t>
      </w:r>
      <w:r w:rsidR="009B6544" w:rsidRPr="00B456B9">
        <w:rPr>
          <w:b/>
        </w:rPr>
        <w:t>—</w:t>
      </w:r>
      <w:r w:rsidRPr="00B456B9">
        <w:t xml:space="preserve"> A written notification issued to the Contractor by DTF which notifies the Contractor that DTF is suspending the Agreement, or parts thereof, and sets forth the effective date of the suspension.  </w:t>
      </w:r>
    </w:p>
    <w:p w14:paraId="07540275" w14:textId="77777777" w:rsidR="00097F66" w:rsidRPr="00CF21B7" w:rsidRDefault="00097F66" w:rsidP="00C614C0">
      <w:pPr>
        <w:spacing w:after="200"/>
        <w:ind w:left="720" w:right="-40"/>
        <w:jc w:val="both"/>
        <w:rPr>
          <w:rFonts w:eastAsia="Times New Roman"/>
        </w:rPr>
      </w:pPr>
      <w:r w:rsidRPr="00B456B9">
        <w:rPr>
          <w:rFonts w:eastAsia="Times New Roman"/>
          <w:b/>
        </w:rPr>
        <w:t>Notice of Termination</w:t>
      </w:r>
      <w:r w:rsidRPr="00B456B9">
        <w:rPr>
          <w:b/>
          <w:bCs/>
        </w:rPr>
        <w:t xml:space="preserve"> —</w:t>
      </w:r>
      <w:r w:rsidRPr="00B456B9">
        <w:t xml:space="preserve"> </w:t>
      </w:r>
      <w:bookmarkStart w:id="34" w:name="_Hlk147321621"/>
      <w:r w:rsidRPr="00B456B9">
        <w:rPr>
          <w:rFonts w:eastAsia="Times New Roman"/>
        </w:rPr>
        <w:t xml:space="preserve">A written </w:t>
      </w:r>
      <w:r w:rsidRPr="00CF21B7">
        <w:rPr>
          <w:rFonts w:eastAsia="Times New Roman"/>
        </w:rPr>
        <w:t xml:space="preserve">notification issued to the Contractor by DTF which notifies </w:t>
      </w:r>
      <w:r w:rsidRPr="00CF21B7">
        <w:rPr>
          <w:rFonts w:eastAsia="Times New Roman"/>
        </w:rPr>
        <w:lastRenderedPageBreak/>
        <w:t xml:space="preserve">the Contractor that DTF is terminating the Agreement, or parts thereof, and sets forth the effective date of the termination.  </w:t>
      </w:r>
    </w:p>
    <w:bookmarkEnd w:id="34"/>
    <w:p w14:paraId="3CEF057E" w14:textId="77777777" w:rsidR="00097F66" w:rsidRPr="00B456B9" w:rsidRDefault="00097F66" w:rsidP="00C614C0">
      <w:pPr>
        <w:pStyle w:val="BodyText"/>
        <w:spacing w:after="200"/>
        <w:ind w:left="720" w:right="-40"/>
        <w:jc w:val="both"/>
        <w:rPr>
          <w:b/>
          <w:bCs/>
        </w:rPr>
      </w:pPr>
      <w:r w:rsidRPr="00CF21B7">
        <w:rPr>
          <w:b/>
          <w:bCs/>
        </w:rPr>
        <w:t xml:space="preserve">Original Check — </w:t>
      </w:r>
      <w:r w:rsidRPr="00CF21B7">
        <w:t xml:space="preserve">See RFP 23-103, Exhibit A, </w:t>
      </w:r>
      <w:r w:rsidRPr="00CF21B7">
        <w:rPr>
          <w:i/>
          <w:iCs/>
        </w:rPr>
        <w:t>Glossary</w:t>
      </w:r>
      <w:r w:rsidRPr="00CF21B7">
        <w:t>.</w:t>
      </w:r>
    </w:p>
    <w:p w14:paraId="38B27516" w14:textId="77777777" w:rsidR="00097F66" w:rsidRPr="00B456B9" w:rsidRDefault="00097F66" w:rsidP="00C614C0">
      <w:pPr>
        <w:spacing w:after="200"/>
        <w:ind w:left="720" w:right="-40"/>
        <w:jc w:val="both"/>
        <w:rPr>
          <w:bCs/>
          <w:color w:val="000000"/>
        </w:rPr>
      </w:pPr>
      <w:r w:rsidRPr="00B456B9">
        <w:rPr>
          <w:b/>
          <w:bCs/>
          <w:color w:val="000000"/>
        </w:rPr>
        <w:t>OGS-BSC</w:t>
      </w:r>
      <w:r w:rsidRPr="00B456B9">
        <w:rPr>
          <w:b/>
          <w:bCs/>
        </w:rPr>
        <w:t xml:space="preserve"> —</w:t>
      </w:r>
      <w:r w:rsidRPr="00B456B9">
        <w:t xml:space="preserve"> </w:t>
      </w:r>
      <w:r w:rsidRPr="00B456B9">
        <w:rPr>
          <w:bCs/>
          <w:color w:val="000000"/>
        </w:rPr>
        <w:t>The New York State Office of General Services, Business Services Center.</w:t>
      </w:r>
    </w:p>
    <w:p w14:paraId="31429D51" w14:textId="77777777" w:rsidR="00097F66" w:rsidRPr="00B456B9" w:rsidRDefault="00097F66" w:rsidP="00C614C0">
      <w:pPr>
        <w:pStyle w:val="BodyText"/>
        <w:spacing w:after="200"/>
        <w:ind w:left="720" w:right="-40"/>
        <w:jc w:val="both"/>
      </w:pPr>
      <w:r w:rsidRPr="00B456B9">
        <w:rPr>
          <w:b/>
          <w:bCs/>
        </w:rPr>
        <w:t>OSC —</w:t>
      </w:r>
      <w:r w:rsidRPr="00B456B9">
        <w:t xml:space="preserve"> See RFP 23-103,</w:t>
      </w:r>
      <w:r w:rsidRPr="00B456B9">
        <w:rPr>
          <w:rFonts w:eastAsia="Times New Roman"/>
        </w:rPr>
        <w:t xml:space="preserve"> Exhibit</w:t>
      </w:r>
      <w:r w:rsidRPr="00B456B9">
        <w:rPr>
          <w:rFonts w:eastAsia="Times New Roman"/>
          <w:bCs/>
        </w:rPr>
        <w:t xml:space="preserve"> A</w:t>
      </w:r>
      <w:r>
        <w:rPr>
          <w:rFonts w:eastAsia="Times New Roman"/>
          <w:bCs/>
        </w:rPr>
        <w:t>,</w:t>
      </w:r>
      <w:r w:rsidRPr="00B456B9">
        <w:rPr>
          <w:rFonts w:eastAsia="Times New Roman"/>
          <w:bCs/>
        </w:rPr>
        <w:t xml:space="preserve"> </w:t>
      </w:r>
      <w:r w:rsidRPr="003F3A2E">
        <w:rPr>
          <w:rFonts w:eastAsia="Times New Roman"/>
          <w:bCs/>
          <w:i/>
          <w:iCs/>
        </w:rPr>
        <w:t>Glossary</w:t>
      </w:r>
      <w:r w:rsidRPr="00B456B9">
        <w:rPr>
          <w:b/>
          <w:bCs/>
        </w:rPr>
        <w:t>.</w:t>
      </w:r>
    </w:p>
    <w:p w14:paraId="6399FB79" w14:textId="77777777" w:rsidR="00097F66" w:rsidRPr="00B456B9" w:rsidRDefault="00097F66" w:rsidP="00C614C0">
      <w:pPr>
        <w:pStyle w:val="BodyText"/>
        <w:spacing w:after="200"/>
        <w:ind w:left="720" w:right="-40"/>
        <w:jc w:val="both"/>
      </w:pPr>
      <w:r w:rsidRPr="00B456B9">
        <w:rPr>
          <w:b/>
          <w:bCs/>
        </w:rPr>
        <w:t>Proposal —</w:t>
      </w:r>
      <w:r w:rsidRPr="00B456B9">
        <w:t xml:space="preserve"> </w:t>
      </w:r>
      <w:r w:rsidRPr="00B456B9">
        <w:rPr>
          <w:rFonts w:eastAsia="Times New Roman"/>
        </w:rPr>
        <w:t>See RFP 23-103, Exhibit A</w:t>
      </w:r>
      <w:r>
        <w:rPr>
          <w:rFonts w:eastAsia="Times New Roman"/>
        </w:rPr>
        <w:t>,</w:t>
      </w:r>
      <w:r w:rsidRPr="00B456B9">
        <w:rPr>
          <w:rFonts w:eastAsia="Times New Roman"/>
        </w:rPr>
        <w:t xml:space="preserve"> </w:t>
      </w:r>
      <w:r w:rsidRPr="003F3A2E">
        <w:rPr>
          <w:rFonts w:eastAsia="Times New Roman"/>
          <w:i/>
          <w:iCs/>
        </w:rPr>
        <w:t>Glossary</w:t>
      </w:r>
      <w:r w:rsidRPr="00B456B9">
        <w:t>.</w:t>
      </w:r>
    </w:p>
    <w:p w14:paraId="25514300" w14:textId="77777777" w:rsidR="00097F66" w:rsidRPr="00B456B9" w:rsidRDefault="00097F66" w:rsidP="00C614C0">
      <w:pPr>
        <w:pStyle w:val="BodyText"/>
        <w:spacing w:after="200"/>
        <w:ind w:left="720" w:right="-40"/>
        <w:jc w:val="both"/>
      </w:pPr>
      <w:r w:rsidRPr="00B456B9">
        <w:rPr>
          <w:b/>
          <w:bCs/>
        </w:rPr>
        <w:t>Reimbursement(s) —</w:t>
      </w:r>
      <w:r w:rsidRPr="00B456B9">
        <w:t xml:space="preserve"> </w:t>
      </w:r>
      <w:r w:rsidRPr="00B456B9">
        <w:rPr>
          <w:rFonts w:eastAsia="Times New Roman"/>
          <w:color w:val="000000"/>
        </w:rPr>
        <w:t>A payment made by the Contractor</w:t>
      </w:r>
      <w:r>
        <w:rPr>
          <w:rFonts w:eastAsia="Times New Roman"/>
          <w:color w:val="000000"/>
        </w:rPr>
        <w:t xml:space="preserve"> </w:t>
      </w:r>
      <w:r w:rsidRPr="00B456B9">
        <w:rPr>
          <w:rFonts w:eastAsia="Times New Roman"/>
          <w:color w:val="000000"/>
        </w:rPr>
        <w:t>or withheld by the State from payment requested on Contractor’s invoices, to compensate the State or a taxpayer for a loss caused by Contractor Deficiency or error in providing the Services (see Article XVII (</w:t>
      </w:r>
      <w:r w:rsidRPr="002D29ED">
        <w:rPr>
          <w:rFonts w:eastAsia="Times New Roman"/>
          <w:i/>
          <w:iCs/>
          <w:color w:val="000000"/>
        </w:rPr>
        <w:t>Performance Deficiencies, Corrective Action, Remedies and Reimbursements</w:t>
      </w:r>
      <w:r w:rsidRPr="00B456B9">
        <w:rPr>
          <w:rFonts w:eastAsia="Times New Roman"/>
          <w:color w:val="000000"/>
        </w:rPr>
        <w:t>)). Reimbursements neither count towards, nor are they subject to, any limitation of liability agreed to by the Parties herein</w:t>
      </w:r>
      <w:r w:rsidRPr="00B456B9">
        <w:t>.</w:t>
      </w:r>
    </w:p>
    <w:p w14:paraId="39841C02" w14:textId="77777777" w:rsidR="00097F66" w:rsidRPr="00B456B9" w:rsidRDefault="00097F66" w:rsidP="00C614C0">
      <w:pPr>
        <w:pStyle w:val="BodyText"/>
        <w:spacing w:after="200"/>
        <w:ind w:left="720" w:right="-40"/>
        <w:jc w:val="both"/>
        <w:rPr>
          <w:b/>
          <w:bCs/>
        </w:rPr>
      </w:pPr>
      <w:r w:rsidRPr="00B456B9">
        <w:rPr>
          <w:b/>
          <w:bCs/>
        </w:rPr>
        <w:t>Request for Proposals or RFP —</w:t>
      </w:r>
      <w:r w:rsidRPr="00B456B9">
        <w:t xml:space="preserve"> See RFP 23-103,</w:t>
      </w:r>
      <w:r w:rsidRPr="00B456B9">
        <w:rPr>
          <w:rFonts w:eastAsia="Times New Roman"/>
          <w:color w:val="000000"/>
        </w:rPr>
        <w:t xml:space="preserve"> Exhibit A</w:t>
      </w:r>
      <w:r>
        <w:rPr>
          <w:rFonts w:eastAsia="Times New Roman"/>
          <w:color w:val="000000"/>
        </w:rPr>
        <w:t>,</w:t>
      </w:r>
      <w:r w:rsidRPr="00B456B9">
        <w:rPr>
          <w:rFonts w:eastAsia="Times New Roman"/>
          <w:color w:val="000000"/>
        </w:rPr>
        <w:t xml:space="preserve"> </w:t>
      </w:r>
      <w:r w:rsidRPr="003F3A2E">
        <w:rPr>
          <w:rFonts w:eastAsia="Times New Roman"/>
          <w:i/>
          <w:iCs/>
          <w:color w:val="000000"/>
        </w:rPr>
        <w:t>Glossary</w:t>
      </w:r>
      <w:r w:rsidRPr="00B456B9">
        <w:rPr>
          <w:b/>
          <w:bCs/>
        </w:rPr>
        <w:t>.</w:t>
      </w:r>
    </w:p>
    <w:p w14:paraId="1C335DBB" w14:textId="77777777" w:rsidR="00097F66" w:rsidRPr="00B456B9" w:rsidRDefault="00097F66" w:rsidP="00C614C0">
      <w:pPr>
        <w:pStyle w:val="BodyText"/>
        <w:spacing w:after="200"/>
        <w:ind w:left="720" w:right="-40"/>
        <w:jc w:val="both"/>
        <w:rPr>
          <w:b/>
          <w:bCs/>
        </w:rPr>
      </w:pPr>
      <w:r w:rsidRPr="00B456B9">
        <w:rPr>
          <w:b/>
          <w:bCs/>
        </w:rPr>
        <w:t xml:space="preserve">Requirement(s) — </w:t>
      </w:r>
      <w:r w:rsidRPr="00B456B9">
        <w:t>See RFP 23-103,</w:t>
      </w:r>
      <w:r w:rsidRPr="00B456B9">
        <w:rPr>
          <w:rFonts w:eastAsia="Times New Roman"/>
          <w:color w:val="000000"/>
        </w:rPr>
        <w:t xml:space="preserve"> Exhibit A</w:t>
      </w:r>
      <w:r>
        <w:rPr>
          <w:rFonts w:eastAsia="Times New Roman"/>
          <w:color w:val="000000"/>
        </w:rPr>
        <w:t>,</w:t>
      </w:r>
      <w:r w:rsidRPr="00B456B9">
        <w:rPr>
          <w:rFonts w:eastAsia="Times New Roman"/>
          <w:color w:val="000000"/>
        </w:rPr>
        <w:t xml:space="preserve"> </w:t>
      </w:r>
      <w:r w:rsidRPr="003F3A2E">
        <w:rPr>
          <w:rFonts w:eastAsia="Times New Roman"/>
          <w:i/>
          <w:iCs/>
          <w:color w:val="000000"/>
        </w:rPr>
        <w:t>Glossary</w:t>
      </w:r>
      <w:r w:rsidRPr="00B456B9">
        <w:rPr>
          <w:b/>
          <w:bCs/>
        </w:rPr>
        <w:t>.</w:t>
      </w:r>
    </w:p>
    <w:p w14:paraId="799FA313" w14:textId="77777777" w:rsidR="00097F66" w:rsidRPr="00B456B9" w:rsidRDefault="00097F66" w:rsidP="00C614C0">
      <w:pPr>
        <w:pStyle w:val="BodyText"/>
        <w:spacing w:after="200"/>
        <w:ind w:left="720" w:right="-40"/>
        <w:jc w:val="both"/>
      </w:pPr>
      <w:r w:rsidRPr="00B456B9">
        <w:rPr>
          <w:b/>
          <w:bCs/>
        </w:rPr>
        <w:t xml:space="preserve">Services — </w:t>
      </w:r>
      <w:r w:rsidRPr="00B456B9">
        <w:rPr>
          <w:rFonts w:eastAsia="Times New Roman"/>
        </w:rPr>
        <w:t>See RFP 23-103, Exhibit A</w:t>
      </w:r>
      <w:r>
        <w:rPr>
          <w:rFonts w:eastAsia="Times New Roman"/>
        </w:rPr>
        <w:t>,</w:t>
      </w:r>
      <w:r w:rsidRPr="00B456B9">
        <w:rPr>
          <w:rFonts w:eastAsia="Times New Roman"/>
        </w:rPr>
        <w:t xml:space="preserve"> </w:t>
      </w:r>
      <w:r w:rsidRPr="003F3A2E">
        <w:rPr>
          <w:rFonts w:eastAsia="Times New Roman"/>
          <w:i/>
          <w:iCs/>
        </w:rPr>
        <w:t>Glossary</w:t>
      </w:r>
      <w:r w:rsidRPr="00B456B9">
        <w:t>.</w:t>
      </w:r>
    </w:p>
    <w:p w14:paraId="7C400F6D" w14:textId="289C6969" w:rsidR="00097F66" w:rsidRPr="00B456B9" w:rsidRDefault="00097F66" w:rsidP="00C614C0">
      <w:pPr>
        <w:spacing w:after="200"/>
        <w:ind w:left="720" w:right="-40"/>
        <w:jc w:val="both"/>
        <w:rPr>
          <w:rFonts w:eastAsia="Times New Roman"/>
          <w:bCs/>
        </w:rPr>
      </w:pPr>
      <w:r w:rsidRPr="00B456B9">
        <w:rPr>
          <w:rFonts w:eastAsia="Times New Roman"/>
          <w:b/>
        </w:rPr>
        <w:t>Site(s)</w:t>
      </w:r>
      <w:r w:rsidRPr="00B456B9">
        <w:rPr>
          <w:b/>
          <w:bCs/>
        </w:rPr>
        <w:t xml:space="preserve"> —</w:t>
      </w:r>
      <w:r w:rsidRPr="00B456B9">
        <w:t xml:space="preserve"> </w:t>
      </w:r>
      <w:r w:rsidRPr="00B456B9">
        <w:rPr>
          <w:rFonts w:eastAsia="Times New Roman"/>
          <w:bCs/>
        </w:rPr>
        <w:t>See RFP 2</w:t>
      </w:r>
      <w:r w:rsidR="005C12DF">
        <w:rPr>
          <w:rFonts w:eastAsia="Times New Roman"/>
          <w:bCs/>
        </w:rPr>
        <w:t>3</w:t>
      </w:r>
      <w:r w:rsidRPr="00B456B9">
        <w:rPr>
          <w:rFonts w:eastAsia="Times New Roman"/>
          <w:bCs/>
        </w:rPr>
        <w:t>-10</w:t>
      </w:r>
      <w:r w:rsidR="005C12DF">
        <w:rPr>
          <w:rFonts w:eastAsia="Times New Roman"/>
          <w:bCs/>
        </w:rPr>
        <w:t>3</w:t>
      </w:r>
      <w:r w:rsidRPr="00B456B9">
        <w:rPr>
          <w:rFonts w:eastAsia="Times New Roman"/>
          <w:bCs/>
        </w:rPr>
        <w:t>, Exhibit A</w:t>
      </w:r>
      <w:r>
        <w:rPr>
          <w:rFonts w:eastAsia="Times New Roman"/>
          <w:bCs/>
        </w:rPr>
        <w:t>,</w:t>
      </w:r>
      <w:r w:rsidRPr="00B456B9">
        <w:rPr>
          <w:rFonts w:eastAsia="Times New Roman"/>
          <w:bCs/>
        </w:rPr>
        <w:t xml:space="preserve"> </w:t>
      </w:r>
      <w:r w:rsidRPr="003F3A2E">
        <w:rPr>
          <w:rFonts w:eastAsia="Times New Roman"/>
          <w:bCs/>
          <w:i/>
          <w:iCs/>
        </w:rPr>
        <w:t>Glossary</w:t>
      </w:r>
      <w:r w:rsidRPr="00B456B9">
        <w:rPr>
          <w:rFonts w:eastAsia="Times New Roman"/>
          <w:bCs/>
        </w:rPr>
        <w:t>.</w:t>
      </w:r>
    </w:p>
    <w:p w14:paraId="409CCECB" w14:textId="77777777" w:rsidR="00097F66" w:rsidRPr="00B456B9" w:rsidRDefault="00097F66" w:rsidP="00C614C0">
      <w:pPr>
        <w:pStyle w:val="BodyText"/>
        <w:spacing w:after="200"/>
        <w:ind w:left="720" w:right="-40"/>
        <w:jc w:val="both"/>
      </w:pPr>
      <w:r w:rsidRPr="00B456B9">
        <w:rPr>
          <w:b/>
          <w:bCs/>
        </w:rPr>
        <w:t xml:space="preserve">Subcontractor — </w:t>
      </w:r>
      <w:r w:rsidRPr="00B456B9">
        <w:t>See RFP 23-103,</w:t>
      </w:r>
      <w:r w:rsidRPr="00B456B9">
        <w:rPr>
          <w:rFonts w:eastAsia="Times New Roman"/>
        </w:rPr>
        <w:t xml:space="preserve"> Exhibit A</w:t>
      </w:r>
      <w:r>
        <w:rPr>
          <w:rFonts w:eastAsia="Times New Roman"/>
        </w:rPr>
        <w:t>,</w:t>
      </w:r>
      <w:r w:rsidRPr="00B456B9">
        <w:rPr>
          <w:rFonts w:eastAsia="Times New Roman"/>
        </w:rPr>
        <w:t xml:space="preserve"> </w:t>
      </w:r>
      <w:r w:rsidRPr="003F3A2E">
        <w:rPr>
          <w:rFonts w:eastAsia="Times New Roman"/>
          <w:i/>
          <w:iCs/>
        </w:rPr>
        <w:t>Glossary</w:t>
      </w:r>
      <w:r w:rsidRPr="00B456B9">
        <w:rPr>
          <w:b/>
          <w:bCs/>
        </w:rPr>
        <w:t>.</w:t>
      </w:r>
    </w:p>
    <w:p w14:paraId="5AB627DF" w14:textId="77777777" w:rsidR="00097F66" w:rsidRPr="00B456B9" w:rsidRDefault="00097F66" w:rsidP="00C614C0">
      <w:pPr>
        <w:pStyle w:val="BodyText"/>
        <w:spacing w:after="200"/>
        <w:ind w:left="720" w:right="-40"/>
        <w:jc w:val="both"/>
      </w:pPr>
      <w:r w:rsidRPr="00B456B9">
        <w:rPr>
          <w:b/>
          <w:bCs/>
        </w:rPr>
        <w:t xml:space="preserve">Subsequent Service Provider — </w:t>
      </w:r>
      <w:r w:rsidRPr="00B456B9">
        <w:t>See RFP 23-103,</w:t>
      </w:r>
      <w:r w:rsidRPr="00B456B9">
        <w:rPr>
          <w:rFonts w:eastAsia="Times New Roman"/>
          <w:bCs/>
        </w:rPr>
        <w:t xml:space="preserve"> </w:t>
      </w:r>
      <w:r w:rsidRPr="003F3A2E">
        <w:rPr>
          <w:rFonts w:eastAsia="Times New Roman"/>
          <w:bCs/>
          <w:i/>
          <w:iCs/>
        </w:rPr>
        <w:t>Exhibit</w:t>
      </w:r>
      <w:r w:rsidRPr="00B456B9">
        <w:rPr>
          <w:rFonts w:eastAsia="Times New Roman"/>
          <w:bCs/>
        </w:rPr>
        <w:t xml:space="preserve"> A</w:t>
      </w:r>
      <w:r>
        <w:rPr>
          <w:rFonts w:eastAsia="Times New Roman"/>
          <w:bCs/>
        </w:rPr>
        <w:t>,</w:t>
      </w:r>
      <w:r w:rsidRPr="00B456B9">
        <w:rPr>
          <w:rFonts w:eastAsia="Times New Roman"/>
          <w:bCs/>
        </w:rPr>
        <w:t xml:space="preserve"> Glossary</w:t>
      </w:r>
      <w:r w:rsidRPr="00B456B9">
        <w:rPr>
          <w:b/>
          <w:bCs/>
        </w:rPr>
        <w:t>.</w:t>
      </w:r>
    </w:p>
    <w:p w14:paraId="192485F5" w14:textId="77777777" w:rsidR="00097F66" w:rsidRPr="00B456B9" w:rsidRDefault="00097F66" w:rsidP="00C614C0">
      <w:pPr>
        <w:pStyle w:val="BodyText"/>
        <w:spacing w:after="200"/>
        <w:ind w:left="720" w:right="-40"/>
        <w:jc w:val="both"/>
      </w:pPr>
      <w:r w:rsidRPr="00B456B9">
        <w:rPr>
          <w:b/>
          <w:bCs/>
        </w:rPr>
        <w:t xml:space="preserve">Tax Law — </w:t>
      </w:r>
      <w:r w:rsidRPr="00B456B9">
        <w:t>See RFP 23-103,</w:t>
      </w:r>
      <w:r w:rsidRPr="00B456B9">
        <w:rPr>
          <w:rFonts w:eastAsia="Times New Roman"/>
          <w:bCs/>
        </w:rPr>
        <w:t xml:space="preserve"> Exhibit A</w:t>
      </w:r>
      <w:r>
        <w:rPr>
          <w:rFonts w:eastAsia="Times New Roman"/>
          <w:bCs/>
        </w:rPr>
        <w:t>,</w:t>
      </w:r>
      <w:r w:rsidRPr="00B456B9">
        <w:rPr>
          <w:rFonts w:eastAsia="Times New Roman"/>
          <w:bCs/>
        </w:rPr>
        <w:t xml:space="preserve"> </w:t>
      </w:r>
      <w:r w:rsidRPr="003F3A2E">
        <w:rPr>
          <w:rFonts w:eastAsia="Times New Roman"/>
          <w:bCs/>
          <w:i/>
          <w:iCs/>
        </w:rPr>
        <w:t>Glossary</w:t>
      </w:r>
      <w:r w:rsidRPr="00B456B9">
        <w:t>.</w:t>
      </w:r>
    </w:p>
    <w:p w14:paraId="2933C9B8" w14:textId="77777777" w:rsidR="00097F66" w:rsidRPr="00B456B9" w:rsidRDefault="00097F66" w:rsidP="00C614C0">
      <w:pPr>
        <w:spacing w:after="200"/>
        <w:ind w:left="720" w:right="-40"/>
        <w:jc w:val="both"/>
        <w:rPr>
          <w:rFonts w:eastAsia="Times New Roman"/>
          <w:bCs/>
        </w:rPr>
      </w:pPr>
      <w:bookmarkStart w:id="35" w:name="_Hlk63248701"/>
      <w:r w:rsidRPr="00B456B9">
        <w:rPr>
          <w:rFonts w:eastAsia="Times New Roman"/>
          <w:b/>
          <w:bCs/>
        </w:rPr>
        <w:t>Tax Secrecy</w:t>
      </w:r>
      <w:r w:rsidRPr="00B456B9">
        <w:rPr>
          <w:b/>
          <w:bCs/>
        </w:rPr>
        <w:t xml:space="preserve"> —</w:t>
      </w:r>
      <w:r w:rsidRPr="00B456B9">
        <w:t xml:space="preserve"> </w:t>
      </w:r>
      <w:r w:rsidRPr="00B456B9">
        <w:rPr>
          <w:rFonts w:eastAsia="Times New Roman"/>
          <w:bCs/>
        </w:rPr>
        <w:t>See RFP 23-103, Exhibit A</w:t>
      </w:r>
      <w:r>
        <w:rPr>
          <w:rFonts w:eastAsia="Times New Roman"/>
          <w:bCs/>
        </w:rPr>
        <w:t>,</w:t>
      </w:r>
      <w:r w:rsidRPr="00B456B9">
        <w:rPr>
          <w:rFonts w:eastAsia="Times New Roman"/>
          <w:bCs/>
        </w:rPr>
        <w:t xml:space="preserve"> </w:t>
      </w:r>
      <w:r w:rsidRPr="003F3A2E">
        <w:rPr>
          <w:rFonts w:eastAsia="Times New Roman"/>
          <w:bCs/>
          <w:i/>
          <w:iCs/>
        </w:rPr>
        <w:t>Glossary</w:t>
      </w:r>
      <w:r w:rsidRPr="00B456B9">
        <w:rPr>
          <w:rFonts w:eastAsia="Times New Roman"/>
          <w:bCs/>
        </w:rPr>
        <w:t>.</w:t>
      </w:r>
    </w:p>
    <w:bookmarkEnd w:id="35"/>
    <w:p w14:paraId="42CE56C9" w14:textId="77777777" w:rsidR="00097F66" w:rsidRPr="00B456B9" w:rsidRDefault="00097F66" w:rsidP="00C614C0">
      <w:pPr>
        <w:pStyle w:val="BodyText"/>
        <w:spacing w:after="200"/>
        <w:ind w:left="720" w:right="-40"/>
        <w:jc w:val="both"/>
        <w:rPr>
          <w:b/>
          <w:bCs/>
        </w:rPr>
      </w:pPr>
      <w:r w:rsidRPr="00B456B9">
        <w:rPr>
          <w:b/>
          <w:bCs/>
        </w:rPr>
        <w:t xml:space="preserve">Transition Plan — </w:t>
      </w:r>
      <w:r w:rsidRPr="00B456B9">
        <w:t>See RFP 23-103,</w:t>
      </w:r>
      <w:r w:rsidRPr="00B456B9">
        <w:rPr>
          <w:b/>
          <w:bCs/>
        </w:rPr>
        <w:t xml:space="preserve"> </w:t>
      </w:r>
      <w:r w:rsidRPr="00B456B9">
        <w:rPr>
          <w:rFonts w:eastAsia="Times New Roman"/>
          <w:bCs/>
        </w:rPr>
        <w:t>Exhibit A</w:t>
      </w:r>
      <w:r>
        <w:rPr>
          <w:rFonts w:eastAsia="Times New Roman"/>
          <w:bCs/>
        </w:rPr>
        <w:t>,</w:t>
      </w:r>
      <w:r w:rsidRPr="00B456B9">
        <w:rPr>
          <w:rFonts w:eastAsia="Times New Roman"/>
          <w:bCs/>
        </w:rPr>
        <w:t xml:space="preserve"> </w:t>
      </w:r>
      <w:r w:rsidRPr="003F3A2E">
        <w:rPr>
          <w:rFonts w:eastAsia="Times New Roman"/>
          <w:bCs/>
          <w:i/>
          <w:iCs/>
        </w:rPr>
        <w:t>Glossary</w:t>
      </w:r>
      <w:r w:rsidRPr="00B456B9">
        <w:rPr>
          <w:b/>
          <w:bCs/>
        </w:rPr>
        <w:t>.</w:t>
      </w:r>
    </w:p>
    <w:p w14:paraId="00E426AE" w14:textId="77777777" w:rsidR="00097F66" w:rsidRPr="00B456B9" w:rsidRDefault="00097F66" w:rsidP="00C614C0">
      <w:pPr>
        <w:pStyle w:val="BodyText"/>
        <w:spacing w:after="200"/>
        <w:ind w:left="720" w:right="-40"/>
        <w:jc w:val="both"/>
      </w:pPr>
      <w:r w:rsidRPr="00B456B9">
        <w:rPr>
          <w:b/>
          <w:bCs/>
        </w:rPr>
        <w:t xml:space="preserve">User Acceptance Testing </w:t>
      </w:r>
      <w:r w:rsidRPr="00B456B9">
        <w:t>or</w:t>
      </w:r>
      <w:r w:rsidRPr="00B456B9">
        <w:rPr>
          <w:b/>
          <w:bCs/>
        </w:rPr>
        <w:t xml:space="preserve"> UAT — </w:t>
      </w:r>
      <w:r w:rsidRPr="00B456B9">
        <w:t>See RFP 23-103, Exhibit A</w:t>
      </w:r>
      <w:r>
        <w:t>,</w:t>
      </w:r>
      <w:r w:rsidRPr="00B456B9">
        <w:t xml:space="preserve"> </w:t>
      </w:r>
      <w:r w:rsidRPr="003F3A2E">
        <w:rPr>
          <w:i/>
          <w:iCs/>
        </w:rPr>
        <w:t>Glossary</w:t>
      </w:r>
      <w:r w:rsidRPr="00B456B9">
        <w:t>.</w:t>
      </w:r>
    </w:p>
    <w:p w14:paraId="4BAC8387" w14:textId="77777777" w:rsidR="00097F66" w:rsidRPr="00B456B9" w:rsidRDefault="00097F66" w:rsidP="00C614C0">
      <w:pPr>
        <w:pStyle w:val="Heading1"/>
        <w:pBdr>
          <w:bottom w:val="single" w:sz="4" w:space="1" w:color="auto"/>
        </w:pBdr>
        <w:spacing w:before="320" w:after="120"/>
        <w:ind w:left="0" w:right="-40"/>
        <w:jc w:val="left"/>
      </w:pPr>
      <w:bookmarkStart w:id="36" w:name="_Toc157155033"/>
      <w:r w:rsidRPr="00B456B9">
        <w:t>ARTICLE II. ENTIRETY OF AGREEMENT</w:t>
      </w:r>
      <w:bookmarkEnd w:id="36"/>
    </w:p>
    <w:p w14:paraId="343EB33A" w14:textId="77777777" w:rsidR="00097F66" w:rsidRPr="00B456B9" w:rsidRDefault="00097F66" w:rsidP="00C614C0">
      <w:pPr>
        <w:pStyle w:val="BodyText"/>
        <w:spacing w:after="200"/>
        <w:ind w:right="-43"/>
        <w:jc w:val="both"/>
      </w:pPr>
      <w:r w:rsidRPr="00B456B9">
        <w:t>The entire Agreement shall consist of the documents listed below. Conflicts between these documents will be resolved in the following order of precedence:</w:t>
      </w:r>
    </w:p>
    <w:p w14:paraId="646E8D90" w14:textId="77777777" w:rsidR="00097F66" w:rsidRPr="00B456B9" w:rsidRDefault="00097F66" w:rsidP="00C614C0">
      <w:pPr>
        <w:pStyle w:val="ListParagraph"/>
        <w:numPr>
          <w:ilvl w:val="0"/>
          <w:numId w:val="50"/>
        </w:numPr>
        <w:tabs>
          <w:tab w:val="left" w:pos="1530"/>
        </w:tabs>
        <w:spacing w:before="0" w:after="200"/>
        <w:ind w:left="1080" w:right="-43" w:hanging="360"/>
      </w:pPr>
      <w:r w:rsidRPr="00B456B9">
        <w:t>Appendix A</w:t>
      </w:r>
      <w:r w:rsidRPr="00B456B9">
        <w:rPr>
          <w:color w:val="000000"/>
        </w:rPr>
        <w:t xml:space="preserve"> to RFP 23-103</w:t>
      </w:r>
      <w:r w:rsidRPr="00B456B9">
        <w:t xml:space="preserve">, “Standard Clauses for New York State Contracts,” dated </w:t>
      </w:r>
      <w:r w:rsidRPr="00B456B9">
        <w:rPr>
          <w:color w:val="000000"/>
        </w:rPr>
        <w:t>June 2023</w:t>
      </w:r>
      <w:r>
        <w:t>.</w:t>
      </w:r>
    </w:p>
    <w:p w14:paraId="0039B0D2" w14:textId="1391D30E" w:rsidR="00097F66" w:rsidRPr="00B456B9" w:rsidRDefault="00097F66" w:rsidP="00C614C0">
      <w:pPr>
        <w:pStyle w:val="ListParagraph"/>
        <w:numPr>
          <w:ilvl w:val="0"/>
          <w:numId w:val="50"/>
        </w:numPr>
        <w:tabs>
          <w:tab w:val="left" w:pos="1530"/>
        </w:tabs>
        <w:spacing w:before="0" w:after="200"/>
        <w:ind w:left="1080" w:right="-43" w:hanging="360"/>
      </w:pPr>
      <w:r w:rsidRPr="00B456B9">
        <w:t>Attachment 13 to RFP 23-103, DTF-202, Tax Information Access and Non-Disclosure Agreement, dated June 2019</w:t>
      </w:r>
      <w:r>
        <w:t>.</w:t>
      </w:r>
    </w:p>
    <w:p w14:paraId="40412428" w14:textId="77777777" w:rsidR="00097F66" w:rsidRPr="00B456B9" w:rsidRDefault="00097F66" w:rsidP="00C614C0">
      <w:pPr>
        <w:pStyle w:val="ListParagraph"/>
        <w:numPr>
          <w:ilvl w:val="0"/>
          <w:numId w:val="50"/>
        </w:numPr>
        <w:tabs>
          <w:tab w:val="left" w:pos="1530"/>
        </w:tabs>
        <w:spacing w:before="0" w:after="200"/>
        <w:ind w:left="1080" w:right="-43" w:hanging="360"/>
      </w:pPr>
      <w:r w:rsidRPr="00B456B9">
        <w:t>Any written amendments and/or changes to the Agreement agreed to by the Parties and approved, where necessary, by the AG and OSC</w:t>
      </w:r>
      <w:r>
        <w:t>.</w:t>
      </w:r>
      <w:r w:rsidRPr="00B456B9">
        <w:t xml:space="preserve"> </w:t>
      </w:r>
    </w:p>
    <w:p w14:paraId="1E14F165" w14:textId="77777777" w:rsidR="00097F66" w:rsidRPr="00B456B9" w:rsidRDefault="00097F66" w:rsidP="00C614C0">
      <w:pPr>
        <w:pStyle w:val="ListParagraph"/>
        <w:numPr>
          <w:ilvl w:val="0"/>
          <w:numId w:val="50"/>
        </w:numPr>
        <w:tabs>
          <w:tab w:val="left" w:pos="1530"/>
        </w:tabs>
        <w:spacing w:before="0" w:after="200"/>
        <w:ind w:left="1080" w:right="-43" w:hanging="360"/>
      </w:pPr>
      <w:r w:rsidRPr="00B456B9">
        <w:t>Base Contract, excluding attachments thereto</w:t>
      </w:r>
      <w:r>
        <w:t>.</w:t>
      </w:r>
    </w:p>
    <w:p w14:paraId="247D6FE8" w14:textId="77777777" w:rsidR="00097F66" w:rsidRPr="00B456B9" w:rsidRDefault="00097F66" w:rsidP="00C614C0">
      <w:pPr>
        <w:pStyle w:val="ListParagraph"/>
        <w:numPr>
          <w:ilvl w:val="0"/>
          <w:numId w:val="50"/>
        </w:numPr>
        <w:tabs>
          <w:tab w:val="left" w:pos="1530"/>
        </w:tabs>
        <w:spacing w:before="0" w:after="200"/>
        <w:ind w:left="1080" w:right="-43" w:hanging="360"/>
      </w:pPr>
      <w:r w:rsidRPr="00B456B9">
        <w:t xml:space="preserve">Any Amendments and clarifications to RFP 23-103, including Questions and Answers </w:t>
      </w:r>
      <w:r w:rsidRPr="00B456B9">
        <w:lastRenderedPageBreak/>
        <w:t xml:space="preserve">issued by DTF, as follows: </w:t>
      </w:r>
      <w:r w:rsidRPr="009812D1">
        <w:rPr>
          <w:highlight w:val="lightGray"/>
        </w:rPr>
        <w:t>[</w:t>
      </w:r>
      <w:r w:rsidRPr="009812D1">
        <w:rPr>
          <w:i/>
          <w:highlight w:val="lightGray"/>
        </w:rPr>
        <w:t>List by Title and/or Date</w:t>
      </w:r>
      <w:r w:rsidRPr="009812D1">
        <w:rPr>
          <w:highlight w:val="lightGray"/>
        </w:rPr>
        <w:t>]</w:t>
      </w:r>
      <w:r>
        <w:t>.</w:t>
      </w:r>
    </w:p>
    <w:p w14:paraId="7B3AE44E" w14:textId="77777777" w:rsidR="00097F66" w:rsidRPr="00B456B9" w:rsidRDefault="00097F66" w:rsidP="00C614C0">
      <w:pPr>
        <w:pStyle w:val="ListParagraph"/>
        <w:numPr>
          <w:ilvl w:val="0"/>
          <w:numId w:val="50"/>
        </w:numPr>
        <w:tabs>
          <w:tab w:val="left" w:pos="1530"/>
        </w:tabs>
        <w:spacing w:before="0" w:after="200"/>
        <w:ind w:left="1080" w:right="-43" w:hanging="360"/>
      </w:pPr>
      <w:r w:rsidRPr="00B456B9">
        <w:t>RFP 23-103, (including all attachments, exhibits and appendices to the RFP, but excluding Appendix A and Attachment 13)</w:t>
      </w:r>
      <w:r>
        <w:t>.</w:t>
      </w:r>
    </w:p>
    <w:p w14:paraId="1D557A0D" w14:textId="77777777" w:rsidR="00097F66" w:rsidRPr="00B456B9" w:rsidRDefault="00097F66" w:rsidP="00C614C0">
      <w:pPr>
        <w:pStyle w:val="ListParagraph"/>
        <w:numPr>
          <w:ilvl w:val="0"/>
          <w:numId w:val="50"/>
        </w:numPr>
        <w:tabs>
          <w:tab w:val="left" w:pos="1530"/>
        </w:tabs>
        <w:spacing w:before="0" w:after="200"/>
        <w:ind w:left="1080" w:right="-43" w:hanging="360"/>
      </w:pPr>
      <w:r w:rsidRPr="00B456B9">
        <w:t xml:space="preserve">Contractor’s Proposal Clarifications, as follows: </w:t>
      </w:r>
      <w:r w:rsidRPr="009812D1">
        <w:rPr>
          <w:i/>
          <w:iCs/>
          <w:highlight w:val="lightGray"/>
        </w:rPr>
        <w:t>[List by Title and/or Date]</w:t>
      </w:r>
      <w:r>
        <w:t>.</w:t>
      </w:r>
      <w:r w:rsidRPr="00B456B9">
        <w:t xml:space="preserve"> </w:t>
      </w:r>
    </w:p>
    <w:p w14:paraId="733805FB" w14:textId="77777777" w:rsidR="00097F66" w:rsidRPr="00DC552A" w:rsidRDefault="00097F66" w:rsidP="00C614C0">
      <w:pPr>
        <w:pStyle w:val="ListParagraph"/>
        <w:numPr>
          <w:ilvl w:val="0"/>
          <w:numId w:val="50"/>
        </w:numPr>
        <w:tabs>
          <w:tab w:val="left" w:pos="1530"/>
        </w:tabs>
        <w:spacing w:before="0" w:after="200"/>
        <w:ind w:left="1080" w:right="-43" w:hanging="360"/>
      </w:pPr>
      <w:r w:rsidRPr="00B456B9">
        <w:t xml:space="preserve">Contractor’s Proposal, including Contractor’s completed attachments, but excluding </w:t>
      </w:r>
      <w:r w:rsidRPr="00DC552A">
        <w:t xml:space="preserve">banking services schedules and other standard bank-related materials submitted by Contractor with its Proposal. </w:t>
      </w:r>
    </w:p>
    <w:p w14:paraId="474A7667" w14:textId="62BFF49F" w:rsidR="00097F66" w:rsidRPr="00DC552A" w:rsidRDefault="00097F66" w:rsidP="00C614C0">
      <w:pPr>
        <w:pStyle w:val="ListParagraph"/>
        <w:numPr>
          <w:ilvl w:val="0"/>
          <w:numId w:val="50"/>
        </w:numPr>
        <w:tabs>
          <w:tab w:val="left" w:pos="1530"/>
        </w:tabs>
        <w:spacing w:before="0" w:after="200"/>
        <w:ind w:left="1080" w:right="-43" w:hanging="360"/>
      </w:pPr>
      <w:r w:rsidRPr="00DC552A">
        <w:t xml:space="preserve">Banking Services Schedules, as negotiated, as follows: </w:t>
      </w:r>
      <w:r w:rsidRPr="00DC552A">
        <w:rPr>
          <w:i/>
          <w:iCs/>
          <w:highlight w:val="lightGray"/>
        </w:rPr>
        <w:t>[Negotiated Schedules agreed to will be listed here.]</w:t>
      </w:r>
      <w:r w:rsidR="00DC552A" w:rsidRPr="00DC552A">
        <w:rPr>
          <w:i/>
          <w:iCs/>
        </w:rPr>
        <w:t xml:space="preserve"> </w:t>
      </w:r>
    </w:p>
    <w:p w14:paraId="0EAD2FF4" w14:textId="77777777" w:rsidR="00097F66" w:rsidRPr="00B456B9" w:rsidRDefault="00097F66" w:rsidP="00C614C0">
      <w:pPr>
        <w:pStyle w:val="Heading1"/>
        <w:pBdr>
          <w:bottom w:val="single" w:sz="4" w:space="1" w:color="auto"/>
        </w:pBdr>
        <w:spacing w:before="320" w:after="120"/>
        <w:ind w:left="0" w:right="-43"/>
        <w:jc w:val="left"/>
      </w:pPr>
      <w:bookmarkStart w:id="37" w:name="_Toc157155034"/>
      <w:r w:rsidRPr="00DC552A">
        <w:t>ARTICLE III. CONTRACTOR</w:t>
      </w:r>
      <w:r w:rsidRPr="00B456B9">
        <w:t xml:space="preserve"> RESPONSIBILITIES</w:t>
      </w:r>
      <w:bookmarkEnd w:id="37"/>
    </w:p>
    <w:p w14:paraId="251551A6" w14:textId="77777777" w:rsidR="00097F66" w:rsidRPr="00B456B9" w:rsidRDefault="00097F66" w:rsidP="00C614C0">
      <w:pPr>
        <w:pStyle w:val="BodyText"/>
        <w:spacing w:after="200"/>
        <w:ind w:right="-43"/>
        <w:jc w:val="both"/>
      </w:pPr>
      <w:r w:rsidRPr="00B456B9">
        <w:t>The Contractor has, by submitting its Proposal, agreed to all mandatory RFP Requirements and to provide all Services as set forth in the RFP, and all are incorporated herein by reference. In addition to the Contractor’s responsibilities set forth elsewhere in this Agreement, the Contractor shall:</w:t>
      </w:r>
    </w:p>
    <w:p w14:paraId="3DEA1503" w14:textId="77777777" w:rsidR="00097F66" w:rsidRPr="00B456B9" w:rsidRDefault="00097F66" w:rsidP="00C614C0">
      <w:pPr>
        <w:pStyle w:val="BodyText"/>
        <w:numPr>
          <w:ilvl w:val="0"/>
          <w:numId w:val="42"/>
        </w:numPr>
        <w:spacing w:before="200" w:after="200"/>
        <w:ind w:left="1080" w:right="-43"/>
        <w:jc w:val="both"/>
      </w:pPr>
      <w:r w:rsidRPr="00B456B9">
        <w:t>Maintain its status as a state or federally Chartered Bank authorized to do business in New York State and have at least one branch or office with a physical location in New York throughout the life of the Agreement</w:t>
      </w:r>
      <w:r>
        <w:t>.</w:t>
      </w:r>
    </w:p>
    <w:p w14:paraId="5834E769" w14:textId="77777777" w:rsidR="00097F66" w:rsidRPr="00B456B9" w:rsidRDefault="00097F66" w:rsidP="00C614C0">
      <w:pPr>
        <w:pStyle w:val="BodyText"/>
        <w:numPr>
          <w:ilvl w:val="0"/>
          <w:numId w:val="42"/>
        </w:numPr>
        <w:spacing w:before="200" w:after="200"/>
        <w:ind w:left="1080" w:right="-43"/>
        <w:jc w:val="both"/>
      </w:pPr>
      <w:r w:rsidRPr="00B456B9">
        <w:t>Establish all bank accounts as are required by the State to provide the Services and ensure correct and timely processing of all checks and payment orders in accord with the RFP Requirements</w:t>
      </w:r>
      <w:r>
        <w:t>.</w:t>
      </w:r>
    </w:p>
    <w:p w14:paraId="009E8063" w14:textId="77777777" w:rsidR="00097F66" w:rsidRPr="00B456B9" w:rsidRDefault="00097F66" w:rsidP="00C614C0">
      <w:pPr>
        <w:pStyle w:val="BodyText"/>
        <w:numPr>
          <w:ilvl w:val="0"/>
          <w:numId w:val="42"/>
        </w:numPr>
        <w:spacing w:before="200" w:after="200"/>
        <w:ind w:left="1080" w:right="-43"/>
        <w:jc w:val="both"/>
      </w:pPr>
      <w:r w:rsidRPr="00B456B9">
        <w:t>Maintain and support products and services which the Contractor provides or performs generally for other customers receiving products or services that are part of the general services provided to DTF under this Agreement. This shall be provided and performed for DTF for no additional compensation, for the duration of the Agreement</w:t>
      </w:r>
      <w:r>
        <w:t>.</w:t>
      </w:r>
    </w:p>
    <w:p w14:paraId="5BB01641" w14:textId="77777777" w:rsidR="00097F66" w:rsidRPr="00B456B9" w:rsidRDefault="00097F66" w:rsidP="00C614C0">
      <w:pPr>
        <w:pStyle w:val="BodyText"/>
        <w:numPr>
          <w:ilvl w:val="0"/>
          <w:numId w:val="42"/>
        </w:numPr>
        <w:spacing w:before="200" w:after="200"/>
        <w:ind w:left="1080" w:right="-43"/>
        <w:jc w:val="both"/>
      </w:pPr>
      <w:r w:rsidRPr="00B456B9">
        <w:t>Accept sole and complete responsibility for the timely accomplishment of all Contractor activities required under this Agreement, including processing of all Electronic Items, ICLs, and Original Checks</w:t>
      </w:r>
      <w:r>
        <w:t>.</w:t>
      </w:r>
    </w:p>
    <w:p w14:paraId="0D528F9D" w14:textId="77777777" w:rsidR="00097F66" w:rsidRPr="00B456B9" w:rsidRDefault="00097F66" w:rsidP="00C614C0">
      <w:pPr>
        <w:pStyle w:val="BodyText"/>
        <w:numPr>
          <w:ilvl w:val="0"/>
          <w:numId w:val="42"/>
        </w:numPr>
        <w:spacing w:before="200" w:after="200"/>
        <w:ind w:left="1080" w:right="-43"/>
      </w:pPr>
      <w:r w:rsidRPr="00B456B9">
        <w:t>Maintain accurate records</w:t>
      </w:r>
      <w:r>
        <w:t>.</w:t>
      </w:r>
    </w:p>
    <w:p w14:paraId="335C2A5D" w14:textId="77777777" w:rsidR="00097F66" w:rsidRPr="00B456B9" w:rsidRDefault="00097F66" w:rsidP="00C614C0">
      <w:pPr>
        <w:pStyle w:val="BodyText"/>
        <w:numPr>
          <w:ilvl w:val="0"/>
          <w:numId w:val="42"/>
        </w:numPr>
        <w:spacing w:before="200" w:after="200"/>
        <w:ind w:left="1080" w:right="-43"/>
        <w:jc w:val="both"/>
      </w:pPr>
      <w:r w:rsidRPr="00B456B9">
        <w:t>Work in good faith to follow any reasonable recommendations made by DTF regarding the performance of the Services</w:t>
      </w:r>
      <w:r>
        <w:t>.</w:t>
      </w:r>
    </w:p>
    <w:p w14:paraId="71D211B1" w14:textId="77777777" w:rsidR="00097F66" w:rsidRPr="00B456B9" w:rsidRDefault="00097F66" w:rsidP="002E51BA">
      <w:pPr>
        <w:pStyle w:val="BodyText"/>
        <w:numPr>
          <w:ilvl w:val="0"/>
          <w:numId w:val="42"/>
        </w:numPr>
        <w:spacing w:before="200" w:after="200"/>
        <w:ind w:left="1080" w:right="-43"/>
        <w:jc w:val="both"/>
      </w:pPr>
      <w:r w:rsidRPr="00B456B9">
        <w:t>Warrant and affirm that the terms of this Agreement do not violate any contract or agreement to which the Contractor is a party and that Contractor’s other contractual obligations will not adversely influence its performance under this Agreement</w:t>
      </w:r>
      <w:r>
        <w:t>.</w:t>
      </w:r>
    </w:p>
    <w:p w14:paraId="22FDA053" w14:textId="77777777" w:rsidR="00097F66" w:rsidRPr="00B456B9" w:rsidRDefault="00097F66" w:rsidP="002E51BA">
      <w:pPr>
        <w:pStyle w:val="BodyText"/>
        <w:numPr>
          <w:ilvl w:val="0"/>
          <w:numId w:val="42"/>
        </w:numPr>
        <w:spacing w:before="200" w:after="200"/>
        <w:ind w:left="1080" w:right="-43"/>
        <w:jc w:val="both"/>
      </w:pPr>
      <w:r w:rsidRPr="00B456B9">
        <w:t>Accept Departmental oversight and keep DTF informed of any problems encountered in providing the Services</w:t>
      </w:r>
      <w:r>
        <w:t>.</w:t>
      </w:r>
    </w:p>
    <w:p w14:paraId="76FC4EB7" w14:textId="77777777" w:rsidR="00097F66" w:rsidRPr="00B456B9" w:rsidRDefault="00097F66" w:rsidP="002E51BA">
      <w:pPr>
        <w:pStyle w:val="BodyText"/>
        <w:numPr>
          <w:ilvl w:val="0"/>
          <w:numId w:val="42"/>
        </w:numPr>
        <w:spacing w:before="200" w:after="200"/>
        <w:ind w:left="1080" w:right="-43"/>
        <w:jc w:val="both"/>
      </w:pPr>
      <w:r w:rsidRPr="00B456B9">
        <w:t>Ensure employee, agent, and Subcontractor (if any) compliance with all responsibilities under this Agreement, as applicable</w:t>
      </w:r>
      <w:r>
        <w:t>.</w:t>
      </w:r>
    </w:p>
    <w:p w14:paraId="4864B605" w14:textId="77777777" w:rsidR="00097F66" w:rsidRPr="00CF21B7" w:rsidRDefault="00097F66" w:rsidP="002E51BA">
      <w:pPr>
        <w:pStyle w:val="BodyText"/>
        <w:numPr>
          <w:ilvl w:val="0"/>
          <w:numId w:val="42"/>
        </w:numPr>
        <w:spacing w:before="200" w:after="200"/>
        <w:ind w:left="1080" w:right="-43"/>
        <w:jc w:val="both"/>
      </w:pPr>
      <w:r w:rsidRPr="00B456B9">
        <w:t xml:space="preserve">Work in good faith with the State </w:t>
      </w:r>
      <w:r w:rsidRPr="00CF21B7">
        <w:t xml:space="preserve">and any other party to accommodate any changes in </w:t>
      </w:r>
      <w:r w:rsidRPr="00CF21B7">
        <w:lastRenderedPageBreak/>
        <w:t>Requirements as outlined in Article XIV (</w:t>
      </w:r>
      <w:r w:rsidRPr="00CF21B7">
        <w:rPr>
          <w:i/>
          <w:iCs/>
        </w:rPr>
        <w:t>Change Control Procedure</w:t>
      </w:r>
      <w:r w:rsidRPr="00CF21B7">
        <w:t>).</w:t>
      </w:r>
    </w:p>
    <w:p w14:paraId="5AA7BB40" w14:textId="77777777" w:rsidR="00097F66" w:rsidRPr="00B456B9" w:rsidRDefault="00097F66" w:rsidP="002E51BA">
      <w:pPr>
        <w:pStyle w:val="BodyText"/>
        <w:numPr>
          <w:ilvl w:val="0"/>
          <w:numId w:val="42"/>
        </w:numPr>
        <w:spacing w:before="200" w:after="200"/>
        <w:ind w:left="1080" w:right="-43"/>
        <w:jc w:val="both"/>
      </w:pPr>
      <w:r w:rsidRPr="00CF21B7">
        <w:t>Not disclose any Department Data to any</w:t>
      </w:r>
      <w:r w:rsidRPr="00B456B9">
        <w:t xml:space="preserve"> other individual or entity except as expressly provided by law, or as necessary to perform the Services. The data provided, while in the custody of the Contractor, must be kept confidential, and the Contractor must take all reasonable and prudent steps to ensure the data is fully protected and secured</w:t>
      </w:r>
      <w:r>
        <w:t>.</w:t>
      </w:r>
    </w:p>
    <w:p w14:paraId="6FC7737E" w14:textId="77777777" w:rsidR="00097F66" w:rsidRPr="00B456B9" w:rsidRDefault="00097F66" w:rsidP="002E51BA">
      <w:pPr>
        <w:pStyle w:val="BodyText"/>
        <w:numPr>
          <w:ilvl w:val="0"/>
          <w:numId w:val="42"/>
        </w:numPr>
        <w:spacing w:before="200" w:after="200"/>
        <w:ind w:left="1080" w:right="-43"/>
        <w:jc w:val="both"/>
      </w:pPr>
      <w:r w:rsidRPr="00B456B9">
        <w:t xml:space="preserve">At the Department’s request, </w:t>
      </w:r>
      <w:r>
        <w:t>r</w:t>
      </w:r>
      <w:r w:rsidRPr="00B456B9">
        <w:t>equire staff assigned to provide the Services, including Subcontractors (if any), to complete the Department’s Annual Security Awareness Training on the Department’s website</w:t>
      </w:r>
      <w:r>
        <w:t>.</w:t>
      </w:r>
    </w:p>
    <w:p w14:paraId="51A6A288" w14:textId="77777777" w:rsidR="00097F66" w:rsidRPr="00B456B9" w:rsidRDefault="00097F66" w:rsidP="002E51BA">
      <w:pPr>
        <w:pStyle w:val="BodyText"/>
        <w:numPr>
          <w:ilvl w:val="0"/>
          <w:numId w:val="42"/>
        </w:numPr>
        <w:spacing w:before="200" w:after="200"/>
        <w:ind w:left="1080" w:right="-43"/>
        <w:jc w:val="both"/>
      </w:pPr>
      <w:r w:rsidRPr="00B456B9">
        <w:t>Notify DTF of instances of known or suspected breach of confidentiality, fraud, or misconduct in connection with performance of the Agreement, including but not limited to any instance of employee, agent, or Subcontractor discipline or termination(s) related to misconduct in the performance of the Services</w:t>
      </w:r>
      <w:r>
        <w:t>.</w:t>
      </w:r>
    </w:p>
    <w:p w14:paraId="00B61BB1" w14:textId="77777777" w:rsidR="00097F66" w:rsidRPr="00B456B9" w:rsidRDefault="00097F66" w:rsidP="002E51BA">
      <w:pPr>
        <w:pStyle w:val="BodyText"/>
        <w:numPr>
          <w:ilvl w:val="0"/>
          <w:numId w:val="42"/>
        </w:numPr>
        <w:spacing w:before="200" w:after="200"/>
        <w:ind w:left="1080" w:right="-43"/>
        <w:jc w:val="both"/>
      </w:pPr>
      <w:r w:rsidRPr="00B456B9">
        <w:t>Continue to evidence financial stability, in accordance with the Financial Stability Requirements of the RFP, throughout the term of the Agreement, including any extensions thereof</w:t>
      </w:r>
      <w:r>
        <w:t>.</w:t>
      </w:r>
    </w:p>
    <w:p w14:paraId="6551186F" w14:textId="77777777" w:rsidR="00097F66" w:rsidRPr="00B456B9" w:rsidRDefault="00097F66" w:rsidP="002E51BA">
      <w:pPr>
        <w:pStyle w:val="BodyText"/>
        <w:numPr>
          <w:ilvl w:val="0"/>
          <w:numId w:val="42"/>
        </w:numPr>
        <w:spacing w:before="200" w:after="200"/>
        <w:ind w:left="1080" w:right="-43"/>
        <w:jc w:val="both"/>
      </w:pPr>
      <w:r w:rsidRPr="00B456B9">
        <w:t>Pay, at its sole expense, all applicable permits, licenses, tariffs, tolls and fees and give all notices and comply with all federal, state, and local, laws, ordinances, rules and regulations of any governmental entity in conjunction with the performance of obligations under the Agreement</w:t>
      </w:r>
      <w:r>
        <w:t>.</w:t>
      </w:r>
    </w:p>
    <w:p w14:paraId="732350EF" w14:textId="77777777" w:rsidR="00097F66" w:rsidRPr="00B456B9" w:rsidRDefault="00097F66" w:rsidP="002E51BA">
      <w:pPr>
        <w:pStyle w:val="BodyText"/>
        <w:numPr>
          <w:ilvl w:val="0"/>
          <w:numId w:val="42"/>
        </w:numPr>
        <w:spacing w:before="200" w:after="200"/>
        <w:ind w:left="1080" w:right="-43"/>
        <w:jc w:val="both"/>
      </w:pPr>
      <w:r w:rsidRPr="00B456B9">
        <w:t>Notify the Department in writing whenever non-material deviation from any of the Requirements contained in the Agreement is necessary. Such notification shall specify the reason adherence to a Requirement is not possible and the specific time period(s) during which such adherence is not possible. Written approval from the Department is required to release the Contractor from strict adherence to Requirements and procedures. Material deviations are not permitted and may be considered a Material Breach of this Agreement</w:t>
      </w:r>
      <w:r>
        <w:t>.</w:t>
      </w:r>
    </w:p>
    <w:p w14:paraId="2CE4DABC" w14:textId="77777777" w:rsidR="00097F66" w:rsidRPr="00CF21B7" w:rsidRDefault="00097F66" w:rsidP="002E51BA">
      <w:pPr>
        <w:numPr>
          <w:ilvl w:val="0"/>
          <w:numId w:val="42"/>
        </w:numPr>
        <w:autoSpaceDE/>
        <w:autoSpaceDN/>
        <w:spacing w:before="200" w:after="200"/>
        <w:ind w:left="1080" w:right="-43"/>
        <w:jc w:val="both"/>
      </w:pPr>
      <w:r w:rsidRPr="00B456B9">
        <w:t xml:space="preserve">Maintain </w:t>
      </w:r>
      <w:r w:rsidRPr="00CF21B7">
        <w:t>insurance as set forth in RFP 23-103 and this Agreement.</w:t>
      </w:r>
    </w:p>
    <w:p w14:paraId="62A82627" w14:textId="43049184" w:rsidR="00097F66" w:rsidRPr="00B456B9" w:rsidRDefault="00097F66" w:rsidP="002E51BA">
      <w:pPr>
        <w:numPr>
          <w:ilvl w:val="0"/>
          <w:numId w:val="42"/>
        </w:numPr>
        <w:autoSpaceDE/>
        <w:autoSpaceDN/>
        <w:spacing w:before="200" w:after="200"/>
        <w:ind w:left="1080" w:right="-43"/>
        <w:jc w:val="both"/>
      </w:pPr>
      <w:r w:rsidRPr="00CF21B7">
        <w:t xml:space="preserve">Cooperate with DTF to utilize, where necessary, </w:t>
      </w:r>
      <w:bookmarkStart w:id="38" w:name="_Hlk147318650"/>
      <w:r w:rsidRPr="00CF21B7">
        <w:t>the Dispute Resolution process outlined in Article XVIII to</w:t>
      </w:r>
      <w:r w:rsidRPr="00B456B9">
        <w:t xml:space="preserve"> facilitate the timely resolution of any disputes that arise</w:t>
      </w:r>
      <w:bookmarkEnd w:id="38"/>
      <w:r>
        <w:t>.</w:t>
      </w:r>
    </w:p>
    <w:p w14:paraId="67CC876C" w14:textId="77777777" w:rsidR="00097F66" w:rsidRPr="00B456B9" w:rsidRDefault="00097F66" w:rsidP="002E51BA">
      <w:pPr>
        <w:numPr>
          <w:ilvl w:val="0"/>
          <w:numId w:val="42"/>
        </w:numPr>
        <w:autoSpaceDE/>
        <w:autoSpaceDN/>
        <w:spacing w:before="200" w:after="200"/>
        <w:ind w:left="1080" w:right="-43"/>
        <w:jc w:val="both"/>
      </w:pPr>
      <w:r w:rsidRPr="00B456B9">
        <w:t>Promptly designate the appropriate contact person(s) for the Contractor and provide access to appropriate Contractor staff, as necessary, to provide DTF with information and reports concerning the Contractor’s performance of Services under this Agreement.</w:t>
      </w:r>
    </w:p>
    <w:p w14:paraId="2C743199" w14:textId="77777777" w:rsidR="00097F66" w:rsidRPr="00B456B9" w:rsidRDefault="00097F66" w:rsidP="00097F66">
      <w:pPr>
        <w:pStyle w:val="Heading1"/>
        <w:pBdr>
          <w:bottom w:val="single" w:sz="4" w:space="1" w:color="auto"/>
        </w:pBdr>
        <w:spacing w:before="320" w:after="120"/>
        <w:ind w:left="0" w:right="-40"/>
        <w:jc w:val="left"/>
      </w:pPr>
      <w:bookmarkStart w:id="39" w:name="_Toc157155035"/>
      <w:r w:rsidRPr="00B456B9">
        <w:t>ARTICLE IV. DEPARTMENT RESPONSIBILITIES</w:t>
      </w:r>
      <w:bookmarkEnd w:id="39"/>
    </w:p>
    <w:p w14:paraId="009F7BA0" w14:textId="77777777" w:rsidR="00097F66" w:rsidRPr="00B456B9" w:rsidRDefault="00097F66" w:rsidP="00097F66">
      <w:pPr>
        <w:pStyle w:val="BodyText"/>
        <w:spacing w:after="200" w:line="247" w:lineRule="auto"/>
        <w:ind w:right="258"/>
        <w:jc w:val="both"/>
      </w:pPr>
      <w:r w:rsidRPr="00B456B9">
        <w:t xml:space="preserve">The Department shall: </w:t>
      </w:r>
    </w:p>
    <w:p w14:paraId="01564FB8" w14:textId="77777777" w:rsidR="00097F66" w:rsidRPr="00B456B9" w:rsidRDefault="00097F66" w:rsidP="002E51BA">
      <w:pPr>
        <w:pStyle w:val="ListParagraph"/>
        <w:numPr>
          <w:ilvl w:val="0"/>
          <w:numId w:val="43"/>
        </w:numPr>
        <w:spacing w:before="0" w:after="200" w:line="247" w:lineRule="auto"/>
        <w:ind w:left="1080" w:right="-40"/>
      </w:pPr>
      <w:r w:rsidRPr="00B456B9">
        <w:t>Perform all Department-related responsibilities or requirements as set forth herein and in RFP 23-103, including truncating Original Checks, transmitting ICL Files, and presenting Manual Deposits to the Contractor so the Contractor can perform the Services</w:t>
      </w:r>
      <w:r>
        <w:t>.</w:t>
      </w:r>
    </w:p>
    <w:p w14:paraId="673CE7DC" w14:textId="77777777" w:rsidR="00097F66" w:rsidRPr="00B456B9" w:rsidRDefault="00097F66" w:rsidP="002E51BA">
      <w:pPr>
        <w:pStyle w:val="BodyText"/>
        <w:numPr>
          <w:ilvl w:val="0"/>
          <w:numId w:val="43"/>
        </w:numPr>
        <w:spacing w:after="200" w:line="247" w:lineRule="auto"/>
        <w:ind w:left="1080" w:right="-40"/>
        <w:jc w:val="both"/>
      </w:pPr>
      <w:r w:rsidRPr="00B456B9">
        <w:t>Make diligent efforts to provide the Contractor with the direction, assistance, procedures, and contact persons necessary to perform the Services in accordance with the Requirements contained herein, and in RFP 23-103</w:t>
      </w:r>
      <w:r>
        <w:t>.</w:t>
      </w:r>
    </w:p>
    <w:p w14:paraId="2697DA18" w14:textId="77777777" w:rsidR="00097F66" w:rsidRPr="00B456B9" w:rsidRDefault="00097F66" w:rsidP="002E51BA">
      <w:pPr>
        <w:pStyle w:val="BodyText"/>
        <w:numPr>
          <w:ilvl w:val="0"/>
          <w:numId w:val="43"/>
        </w:numPr>
        <w:spacing w:after="200" w:line="247" w:lineRule="auto"/>
        <w:ind w:left="1080" w:right="-40"/>
        <w:jc w:val="both"/>
      </w:pPr>
      <w:r w:rsidRPr="00B456B9">
        <w:lastRenderedPageBreak/>
        <w:t>Oversee the Services provided by the Contractor and make reasonable recommendations regarding the performance of such Services</w:t>
      </w:r>
      <w:r>
        <w:t>.</w:t>
      </w:r>
    </w:p>
    <w:p w14:paraId="2A969CEB" w14:textId="77777777" w:rsidR="00097F66" w:rsidRPr="00B456B9" w:rsidRDefault="00097F66" w:rsidP="002E51BA">
      <w:pPr>
        <w:pStyle w:val="BodyText"/>
        <w:numPr>
          <w:ilvl w:val="0"/>
          <w:numId w:val="43"/>
        </w:numPr>
        <w:spacing w:after="200" w:line="249" w:lineRule="auto"/>
        <w:ind w:left="1080" w:right="-40"/>
        <w:jc w:val="both"/>
      </w:pPr>
      <w:r w:rsidRPr="00B456B9">
        <w:t>Provide access to DTF and system staff, as necessary, to provide the Contractor the business information needed to perform the Services under this Agreement</w:t>
      </w:r>
      <w:r>
        <w:t>.</w:t>
      </w:r>
    </w:p>
    <w:p w14:paraId="6F0EA0CF" w14:textId="77777777" w:rsidR="00097F66" w:rsidRPr="00B456B9" w:rsidRDefault="00097F66" w:rsidP="002E51BA">
      <w:pPr>
        <w:pStyle w:val="BodyText"/>
        <w:numPr>
          <w:ilvl w:val="0"/>
          <w:numId w:val="43"/>
        </w:numPr>
        <w:spacing w:after="200"/>
        <w:ind w:left="1080" w:right="-40"/>
        <w:jc w:val="both"/>
      </w:pPr>
      <w:r w:rsidRPr="00B456B9">
        <w:t>Be responsible for the performance of Department employees and agents</w:t>
      </w:r>
      <w:r>
        <w:t>.</w:t>
      </w:r>
    </w:p>
    <w:p w14:paraId="1F3C234E" w14:textId="77777777" w:rsidR="00097F66" w:rsidRPr="00B456B9" w:rsidRDefault="00097F66" w:rsidP="002E51BA">
      <w:pPr>
        <w:pStyle w:val="BodyText"/>
        <w:numPr>
          <w:ilvl w:val="0"/>
          <w:numId w:val="43"/>
        </w:numPr>
        <w:spacing w:after="200" w:line="247" w:lineRule="auto"/>
        <w:ind w:left="1080" w:right="-40"/>
        <w:jc w:val="both"/>
        <w:rPr>
          <w:sz w:val="20"/>
        </w:rPr>
      </w:pPr>
      <w:r w:rsidRPr="00B456B9">
        <w:t>Advise the Contractor of the security rules and procedures that DTF may from time to time establish with respect to DTF’s premises, property, records, and data</w:t>
      </w:r>
      <w:r>
        <w:t>.</w:t>
      </w:r>
    </w:p>
    <w:p w14:paraId="612335C9" w14:textId="77777777" w:rsidR="00097F66" w:rsidRPr="00CF21B7" w:rsidRDefault="00097F66" w:rsidP="002E51BA">
      <w:pPr>
        <w:pStyle w:val="BodyText"/>
        <w:numPr>
          <w:ilvl w:val="0"/>
          <w:numId w:val="43"/>
        </w:numPr>
        <w:spacing w:after="200" w:line="247" w:lineRule="auto"/>
        <w:ind w:left="1080" w:right="-40"/>
        <w:jc w:val="both"/>
      </w:pPr>
      <w:r w:rsidRPr="00B456B9">
        <w:t xml:space="preserve">Use its best efforts to ensure that any reasonable deficiencies identified by the Contractor are corrected </w:t>
      </w:r>
      <w:r w:rsidRPr="00CF21B7">
        <w:t>expeditiously.</w:t>
      </w:r>
    </w:p>
    <w:p w14:paraId="1ED340AE" w14:textId="5130A82D" w:rsidR="00097F66" w:rsidRPr="00B456B9" w:rsidRDefault="00097F66" w:rsidP="002E51BA">
      <w:pPr>
        <w:numPr>
          <w:ilvl w:val="0"/>
          <w:numId w:val="43"/>
        </w:numPr>
        <w:autoSpaceDE/>
        <w:autoSpaceDN/>
        <w:spacing w:after="200"/>
        <w:ind w:left="1080" w:right="-40"/>
        <w:jc w:val="both"/>
      </w:pPr>
      <w:r w:rsidRPr="00CF21B7">
        <w:t>Cooperate with the Contractor to utilize, where necessary, the Dispute Resolution process outlined in Article XVIII to facilitate</w:t>
      </w:r>
      <w:r w:rsidRPr="00B456B9">
        <w:t xml:space="preserve"> the timely resolution of any disputes that arise. </w:t>
      </w:r>
    </w:p>
    <w:p w14:paraId="296512D4" w14:textId="77777777" w:rsidR="00097F66" w:rsidRPr="00B456B9" w:rsidRDefault="00097F66" w:rsidP="00097F66">
      <w:pPr>
        <w:pStyle w:val="Heading1"/>
        <w:pBdr>
          <w:bottom w:val="single" w:sz="4" w:space="1" w:color="auto"/>
        </w:pBdr>
        <w:spacing w:before="320" w:after="120"/>
        <w:ind w:left="0" w:right="-40"/>
        <w:jc w:val="left"/>
      </w:pPr>
      <w:bookmarkStart w:id="40" w:name="_Toc157155036"/>
      <w:r w:rsidRPr="00B456B9">
        <w:t>ARTICLE V. AGREEMENT TERM</w:t>
      </w:r>
      <w:bookmarkEnd w:id="40"/>
    </w:p>
    <w:p w14:paraId="25900AA9" w14:textId="77777777" w:rsidR="00097F66" w:rsidRPr="00B456B9" w:rsidRDefault="00097F66" w:rsidP="00097F66">
      <w:pPr>
        <w:pStyle w:val="BodyText"/>
        <w:spacing w:after="200"/>
        <w:ind w:right="-130"/>
        <w:jc w:val="both"/>
      </w:pPr>
      <w:r w:rsidRPr="00B456B9">
        <w:t xml:space="preserve">The initial term of this Agreement is five (5) years. This Agreement requires the approvals of both the New York State Attorney General (“AG”) and the Office of the New York State Comptroller (“OSC”) and will commence and become effective, valid, and binding between the Parties only upon receipt of the approvals of both the AG and OSC. This Agreement may be renewed, upon mutual agreement of the Parties in writing with the approval of OSC, and the AG (if necessary). </w:t>
      </w:r>
    </w:p>
    <w:p w14:paraId="21F5BF5A" w14:textId="260F030C" w:rsidR="00097F66" w:rsidRPr="00B456B9" w:rsidRDefault="00097F66" w:rsidP="00097F66">
      <w:pPr>
        <w:pStyle w:val="BodyText"/>
        <w:spacing w:after="200"/>
        <w:ind w:right="-130"/>
        <w:jc w:val="both"/>
      </w:pPr>
      <w:r w:rsidRPr="00B456B9">
        <w:t xml:space="preserve">This Agreement includes a </w:t>
      </w:r>
      <w:r w:rsidR="00021460">
        <w:t>t</w:t>
      </w:r>
      <w:r w:rsidR="00021460" w:rsidRPr="00B456B9">
        <w:t xml:space="preserve">ransition </w:t>
      </w:r>
      <w:r w:rsidR="00021460">
        <w:t>p</w:t>
      </w:r>
      <w:r w:rsidR="00021460" w:rsidRPr="00B456B9">
        <w:t xml:space="preserve">eriod </w:t>
      </w:r>
      <w:r w:rsidRPr="00B456B9">
        <w:t xml:space="preserve">of up to twelve (12) months beyond the end of the initial term or renewal period, as applicable, to provide for an orderly transition of Services to a Subsequent Service Provider. The use and length of the </w:t>
      </w:r>
      <w:r w:rsidR="00021460">
        <w:t>t</w:t>
      </w:r>
      <w:r w:rsidR="00021460" w:rsidRPr="00B456B9">
        <w:t xml:space="preserve">ransition </w:t>
      </w:r>
      <w:r w:rsidR="00021460">
        <w:t>p</w:t>
      </w:r>
      <w:r w:rsidR="00021460" w:rsidRPr="00B456B9">
        <w:t xml:space="preserve">eriod </w:t>
      </w:r>
      <w:r w:rsidRPr="00B456B9">
        <w:t>shall be at the discretion of DTF. Notification of intent to extend the term of the Agreement for twelve (12) months in order to facilitate transition to a Subsequent Service Provider will be provided, in writing, by the Department to the Contractor four (4) months prior to expiration of the initial term or renewal period, as applicable. The Contractor shall cooperate with the Department to develop a detailed Transition Plan upon notice from the Department.</w:t>
      </w:r>
    </w:p>
    <w:p w14:paraId="6BBA9DE2" w14:textId="77777777" w:rsidR="00097F66" w:rsidRPr="00B456B9" w:rsidRDefault="00097F66" w:rsidP="00097F66">
      <w:pPr>
        <w:pStyle w:val="Heading1"/>
        <w:keepNext/>
        <w:widowControl/>
        <w:pBdr>
          <w:bottom w:val="single" w:sz="4" w:space="1" w:color="auto"/>
        </w:pBdr>
        <w:spacing w:before="320" w:after="120"/>
        <w:ind w:left="0" w:right="-130"/>
        <w:jc w:val="left"/>
      </w:pPr>
      <w:bookmarkStart w:id="41" w:name="_Toc157155037"/>
      <w:r w:rsidRPr="00B456B9">
        <w:t>ARTICLE VI. FEES AND PAYMENT</w:t>
      </w:r>
      <w:bookmarkEnd w:id="41"/>
    </w:p>
    <w:p w14:paraId="7147DE29" w14:textId="3F316F1F" w:rsidR="00097F66" w:rsidRPr="00B456B9" w:rsidRDefault="00097F66" w:rsidP="00097F66">
      <w:pPr>
        <w:pStyle w:val="BodyText"/>
        <w:spacing w:after="200"/>
        <w:ind w:right="-130"/>
        <w:jc w:val="both"/>
      </w:pPr>
      <w:r w:rsidRPr="00B456B9">
        <w:t>All fees and payments shall be in accordance with Section 3</w:t>
      </w:r>
      <w:r w:rsidR="00CD7F5F" w:rsidRPr="00CD7F5F">
        <w:t xml:space="preserve"> of RFP 23-103</w:t>
      </w:r>
      <w:r w:rsidR="00CD7F5F">
        <w:t>,</w:t>
      </w:r>
      <w:r w:rsidRPr="00B456B9">
        <w:t xml:space="preserve"> </w:t>
      </w:r>
      <w:r w:rsidRPr="00CF21B7">
        <w:rPr>
          <w:i/>
          <w:iCs/>
        </w:rPr>
        <w:t>Financial Requirements</w:t>
      </w:r>
      <w:r w:rsidRPr="00B456B9">
        <w:t xml:space="preserve">, which is incorporated in its entirety herein by reference, and the Contractor’s Cost Proposal, </w:t>
      </w:r>
      <w:r w:rsidRPr="00B456B9">
        <w:rPr>
          <w:b/>
        </w:rPr>
        <w:t xml:space="preserve">Attachment 22, </w:t>
      </w:r>
      <w:r w:rsidRPr="00727FD0">
        <w:rPr>
          <w:b/>
          <w:i/>
          <w:iCs/>
        </w:rPr>
        <w:t>Cost Proposal Requirements Response Form</w:t>
      </w:r>
      <w:r w:rsidRPr="00B456B9">
        <w:rPr>
          <w:b/>
        </w:rPr>
        <w:t xml:space="preserve"> </w:t>
      </w:r>
      <w:r w:rsidRPr="00B456B9">
        <w:rPr>
          <w:bCs/>
        </w:rPr>
        <w:t>of RFP 23-103.</w:t>
      </w:r>
      <w:r w:rsidRPr="00B456B9">
        <w:rPr>
          <w:b/>
        </w:rPr>
        <w:t xml:space="preserve"> </w:t>
      </w:r>
      <w:r w:rsidRPr="00B456B9">
        <w:t>In addition, the following terms govern.</w:t>
      </w:r>
    </w:p>
    <w:p w14:paraId="6D22BCDC" w14:textId="77777777" w:rsidR="00097F66" w:rsidRPr="00B456B9" w:rsidRDefault="00097F66" w:rsidP="002E51BA">
      <w:pPr>
        <w:pStyle w:val="ListParagraph"/>
        <w:numPr>
          <w:ilvl w:val="0"/>
          <w:numId w:val="47"/>
        </w:numPr>
        <w:spacing w:before="0" w:after="120"/>
        <w:ind w:left="1080" w:right="101"/>
        <w:outlineLvl w:val="1"/>
        <w:rPr>
          <w:b/>
          <w:bCs/>
        </w:rPr>
      </w:pPr>
      <w:bookmarkStart w:id="42" w:name="_Toc155685445"/>
      <w:bookmarkStart w:id="43" w:name="_Toc155685800"/>
      <w:bookmarkStart w:id="44" w:name="_Toc155688719"/>
      <w:bookmarkStart w:id="45" w:name="_Toc157155038"/>
      <w:r w:rsidRPr="00B456B9">
        <w:rPr>
          <w:b/>
        </w:rPr>
        <w:t>Payment Procedures</w:t>
      </w:r>
      <w:bookmarkEnd w:id="42"/>
      <w:bookmarkEnd w:id="43"/>
      <w:bookmarkEnd w:id="44"/>
      <w:bookmarkEnd w:id="45"/>
    </w:p>
    <w:p w14:paraId="68B42866" w14:textId="77777777" w:rsidR="00097F66" w:rsidRPr="00B456B9" w:rsidRDefault="00097F66" w:rsidP="002E51BA">
      <w:pPr>
        <w:numPr>
          <w:ilvl w:val="1"/>
          <w:numId w:val="21"/>
        </w:numPr>
        <w:autoSpaceDE/>
        <w:autoSpaceDN/>
        <w:spacing w:after="120"/>
        <w:ind w:left="1800" w:right="101"/>
        <w:jc w:val="both"/>
      </w:pPr>
      <w:r w:rsidRPr="00B456B9">
        <w:rPr>
          <w:rFonts w:eastAsia="Times New Roman"/>
          <w:bCs/>
          <w:color w:val="000000"/>
          <w:lang w:val="x-none" w:eastAsia="x-none"/>
        </w:rPr>
        <w:t>Electronic</w:t>
      </w:r>
      <w:r w:rsidRPr="00B456B9">
        <w:t xml:space="preserve"> Payment</w:t>
      </w:r>
    </w:p>
    <w:p w14:paraId="627EC138" w14:textId="77777777" w:rsidR="00097F66" w:rsidRPr="00B456B9" w:rsidRDefault="00097F66" w:rsidP="00097F66">
      <w:pPr>
        <w:spacing w:before="120" w:after="200"/>
        <w:ind w:left="1800"/>
        <w:jc w:val="both"/>
      </w:pPr>
      <w:r w:rsidRPr="00B456B9">
        <w:t xml:space="preserve">Payment for invoices submitted by the Contractor will only be rendered electronically and in accordance with ordinary State procedures and practices. Contractor shall comply with the State Comptroller’s procedures to authorize electronic payments and acknowledges that Contractor will not receive payment on any invoices submitted under this Agreement if it does not comply with the State Comptroller’s electronic payment procedures. The Commissioner, in his/her sole discretion, may authorize payment by paper check, if specifically requested by the Contractor in advance, due to extenuating and documented circumstances </w:t>
      </w:r>
      <w:r w:rsidRPr="00B456B9">
        <w:lastRenderedPageBreak/>
        <w:t>necessitating payment by paper check.</w:t>
      </w:r>
    </w:p>
    <w:p w14:paraId="33C77E53" w14:textId="77777777" w:rsidR="00097F66" w:rsidRPr="00B456B9" w:rsidRDefault="00097F66" w:rsidP="00097F66">
      <w:pPr>
        <w:spacing w:after="200"/>
        <w:ind w:left="1800"/>
        <w:jc w:val="both"/>
      </w:pPr>
      <w:r w:rsidRPr="00B456B9">
        <w:rPr>
          <w:b/>
          <w:bCs/>
        </w:rPr>
        <w:t>In order to receive payment, Contractor must complete and update, as appropriate, its Vendor Record through the online Vendor Self-Service Portal with the applicable Automated Clearing House (ACH) information</w:t>
      </w:r>
      <w:r w:rsidRPr="00B456B9">
        <w:t xml:space="preserve"> (e.g., bank routing number, bank account number, account type) into which the Contractor wants payment deposited. It is the Contractor’s responsibility to access the self-service portal, follow instructions provided there, and accurately supply the required information to set up electronic payments. The Contractor must input the required ACH information and not permit the payment type to default to payment by paper check. In addition to inputting the appropriate ACH information in the State Comptroller’s Vendor Record system, the Contractor must also advise DTF in writing of the ACH payment information (bank account location) into which it wants payment remitted for this Agreement. The Vendor Self-Service Portal can be found at https://esupplier.sfs.ny.gov/psp/fscm/SUPPLIER. Contractors requiring assistance with accessing or using the self-service portal should contact the NYS Statewide Financial System (SFS) by e-mail at helpdesk@sfs.ny.gov, or by telephone at (855) 233-8363.</w:t>
      </w:r>
    </w:p>
    <w:p w14:paraId="07460F19" w14:textId="77777777" w:rsidR="00097F66" w:rsidRPr="00B456B9" w:rsidRDefault="00097F66" w:rsidP="002E51BA">
      <w:pPr>
        <w:numPr>
          <w:ilvl w:val="1"/>
          <w:numId w:val="21"/>
        </w:numPr>
        <w:autoSpaceDE/>
        <w:autoSpaceDN/>
        <w:spacing w:before="200" w:after="120"/>
        <w:ind w:left="1800" w:right="-40"/>
        <w:jc w:val="both"/>
        <w:rPr>
          <w:rFonts w:eastAsia="Times New Roman"/>
          <w:bCs/>
          <w:color w:val="000000"/>
          <w:lang w:val="x-none" w:eastAsia="x-none"/>
        </w:rPr>
      </w:pPr>
      <w:r w:rsidRPr="00B456B9">
        <w:rPr>
          <w:rFonts w:eastAsia="Times New Roman"/>
          <w:bCs/>
          <w:color w:val="000000"/>
          <w:lang w:val="x-none" w:eastAsia="x-none"/>
        </w:rPr>
        <w:t>Properly Submitted Invoices</w:t>
      </w:r>
    </w:p>
    <w:p w14:paraId="25BDD680" w14:textId="77777777" w:rsidR="00097F66" w:rsidRPr="00B456B9" w:rsidRDefault="00097F66" w:rsidP="00097F66">
      <w:pPr>
        <w:pStyle w:val="ListParagraph"/>
        <w:spacing w:after="200"/>
        <w:ind w:left="1800" w:right="-40" w:firstLine="0"/>
      </w:pPr>
      <w:r w:rsidRPr="00B456B9">
        <w:t>Payment will be made only upon submission of proper invoices (see “Properly Submitted Invoices” below) by the Contractor, and in accordance with the provisions of Article 11-A of New York State Finance Law.</w:t>
      </w:r>
    </w:p>
    <w:p w14:paraId="7EDAAA9D" w14:textId="77777777" w:rsidR="00097F66" w:rsidRPr="00B456B9" w:rsidRDefault="00097F66" w:rsidP="00097F66">
      <w:pPr>
        <w:pStyle w:val="BodyText"/>
        <w:spacing w:before="200"/>
        <w:ind w:left="1800" w:right="-40"/>
        <w:jc w:val="both"/>
      </w:pPr>
      <w:r w:rsidRPr="00B456B9">
        <w:t>Required Information on properly submitted invoices:</w:t>
      </w:r>
    </w:p>
    <w:p w14:paraId="25D03921" w14:textId="77777777" w:rsidR="00097F66" w:rsidRPr="00B456B9" w:rsidRDefault="00097F66" w:rsidP="002E51BA">
      <w:pPr>
        <w:pStyle w:val="ListParagraph"/>
        <w:numPr>
          <w:ilvl w:val="2"/>
          <w:numId w:val="41"/>
        </w:numPr>
        <w:spacing w:before="1" w:after="60"/>
        <w:ind w:left="3060" w:right="-40"/>
      </w:pPr>
      <w:r w:rsidRPr="00B456B9">
        <w:t>Contractor's name</w:t>
      </w:r>
      <w:r>
        <w:t>.</w:t>
      </w:r>
    </w:p>
    <w:p w14:paraId="402C76A3" w14:textId="77777777" w:rsidR="00097F66" w:rsidRPr="00B456B9" w:rsidRDefault="00097F66" w:rsidP="002E51BA">
      <w:pPr>
        <w:pStyle w:val="ListParagraph"/>
        <w:numPr>
          <w:ilvl w:val="2"/>
          <w:numId w:val="41"/>
        </w:numPr>
        <w:spacing w:before="0" w:after="60"/>
        <w:ind w:left="3060" w:right="-40"/>
      </w:pPr>
      <w:r w:rsidRPr="00B456B9">
        <w:t>Name of NYS Agency to which goods or services related to the invoice were provided</w:t>
      </w:r>
      <w:r>
        <w:t>.</w:t>
      </w:r>
    </w:p>
    <w:p w14:paraId="04D02848" w14:textId="77777777" w:rsidR="00097F66" w:rsidRPr="00B456B9" w:rsidRDefault="00097F66" w:rsidP="002E51BA">
      <w:pPr>
        <w:pStyle w:val="ListParagraph"/>
        <w:numPr>
          <w:ilvl w:val="2"/>
          <w:numId w:val="41"/>
        </w:numPr>
        <w:spacing w:before="0" w:after="60"/>
        <w:ind w:left="3060" w:right="-40"/>
      </w:pPr>
      <w:r w:rsidRPr="00B456B9">
        <w:t>Description of goods or services requesting payment for (may be in narrative or code values format)</w:t>
      </w:r>
      <w:r>
        <w:t>.</w:t>
      </w:r>
    </w:p>
    <w:p w14:paraId="40A5F632" w14:textId="77777777" w:rsidR="00097F66" w:rsidRPr="00B456B9" w:rsidRDefault="00097F66" w:rsidP="002E51BA">
      <w:pPr>
        <w:pStyle w:val="ListParagraph"/>
        <w:numPr>
          <w:ilvl w:val="2"/>
          <w:numId w:val="41"/>
        </w:numPr>
        <w:spacing w:before="0" w:after="60"/>
        <w:ind w:left="3060" w:right="-40"/>
      </w:pPr>
      <w:r w:rsidRPr="00B456B9">
        <w:t>Quantity of goods, property, or services delivered or rendered</w:t>
      </w:r>
      <w:r>
        <w:t>.</w:t>
      </w:r>
    </w:p>
    <w:p w14:paraId="39E2C42A" w14:textId="77777777" w:rsidR="00097F66" w:rsidRPr="00B456B9" w:rsidRDefault="00097F66" w:rsidP="002E51BA">
      <w:pPr>
        <w:pStyle w:val="ListParagraph"/>
        <w:numPr>
          <w:ilvl w:val="2"/>
          <w:numId w:val="41"/>
        </w:numPr>
        <w:spacing w:before="0" w:after="60"/>
        <w:ind w:left="3060" w:right="-40"/>
      </w:pPr>
      <w:r w:rsidRPr="00B456B9">
        <w:t>Amount requested</w:t>
      </w:r>
      <w:r>
        <w:t>.</w:t>
      </w:r>
    </w:p>
    <w:p w14:paraId="4B8C5D98" w14:textId="77777777" w:rsidR="00097F66" w:rsidRPr="00B456B9" w:rsidRDefault="00097F66" w:rsidP="002E51BA">
      <w:pPr>
        <w:pStyle w:val="ListParagraph"/>
        <w:numPr>
          <w:ilvl w:val="2"/>
          <w:numId w:val="41"/>
        </w:numPr>
        <w:spacing w:before="0" w:after="60"/>
        <w:ind w:left="3060" w:right="-40"/>
      </w:pPr>
      <w:r w:rsidRPr="00B456B9">
        <w:t>A valid NYS Purchase Order (PO) Number and/or Contract number associated with the invoice.</w:t>
      </w:r>
    </w:p>
    <w:p w14:paraId="62EF5DFE" w14:textId="77777777" w:rsidR="00097F66" w:rsidRPr="00B456B9" w:rsidRDefault="00097F66" w:rsidP="00097F66">
      <w:pPr>
        <w:pStyle w:val="BodyText"/>
        <w:spacing w:before="200"/>
        <w:ind w:left="1800" w:right="-40"/>
        <w:jc w:val="both"/>
      </w:pPr>
      <w:r w:rsidRPr="00B456B9">
        <w:t>All invoices and payments therefor are subject to the State’s review, approval, and acceptance of the Services for which billing is being made.</w:t>
      </w:r>
    </w:p>
    <w:p w14:paraId="13F5C7F2" w14:textId="6B91336B" w:rsidR="00097F66" w:rsidRPr="00B456B9" w:rsidRDefault="00097F66" w:rsidP="00097F66">
      <w:pPr>
        <w:pStyle w:val="BodyText"/>
        <w:spacing w:before="200"/>
        <w:ind w:left="1800" w:right="-40"/>
        <w:jc w:val="both"/>
      </w:pPr>
      <w:bookmarkStart w:id="46" w:name="_Hlk149819048"/>
      <w:r w:rsidRPr="00B456B9">
        <w:t xml:space="preserve">All invoices must be accompanied by an account </w:t>
      </w:r>
      <w:r w:rsidRPr="009B6544">
        <w:t xml:space="preserve">analysis as described in Article </w:t>
      </w:r>
      <w:r w:rsidRPr="00F020D4">
        <w:t>XV.A</w:t>
      </w:r>
      <w:r w:rsidR="003B085A">
        <w:t>,</w:t>
      </w:r>
      <w:r w:rsidRPr="00F020D4">
        <w:t xml:space="preserve"> </w:t>
      </w:r>
      <w:r w:rsidRPr="003B085A">
        <w:rPr>
          <w:i/>
          <w:iCs/>
        </w:rPr>
        <w:t>Required Financial Statements and Records</w:t>
      </w:r>
      <w:bookmarkEnd w:id="46"/>
      <w:r w:rsidRPr="009B6544">
        <w:t>, and any reasonable additional documentation supporting the invoice, as requested by</w:t>
      </w:r>
      <w:r w:rsidRPr="00B456B9">
        <w:t xml:space="preserve"> DTF.</w:t>
      </w:r>
    </w:p>
    <w:p w14:paraId="57044D41" w14:textId="77777777" w:rsidR="00097F66" w:rsidRPr="00CF21B7" w:rsidRDefault="00097F66" w:rsidP="002E51BA">
      <w:pPr>
        <w:numPr>
          <w:ilvl w:val="1"/>
          <w:numId w:val="21"/>
        </w:numPr>
        <w:autoSpaceDE/>
        <w:autoSpaceDN/>
        <w:spacing w:before="200" w:after="120"/>
        <w:ind w:left="1800" w:right="-40"/>
        <w:jc w:val="both"/>
      </w:pPr>
      <w:r w:rsidRPr="00CF21B7">
        <w:rPr>
          <w:rFonts w:eastAsia="Times New Roman"/>
          <w:bCs/>
          <w:color w:val="000000"/>
          <w:lang w:val="x-none" w:eastAsia="x-none"/>
        </w:rPr>
        <w:t>Submission</w:t>
      </w:r>
    </w:p>
    <w:p w14:paraId="5B14953F" w14:textId="77777777" w:rsidR="00097F66" w:rsidRPr="00CF21B7" w:rsidRDefault="00097F66" w:rsidP="00097F66">
      <w:pPr>
        <w:spacing w:before="200" w:after="120"/>
        <w:ind w:left="1800" w:right="-40"/>
        <w:jc w:val="both"/>
      </w:pPr>
      <w:r w:rsidRPr="00CF21B7">
        <w:t xml:space="preserve">Preferred Method: </w:t>
      </w:r>
    </w:p>
    <w:p w14:paraId="3FAE7B89" w14:textId="77777777" w:rsidR="00097F66" w:rsidRPr="00CF21B7" w:rsidRDefault="00097F66" w:rsidP="00097F66">
      <w:pPr>
        <w:ind w:left="1800" w:right="-40"/>
        <w:jc w:val="both"/>
      </w:pPr>
      <w:bookmarkStart w:id="47" w:name="_Hlk149820177"/>
      <w:r w:rsidRPr="00CF21B7">
        <w:t xml:space="preserve">Submit invoices through the SFS Vendor Portal. (Note: Do </w:t>
      </w:r>
      <w:r w:rsidRPr="00CF21B7">
        <w:rPr>
          <w:b/>
          <w:bCs/>
        </w:rPr>
        <w:t>not</w:t>
      </w:r>
      <w:r w:rsidRPr="00CF21B7">
        <w:t xml:space="preserve"> email or send a paper copy, in addition to submitting an invoice via the SFS Vendor Portal.)</w:t>
      </w:r>
    </w:p>
    <w:p w14:paraId="23C614F5" w14:textId="77777777" w:rsidR="00097F66" w:rsidRPr="00CF21B7" w:rsidRDefault="00097F66" w:rsidP="00097F66">
      <w:pPr>
        <w:spacing w:before="200" w:after="120"/>
        <w:ind w:left="1800" w:right="-40"/>
        <w:jc w:val="both"/>
      </w:pPr>
      <w:r w:rsidRPr="00CF21B7">
        <w:t xml:space="preserve">Alternate Method: </w:t>
      </w:r>
    </w:p>
    <w:p w14:paraId="011EBAD9" w14:textId="77777777" w:rsidR="00097F66" w:rsidRPr="00CF21B7" w:rsidRDefault="00097F66" w:rsidP="00097F66">
      <w:pPr>
        <w:spacing w:before="120"/>
        <w:ind w:left="1800" w:right="-40"/>
        <w:jc w:val="both"/>
      </w:pPr>
      <w:r w:rsidRPr="00CF21B7">
        <w:lastRenderedPageBreak/>
        <w:t xml:space="preserve">Email invoices to the OGS-BSC at:  </w:t>
      </w:r>
      <w:hyperlink r:id="rId39" w:history="1">
        <w:r w:rsidRPr="00CF21B7">
          <w:rPr>
            <w:rStyle w:val="Hyperlink"/>
          </w:rPr>
          <w:t>accountspayable@ogs.ny.gov</w:t>
        </w:r>
      </w:hyperlink>
      <w:r w:rsidRPr="00CF21B7">
        <w:t xml:space="preserve"> including the invoice number and the name of the agency being billed in the subject field. (Note: Do </w:t>
      </w:r>
      <w:r w:rsidRPr="00CF21B7">
        <w:rPr>
          <w:b/>
          <w:bCs/>
        </w:rPr>
        <w:t xml:space="preserve">not </w:t>
      </w:r>
      <w:r w:rsidRPr="00CF21B7">
        <w:t>send a paper copy in addition to the electronic invoice.)</w:t>
      </w:r>
    </w:p>
    <w:bookmarkEnd w:id="47"/>
    <w:p w14:paraId="12F2C105" w14:textId="77777777" w:rsidR="00097F66" w:rsidRPr="00CF21B7" w:rsidRDefault="00097F66" w:rsidP="00097F66">
      <w:pPr>
        <w:spacing w:before="240"/>
        <w:ind w:left="1800" w:right="-40"/>
        <w:jc w:val="both"/>
      </w:pPr>
      <w:r w:rsidRPr="00CF21B7">
        <w:t>OR</w:t>
      </w:r>
    </w:p>
    <w:p w14:paraId="05E39A6A" w14:textId="77777777" w:rsidR="00097F66" w:rsidRPr="00CF21B7" w:rsidRDefault="00097F66" w:rsidP="00097F66">
      <w:pPr>
        <w:spacing w:before="120" w:after="120"/>
        <w:ind w:left="1800" w:right="-40"/>
        <w:jc w:val="both"/>
      </w:pPr>
      <w:r w:rsidRPr="00CF21B7">
        <w:t>Mail invoices to OGS-BSC at the following U.S. postal address:</w:t>
      </w:r>
    </w:p>
    <w:p w14:paraId="07A778F7" w14:textId="77777777" w:rsidR="00097F66" w:rsidRPr="00CF21B7" w:rsidRDefault="00097F66" w:rsidP="00097F66">
      <w:pPr>
        <w:ind w:left="810" w:right="-40" w:firstLine="1890"/>
        <w:jc w:val="both"/>
      </w:pPr>
      <w:r w:rsidRPr="00CF21B7">
        <w:t>New York State Department of Taxation and Finance</w:t>
      </w:r>
    </w:p>
    <w:p w14:paraId="3ED84A26" w14:textId="77777777" w:rsidR="00097F66" w:rsidRPr="00CF21B7" w:rsidRDefault="00097F66" w:rsidP="00097F66">
      <w:pPr>
        <w:ind w:left="810" w:right="-40" w:firstLine="1890"/>
        <w:jc w:val="both"/>
      </w:pPr>
      <w:r w:rsidRPr="00CF21B7">
        <w:t>c/o NYS OGS Business Services Center</w:t>
      </w:r>
    </w:p>
    <w:p w14:paraId="0AA16EA9" w14:textId="77777777" w:rsidR="00097F66" w:rsidRPr="00CF21B7" w:rsidRDefault="00097F66" w:rsidP="00097F66">
      <w:pPr>
        <w:ind w:left="810" w:right="-40" w:firstLine="1890"/>
        <w:jc w:val="both"/>
      </w:pPr>
      <w:r w:rsidRPr="00CF21B7">
        <w:t>1220 Washington Ave, Building 5, 5</w:t>
      </w:r>
      <w:r w:rsidRPr="00CF21B7">
        <w:rPr>
          <w:vertAlign w:val="superscript"/>
        </w:rPr>
        <w:t>th</w:t>
      </w:r>
      <w:r w:rsidRPr="00CF21B7">
        <w:t xml:space="preserve"> Floor</w:t>
      </w:r>
    </w:p>
    <w:p w14:paraId="6E1EF2E7" w14:textId="77777777" w:rsidR="00097F66" w:rsidRPr="00CF21B7" w:rsidRDefault="00097F66" w:rsidP="00CD7F5F">
      <w:pPr>
        <w:pStyle w:val="ListParagraph"/>
        <w:spacing w:before="0" w:after="200"/>
        <w:ind w:left="2250" w:right="-40" w:firstLine="450"/>
        <w:rPr>
          <w:sz w:val="24"/>
        </w:rPr>
      </w:pPr>
      <w:r w:rsidRPr="00CF21B7">
        <w:t>Albany, NY 12226-1900</w:t>
      </w:r>
    </w:p>
    <w:p w14:paraId="345979E3" w14:textId="77777777" w:rsidR="00097F66" w:rsidRPr="00CF21B7" w:rsidRDefault="00097F66" w:rsidP="002E51BA">
      <w:pPr>
        <w:pStyle w:val="ListParagraph"/>
        <w:numPr>
          <w:ilvl w:val="0"/>
          <w:numId w:val="47"/>
        </w:numPr>
        <w:spacing w:before="0" w:after="120"/>
        <w:ind w:left="1080" w:right="101"/>
        <w:outlineLvl w:val="1"/>
        <w:rPr>
          <w:b/>
        </w:rPr>
      </w:pPr>
      <w:bookmarkStart w:id="48" w:name="_Toc155685446"/>
      <w:bookmarkStart w:id="49" w:name="_Toc155685801"/>
      <w:bookmarkStart w:id="50" w:name="_Toc155688720"/>
      <w:bookmarkStart w:id="51" w:name="_Toc157155039"/>
      <w:r w:rsidRPr="00CF21B7">
        <w:rPr>
          <w:b/>
        </w:rPr>
        <w:t xml:space="preserve">Payment in the Event of Termination or Suspension (see Article XIX, </w:t>
      </w:r>
      <w:r w:rsidRPr="00CD7F5F">
        <w:rPr>
          <w:b/>
          <w:i/>
          <w:iCs/>
        </w:rPr>
        <w:t>Termination or Suspension</w:t>
      </w:r>
      <w:r w:rsidRPr="00CF21B7">
        <w:rPr>
          <w:b/>
        </w:rPr>
        <w:t>)</w:t>
      </w:r>
      <w:bookmarkEnd w:id="48"/>
      <w:bookmarkEnd w:id="49"/>
      <w:bookmarkEnd w:id="50"/>
      <w:bookmarkEnd w:id="51"/>
    </w:p>
    <w:p w14:paraId="67A5B794" w14:textId="77777777" w:rsidR="00097F66" w:rsidRPr="00CF21B7" w:rsidRDefault="00097F66" w:rsidP="00097F66">
      <w:pPr>
        <w:spacing w:before="200" w:after="200"/>
        <w:ind w:left="1080"/>
        <w:jc w:val="both"/>
      </w:pPr>
      <w:r w:rsidRPr="00CF21B7">
        <w:t>In the event of termination of the Agreement, the Contractor shall be compensated for Services not in dispute performed through the date of termination, in the State’s sole discretion.</w:t>
      </w:r>
    </w:p>
    <w:p w14:paraId="5B8098DB" w14:textId="77777777" w:rsidR="00097F66" w:rsidRPr="00CF21B7" w:rsidRDefault="00097F66" w:rsidP="00097F66">
      <w:pPr>
        <w:spacing w:after="200"/>
        <w:ind w:left="1080"/>
        <w:jc w:val="both"/>
      </w:pPr>
      <w:r w:rsidRPr="00CF21B7">
        <w:t>In the event of suspension, the Contractor shall be compensated for non-suspended Services which are performed in a manner acceptable to the State, in its sole discretion.</w:t>
      </w:r>
    </w:p>
    <w:p w14:paraId="6F74FF91" w14:textId="77777777" w:rsidR="00097F66" w:rsidRPr="00CF21B7" w:rsidRDefault="00097F66" w:rsidP="002E51BA">
      <w:pPr>
        <w:pStyle w:val="ListParagraph"/>
        <w:numPr>
          <w:ilvl w:val="0"/>
          <w:numId w:val="47"/>
        </w:numPr>
        <w:spacing w:after="120"/>
        <w:ind w:left="1080" w:right="101"/>
        <w:outlineLvl w:val="1"/>
        <w:rPr>
          <w:b/>
        </w:rPr>
      </w:pPr>
      <w:bookmarkStart w:id="52" w:name="_Toc155685447"/>
      <w:bookmarkStart w:id="53" w:name="_Toc155685802"/>
      <w:bookmarkStart w:id="54" w:name="_Toc155688721"/>
      <w:bookmarkStart w:id="55" w:name="_Toc157155040"/>
      <w:r w:rsidRPr="00CF21B7">
        <w:rPr>
          <w:b/>
        </w:rPr>
        <w:t>Payment Records</w:t>
      </w:r>
      <w:bookmarkEnd w:id="52"/>
      <w:bookmarkEnd w:id="53"/>
      <w:bookmarkEnd w:id="54"/>
      <w:bookmarkEnd w:id="55"/>
    </w:p>
    <w:p w14:paraId="767D6119" w14:textId="77777777" w:rsidR="00097F66" w:rsidRPr="00CF21B7" w:rsidRDefault="00097F66" w:rsidP="00097F66">
      <w:pPr>
        <w:ind w:left="1080"/>
        <w:jc w:val="both"/>
      </w:pPr>
      <w:r w:rsidRPr="00CF21B7">
        <w:t>The Contractor must maintain adequate records as prescribed by the State to substantiate all claims for payment and must make those records available in New York State for examination and copying.</w:t>
      </w:r>
    </w:p>
    <w:p w14:paraId="4302ED00" w14:textId="77777777" w:rsidR="00097F66" w:rsidRPr="00B456B9" w:rsidRDefault="00097F66" w:rsidP="00097F66">
      <w:pPr>
        <w:pStyle w:val="Heading1"/>
        <w:pBdr>
          <w:bottom w:val="single" w:sz="4" w:space="1" w:color="auto"/>
        </w:pBdr>
        <w:spacing w:before="320" w:after="120"/>
        <w:ind w:left="0" w:right="-130"/>
        <w:jc w:val="left"/>
      </w:pPr>
      <w:bookmarkStart w:id="56" w:name="_Toc157155041"/>
      <w:r w:rsidRPr="00CF21B7">
        <w:t>ARTICLE VII. TAX SECRECY AND</w:t>
      </w:r>
      <w:r w:rsidRPr="00B456B9">
        <w:t xml:space="preserve"> CONFIDENTIALITY</w:t>
      </w:r>
      <w:bookmarkEnd w:id="56"/>
      <w:r w:rsidRPr="00B456B9">
        <w:t xml:space="preserve"> </w:t>
      </w:r>
    </w:p>
    <w:p w14:paraId="624AE8A6" w14:textId="77777777" w:rsidR="00097F66" w:rsidRPr="00B456B9" w:rsidRDefault="00097F66" w:rsidP="002E51BA">
      <w:pPr>
        <w:pStyle w:val="Heading2"/>
        <w:numPr>
          <w:ilvl w:val="0"/>
          <w:numId w:val="40"/>
        </w:numPr>
        <w:tabs>
          <w:tab w:val="left" w:pos="1170"/>
        </w:tabs>
        <w:spacing w:before="200" w:after="120"/>
        <w:ind w:left="1080" w:hanging="360"/>
      </w:pPr>
      <w:bookmarkStart w:id="57" w:name="_Toc155685449"/>
      <w:bookmarkStart w:id="58" w:name="_Toc155685804"/>
      <w:bookmarkStart w:id="59" w:name="_Toc155688723"/>
      <w:bookmarkStart w:id="60" w:name="_Toc157155042"/>
      <w:r w:rsidRPr="00B456B9">
        <w:t>New York State and Federal Tax Secrecy</w:t>
      </w:r>
      <w:bookmarkEnd w:id="57"/>
      <w:bookmarkEnd w:id="58"/>
      <w:bookmarkEnd w:id="59"/>
      <w:bookmarkEnd w:id="60"/>
    </w:p>
    <w:p w14:paraId="6ECC055D" w14:textId="77777777" w:rsidR="00097F66" w:rsidRPr="00B456B9" w:rsidRDefault="00097F66" w:rsidP="00097F66">
      <w:pPr>
        <w:ind w:left="1080"/>
        <w:jc w:val="both"/>
      </w:pPr>
      <w:r w:rsidRPr="00B456B9">
        <w:t xml:space="preserve">The various secrecy provisions of the Tax Law (e.g., Tax Law </w:t>
      </w:r>
      <w:r w:rsidRPr="00B456B9">
        <w:rPr>
          <w:color w:val="000000"/>
        </w:rPr>
        <w:t>§§</w:t>
      </w:r>
      <w:r w:rsidRPr="00B456B9">
        <w:t xml:space="preserve"> 487, 697(e), and 1825) prohibit independent contractors from disclosing tax information in any manner and provide for misdemeanor prosecution for violations. The secrecy provisions of the Internal Revenue Code (26 USC Sections 6103) provide for felony prosecution for unauthorized disclosure of Federal tax information in the possession of the Department.</w:t>
      </w:r>
    </w:p>
    <w:p w14:paraId="23F6B18E" w14:textId="77777777" w:rsidR="00097F66" w:rsidRPr="00B456B9" w:rsidRDefault="00097F66" w:rsidP="00097F66">
      <w:pPr>
        <w:spacing w:before="200"/>
        <w:ind w:left="1080"/>
        <w:jc w:val="both"/>
      </w:pPr>
      <w:r w:rsidRPr="00B456B9">
        <w:t>All other information about the Department’s tax administration operations not covered by the preceding provisions of law must be kept confidential as if it were so covered. Contractor representatives must comply with the Department’s administrative procedures enforcing these rules.</w:t>
      </w:r>
    </w:p>
    <w:p w14:paraId="4A06564C" w14:textId="77777777" w:rsidR="00097F66" w:rsidRPr="00B456B9" w:rsidRDefault="00097F66" w:rsidP="00097F66">
      <w:pPr>
        <w:spacing w:before="200"/>
        <w:ind w:left="1080"/>
        <w:jc w:val="both"/>
      </w:pPr>
      <w:r w:rsidRPr="00B456B9">
        <w:t>The Contractor, all Subcontractors, if applicable, and their respective employees and agents of each agree to view, access, and use only that information relevant and necessary to provide Services to the State under the Agreement; and to subscribe to the provisions</w:t>
      </w:r>
      <w:r w:rsidRPr="00B456B9" w:rsidDel="00591191">
        <w:t xml:space="preserve"> </w:t>
      </w:r>
      <w:r w:rsidRPr="00B456B9">
        <w:t>of §§ 73 and 74 the Public Officers Law.</w:t>
      </w:r>
    </w:p>
    <w:p w14:paraId="702986E9" w14:textId="77777777" w:rsidR="00097F66" w:rsidRPr="00B456B9" w:rsidRDefault="00097F66" w:rsidP="002E51BA">
      <w:pPr>
        <w:pStyle w:val="Heading2"/>
        <w:numPr>
          <w:ilvl w:val="0"/>
          <w:numId w:val="40"/>
        </w:numPr>
        <w:tabs>
          <w:tab w:val="left" w:pos="1170"/>
        </w:tabs>
        <w:spacing w:before="200" w:after="120"/>
        <w:ind w:left="1080" w:hanging="360"/>
      </w:pPr>
      <w:bookmarkStart w:id="61" w:name="_Toc155685450"/>
      <w:bookmarkStart w:id="62" w:name="_Toc155685805"/>
      <w:bookmarkStart w:id="63" w:name="_Toc155688724"/>
      <w:bookmarkStart w:id="64" w:name="_Toc157155043"/>
      <w:r w:rsidRPr="00B456B9">
        <w:t>Tax Secrecy – Required Forms/ Training</w:t>
      </w:r>
      <w:bookmarkEnd w:id="61"/>
      <w:bookmarkEnd w:id="62"/>
      <w:bookmarkEnd w:id="63"/>
      <w:bookmarkEnd w:id="64"/>
    </w:p>
    <w:p w14:paraId="042988AB" w14:textId="77777777" w:rsidR="00097F66" w:rsidRPr="00B456B9" w:rsidRDefault="00097F66" w:rsidP="00097F66">
      <w:pPr>
        <w:spacing w:before="120"/>
        <w:ind w:left="1080"/>
        <w:jc w:val="both"/>
      </w:pPr>
      <w:r w:rsidRPr="00B456B9">
        <w:t>Table 2.6 of the RFP (</w:t>
      </w:r>
      <w:r w:rsidRPr="00D16D2A">
        <w:rPr>
          <w:i/>
          <w:iCs/>
        </w:rPr>
        <w:t>Tax Secrecy Requirements</w:t>
      </w:r>
      <w:r w:rsidRPr="00B456B9">
        <w:t xml:space="preserve">) contains Requirements for the Contractor and all Subcontractors with respect to acknowledging and maintaining the secrecy of confidential tax information, which Requirements are incorporated in their </w:t>
      </w:r>
      <w:r w:rsidRPr="00B456B9">
        <w:lastRenderedPageBreak/>
        <w:t>entirety as if fully set forth herein. In addition, the following terms govern: (1) at the Department’s request, DTF may require Contractor and Subcontractor employees to undergo online training about unauthorized access to, and disclosure of, tax information; and (2) Contractor agrees that all Contractor and Subcontractor personnel will observe the Department’s work rules while working on the Department premises and that all Contractor and Subcontractor personnel entering DTF premises will execute the DTF-202, Tax Information Access and Non-Disclosure Agreement (6/19) in their individual capacity as an agent of Contractor.</w:t>
      </w:r>
    </w:p>
    <w:p w14:paraId="486CAA83" w14:textId="77777777" w:rsidR="00097F66" w:rsidRPr="00B456B9" w:rsidRDefault="00097F66" w:rsidP="002E51BA">
      <w:pPr>
        <w:pStyle w:val="Heading2"/>
        <w:numPr>
          <w:ilvl w:val="0"/>
          <w:numId w:val="40"/>
        </w:numPr>
        <w:tabs>
          <w:tab w:val="left" w:pos="1170"/>
        </w:tabs>
        <w:spacing w:before="200" w:after="120"/>
        <w:ind w:left="1080" w:hanging="360"/>
      </w:pPr>
      <w:bookmarkStart w:id="65" w:name="_Toc155685451"/>
      <w:bookmarkStart w:id="66" w:name="_Toc155685806"/>
      <w:bookmarkStart w:id="67" w:name="_Toc155688725"/>
      <w:bookmarkStart w:id="68" w:name="_Toc157155044"/>
      <w:r w:rsidRPr="00B456B9">
        <w:t>Breach of Confidentiality</w:t>
      </w:r>
      <w:bookmarkEnd w:id="65"/>
      <w:bookmarkEnd w:id="66"/>
      <w:bookmarkEnd w:id="67"/>
      <w:bookmarkEnd w:id="68"/>
      <w:r w:rsidRPr="00B456B9">
        <w:t xml:space="preserve"> </w:t>
      </w:r>
    </w:p>
    <w:p w14:paraId="0BD64BBE" w14:textId="77777777" w:rsidR="00097F66" w:rsidRPr="00B456B9" w:rsidRDefault="00097F66" w:rsidP="00097F66">
      <w:pPr>
        <w:spacing w:before="120"/>
        <w:ind w:left="1080"/>
        <w:jc w:val="both"/>
        <w:rPr>
          <w:rFonts w:eastAsia="Times New Roman"/>
        </w:rPr>
      </w:pPr>
      <w:r w:rsidRPr="00B456B9">
        <w:t>The</w:t>
      </w:r>
      <w:r w:rsidRPr="00B456B9">
        <w:rPr>
          <w:rFonts w:eastAsia="Times New Roman"/>
        </w:rPr>
        <w:t xml:space="preserve"> Contractor, through its employees and agents, may have access to tax secret and other confidential and/or proprietary information and materials of the State and tax secret and other confidential and/or proprietary information and materials of third parties rightfully in the State’s possession (“Confidential Information”). The Contractor shall maintain all Confidential Information in confidence for the sole and exclusive benefit of the State and shall not use same for any purpose whatsoever other than rendering Services to the State. </w:t>
      </w:r>
    </w:p>
    <w:p w14:paraId="37247DEF" w14:textId="77777777" w:rsidR="00097F66" w:rsidRPr="00B456B9" w:rsidRDefault="00097F66" w:rsidP="00097F66">
      <w:pPr>
        <w:spacing w:before="120"/>
        <w:ind w:left="1080"/>
        <w:jc w:val="both"/>
      </w:pPr>
      <w:r w:rsidRPr="00B456B9">
        <w:rPr>
          <w:color w:val="000000"/>
        </w:rPr>
        <w:t>The Contractor</w:t>
      </w:r>
      <w:r w:rsidRPr="00B456B9">
        <w:t xml:space="preserve"> acknowledges that any unauthorized use or disclosure of Confidential Information may cause irreparable damage to the State. If an unauthorized use or disclosure of Confidential Information occurs, the Contractor shall, at its expense, take such commercially reasonable steps as are necessary to recover Confidential Information and to prevent its subsequent unauthorized use or dissemination, including availing itself of actions for seizure and injunctive relief. If the Contractor fails to take these steps in a timely and adequate manner, the State may take them at the expense of the Contractor.</w:t>
      </w:r>
    </w:p>
    <w:p w14:paraId="0DFFFF5C" w14:textId="77777777" w:rsidR="00097F66" w:rsidRPr="00B456B9" w:rsidRDefault="00097F66" w:rsidP="00097F66">
      <w:pPr>
        <w:spacing w:before="120" w:after="200"/>
        <w:ind w:left="1080"/>
        <w:jc w:val="both"/>
        <w:rPr>
          <w:sz w:val="21"/>
        </w:rPr>
      </w:pPr>
      <w:r w:rsidRPr="00B456B9">
        <w:rPr>
          <w:color w:val="000000"/>
        </w:rPr>
        <w:t>The Contractor shall be fully liable for breach of the confidentiality provisions of this Agreement in an amount not to exceed the amount allowed by applicable Federal or New York State law</w:t>
      </w:r>
      <w:r>
        <w:rPr>
          <w:color w:val="000000"/>
        </w:rPr>
        <w:t>.</w:t>
      </w:r>
    </w:p>
    <w:p w14:paraId="30F4357A" w14:textId="77777777" w:rsidR="00097F66" w:rsidRPr="00B456B9" w:rsidRDefault="00097F66" w:rsidP="005C12DF">
      <w:pPr>
        <w:pStyle w:val="Heading2"/>
        <w:widowControl/>
        <w:numPr>
          <w:ilvl w:val="0"/>
          <w:numId w:val="40"/>
        </w:numPr>
        <w:tabs>
          <w:tab w:val="left" w:pos="1170"/>
        </w:tabs>
        <w:autoSpaceDE/>
        <w:autoSpaceDN/>
        <w:spacing w:before="120" w:after="120"/>
        <w:ind w:left="1080" w:hanging="360"/>
      </w:pPr>
      <w:bookmarkStart w:id="69" w:name="_Toc155685452"/>
      <w:bookmarkStart w:id="70" w:name="_Toc155685807"/>
      <w:bookmarkStart w:id="71" w:name="_Toc155688726"/>
      <w:bookmarkStart w:id="72" w:name="_Toc157155045"/>
      <w:r w:rsidRPr="000258BD">
        <w:t>Information Security Breach and Notification</w:t>
      </w:r>
      <w:bookmarkEnd w:id="69"/>
      <w:bookmarkEnd w:id="70"/>
      <w:bookmarkEnd w:id="71"/>
      <w:bookmarkEnd w:id="72"/>
      <w:r w:rsidRPr="000258BD">
        <w:t xml:space="preserve"> </w:t>
      </w:r>
    </w:p>
    <w:p w14:paraId="23B466FC" w14:textId="77777777" w:rsidR="00097F66" w:rsidRPr="00B456B9" w:rsidRDefault="00097F66" w:rsidP="00097F66">
      <w:pPr>
        <w:pStyle w:val="BodyText"/>
        <w:spacing w:before="1"/>
        <w:ind w:left="1080" w:right="-40"/>
        <w:jc w:val="both"/>
        <w:rPr>
          <w:rFonts w:eastAsia="Times New Roman"/>
        </w:rPr>
      </w:pPr>
      <w:bookmarkStart w:id="73" w:name="_Hlk133232895"/>
      <w:r w:rsidRPr="00B456B9">
        <w:rPr>
          <w:rFonts w:eastAsia="Times New Roman"/>
        </w:rPr>
        <w:t>Contractor agrees to comply with the provisions of the State Technology Law § 208 (the "Law") and any future amendments thereto</w:t>
      </w:r>
      <w:r>
        <w:rPr>
          <w:rFonts w:eastAsia="Times New Roman"/>
        </w:rPr>
        <w:t>,</w:t>
      </w:r>
      <w:r w:rsidRPr="00B456B9">
        <w:rPr>
          <w:rFonts w:eastAsia="Times New Roman"/>
        </w:rPr>
        <w:t xml:space="preserve"> as applied to any computerized</w:t>
      </w:r>
      <w:r w:rsidRPr="00B456B9">
        <w:t xml:space="preserve"> </w:t>
      </w:r>
      <w:r w:rsidRPr="00B456B9">
        <w:rPr>
          <w:rFonts w:eastAsia="Times New Roman"/>
        </w:rPr>
        <w:t>"private information" (as defined in the Law) received, handled, processed, uploaded, or maintained</w:t>
      </w:r>
      <w:r w:rsidRPr="00B456B9">
        <w:t xml:space="preserve"> </w:t>
      </w:r>
      <w:r w:rsidRPr="00B456B9">
        <w:rPr>
          <w:rFonts w:eastAsia="Times New Roman"/>
        </w:rPr>
        <w:t>by</w:t>
      </w:r>
      <w:r w:rsidRPr="00B456B9">
        <w:t xml:space="preserve"> </w:t>
      </w:r>
      <w:r w:rsidRPr="00B456B9">
        <w:rPr>
          <w:rFonts w:eastAsia="Times New Roman"/>
        </w:rPr>
        <w:t>the Contractor</w:t>
      </w:r>
      <w:r w:rsidRPr="00B456B9">
        <w:t xml:space="preserve"> </w:t>
      </w:r>
      <w:r w:rsidRPr="00B456B9">
        <w:rPr>
          <w:rFonts w:eastAsia="Times New Roman"/>
        </w:rPr>
        <w:t>on</w:t>
      </w:r>
      <w:r w:rsidRPr="00B456B9">
        <w:t xml:space="preserve"> </w:t>
      </w:r>
      <w:r w:rsidRPr="00B456B9">
        <w:rPr>
          <w:rFonts w:eastAsia="Times New Roman"/>
        </w:rPr>
        <w:t>behalf</w:t>
      </w:r>
      <w:r w:rsidRPr="00B456B9">
        <w:t xml:space="preserve"> </w:t>
      </w:r>
      <w:r w:rsidRPr="00B456B9">
        <w:rPr>
          <w:rFonts w:eastAsia="Times New Roman"/>
        </w:rPr>
        <w:t>of</w:t>
      </w:r>
      <w:r w:rsidRPr="00B456B9">
        <w:t xml:space="preserve"> </w:t>
      </w:r>
      <w:r w:rsidRPr="00B456B9">
        <w:rPr>
          <w:rFonts w:eastAsia="Times New Roman"/>
        </w:rPr>
        <w:t>the</w:t>
      </w:r>
      <w:r w:rsidRPr="00B456B9">
        <w:t xml:space="preserve"> </w:t>
      </w:r>
      <w:r w:rsidRPr="00B456B9">
        <w:rPr>
          <w:rFonts w:eastAsia="Times New Roman"/>
        </w:rPr>
        <w:t>Department</w:t>
      </w:r>
      <w:r w:rsidRPr="00B456B9">
        <w:t xml:space="preserve"> </w:t>
      </w:r>
      <w:r w:rsidRPr="00B456B9">
        <w:rPr>
          <w:rFonts w:eastAsia="Times New Roman"/>
        </w:rPr>
        <w:t>under</w:t>
      </w:r>
      <w:r w:rsidRPr="00B456B9">
        <w:t xml:space="preserve"> </w:t>
      </w:r>
      <w:r w:rsidRPr="00B456B9">
        <w:rPr>
          <w:rFonts w:eastAsia="Times New Roman"/>
        </w:rPr>
        <w:t>this</w:t>
      </w:r>
      <w:r w:rsidRPr="00B456B9">
        <w:t xml:space="preserve"> </w:t>
      </w:r>
      <w:r w:rsidRPr="00B456B9">
        <w:rPr>
          <w:rFonts w:eastAsia="Times New Roman"/>
        </w:rPr>
        <w:t>Agreement</w:t>
      </w:r>
      <w:r w:rsidRPr="00B456B9">
        <w:t xml:space="preserve"> </w:t>
      </w:r>
      <w:r w:rsidRPr="00B456B9">
        <w:rPr>
          <w:rFonts w:eastAsia="Times New Roman"/>
        </w:rPr>
        <w:t>(hereinafter,</w:t>
      </w:r>
      <w:r>
        <w:t xml:space="preserve"> </w:t>
      </w:r>
      <w:r w:rsidRPr="00B456B9">
        <w:rPr>
          <w:rFonts w:eastAsia="Times New Roman"/>
        </w:rPr>
        <w:t>"Department</w:t>
      </w:r>
      <w:r w:rsidRPr="00B456B9">
        <w:t xml:space="preserve"> </w:t>
      </w:r>
      <w:r>
        <w:t xml:space="preserve">Data </w:t>
      </w:r>
      <w:r w:rsidRPr="00B456B9">
        <w:rPr>
          <w:rFonts w:eastAsia="Times New Roman"/>
        </w:rPr>
        <w:t>").</w:t>
      </w:r>
      <w:r w:rsidRPr="00B456B9">
        <w:t xml:space="preserve"> </w:t>
      </w:r>
      <w:r w:rsidRPr="00B456B9">
        <w:rPr>
          <w:rFonts w:eastAsia="Times New Roman"/>
        </w:rPr>
        <w:t xml:space="preserve">In the event of a "breach of the security of the system" (as defined </w:t>
      </w:r>
      <w:r>
        <w:rPr>
          <w:rFonts w:eastAsia="Times New Roman"/>
        </w:rPr>
        <w:t>in</w:t>
      </w:r>
      <w:r w:rsidRPr="00B456B9">
        <w:rPr>
          <w:rFonts w:eastAsia="Times New Roman"/>
        </w:rPr>
        <w:t xml:space="preserve"> the Law)</w:t>
      </w:r>
      <w:r>
        <w:rPr>
          <w:rFonts w:eastAsia="Times New Roman"/>
        </w:rPr>
        <w:t xml:space="preserve"> involving Department Data</w:t>
      </w:r>
      <w:r w:rsidRPr="00B456B9">
        <w:rPr>
          <w:rFonts w:eastAsia="Times New Roman"/>
        </w:rPr>
        <w:t>, the</w:t>
      </w:r>
      <w:r w:rsidRPr="00B456B9">
        <w:t xml:space="preserve"> </w:t>
      </w:r>
      <w:r w:rsidRPr="00B456B9">
        <w:rPr>
          <w:rFonts w:eastAsia="Times New Roman"/>
        </w:rPr>
        <w:t>Contractor</w:t>
      </w:r>
      <w:r w:rsidRPr="00B456B9">
        <w:t xml:space="preserve"> </w:t>
      </w:r>
      <w:r w:rsidRPr="00B456B9">
        <w:rPr>
          <w:rFonts w:eastAsia="Times New Roman"/>
        </w:rPr>
        <w:t>shall</w:t>
      </w:r>
      <w:r w:rsidRPr="00B456B9">
        <w:t xml:space="preserve"> </w:t>
      </w:r>
      <w:r w:rsidRPr="00B456B9">
        <w:rPr>
          <w:rFonts w:eastAsia="Times New Roman"/>
        </w:rPr>
        <w:t>promptly</w:t>
      </w:r>
      <w:r w:rsidRPr="00B456B9">
        <w:t xml:space="preserve"> </w:t>
      </w:r>
      <w:r w:rsidRPr="00B456B9">
        <w:rPr>
          <w:rFonts w:eastAsia="Times New Roman"/>
        </w:rPr>
        <w:t>notify</w:t>
      </w:r>
      <w:r w:rsidRPr="00B456B9">
        <w:t xml:space="preserve"> </w:t>
      </w:r>
      <w:r w:rsidRPr="00B456B9">
        <w:rPr>
          <w:rFonts w:eastAsia="Times New Roman"/>
        </w:rPr>
        <w:t>the</w:t>
      </w:r>
      <w:r w:rsidRPr="00B456B9">
        <w:t xml:space="preserve"> </w:t>
      </w:r>
      <w:r w:rsidRPr="00B456B9">
        <w:rPr>
          <w:rFonts w:eastAsia="Times New Roman"/>
        </w:rPr>
        <w:t>Department</w:t>
      </w:r>
      <w:r w:rsidRPr="00B456B9">
        <w:t xml:space="preserve"> </w:t>
      </w:r>
      <w:r w:rsidRPr="00B456B9">
        <w:rPr>
          <w:rFonts w:eastAsia="Times New Roman"/>
        </w:rPr>
        <w:t>upon</w:t>
      </w:r>
      <w:r w:rsidRPr="00B456B9">
        <w:t xml:space="preserve"> </w:t>
      </w:r>
      <w:r w:rsidRPr="00B456B9">
        <w:rPr>
          <w:rFonts w:eastAsia="Times New Roman"/>
        </w:rPr>
        <w:t>discovery</w:t>
      </w:r>
      <w:r w:rsidRPr="00B456B9">
        <w:t xml:space="preserve"> </w:t>
      </w:r>
      <w:r w:rsidRPr="00B456B9">
        <w:rPr>
          <w:rFonts w:eastAsia="Times New Roman"/>
        </w:rPr>
        <w:t>or</w:t>
      </w:r>
      <w:r w:rsidRPr="00B456B9">
        <w:t xml:space="preserve"> </w:t>
      </w:r>
      <w:r w:rsidRPr="00B456B9">
        <w:rPr>
          <w:rFonts w:eastAsia="Times New Roman"/>
        </w:rPr>
        <w:t>notification</w:t>
      </w:r>
      <w:r w:rsidRPr="00B456B9">
        <w:t xml:space="preserve"> </w:t>
      </w:r>
      <w:r w:rsidRPr="00B456B9">
        <w:rPr>
          <w:rFonts w:eastAsia="Times New Roman"/>
        </w:rPr>
        <w:t>of</w:t>
      </w:r>
      <w:r w:rsidRPr="00B456B9">
        <w:t xml:space="preserve"> </w:t>
      </w:r>
      <w:r w:rsidRPr="00B456B9">
        <w:rPr>
          <w:rFonts w:eastAsia="Times New Roman"/>
        </w:rPr>
        <w:t>such</w:t>
      </w:r>
      <w:r w:rsidRPr="00B456B9">
        <w:t xml:space="preserve"> </w:t>
      </w:r>
      <w:r w:rsidRPr="00B456B9">
        <w:rPr>
          <w:rFonts w:eastAsia="Times New Roman"/>
        </w:rPr>
        <w:t>breach. Such notice to the Department shall be provided by contacting the Department's Information Security</w:t>
      </w:r>
      <w:r w:rsidRPr="00B456B9">
        <w:t xml:space="preserve"> </w:t>
      </w:r>
      <w:r w:rsidRPr="00B456B9">
        <w:rPr>
          <w:rFonts w:eastAsia="Times New Roman"/>
        </w:rPr>
        <w:t>Office</w:t>
      </w:r>
      <w:r w:rsidRPr="00B456B9">
        <w:t xml:space="preserve"> </w:t>
      </w:r>
      <w:r w:rsidRPr="00B456B9">
        <w:rPr>
          <w:rFonts w:eastAsia="Times New Roman"/>
        </w:rPr>
        <w:t>by</w:t>
      </w:r>
      <w:r w:rsidRPr="00B456B9">
        <w:t xml:space="preserve"> </w:t>
      </w:r>
      <w:r w:rsidRPr="00B456B9">
        <w:rPr>
          <w:rFonts w:eastAsia="Times New Roman"/>
        </w:rPr>
        <w:t>email</w:t>
      </w:r>
      <w:r w:rsidRPr="00B456B9">
        <w:t xml:space="preserve"> </w:t>
      </w:r>
      <w:r w:rsidRPr="00B456B9">
        <w:rPr>
          <w:rFonts w:eastAsia="Times New Roman"/>
        </w:rPr>
        <w:t>to:</w:t>
      </w:r>
      <w:r w:rsidRPr="00B456B9">
        <w:t xml:space="preserve"> </w:t>
      </w:r>
      <w:hyperlink r:id="rId40" w:history="1">
        <w:r w:rsidRPr="00B456B9">
          <w:rPr>
            <w:rFonts w:eastAsia="Times New Roman"/>
            <w:color w:val="0000FF"/>
            <w:u w:val="single"/>
          </w:rPr>
          <w:t>ISO.Mail@tax.ny.gov</w:t>
        </w:r>
      </w:hyperlink>
      <w:r w:rsidRPr="00B456B9">
        <w:rPr>
          <w:rFonts w:eastAsia="Times New Roman"/>
        </w:rPr>
        <w:t>.</w:t>
      </w:r>
      <w:r>
        <w:rPr>
          <w:rFonts w:eastAsia="Times New Roman"/>
        </w:rPr>
        <w:t xml:space="preserve"> </w:t>
      </w:r>
      <w:r w:rsidRPr="00B456B9">
        <w:rPr>
          <w:rFonts w:eastAsia="Times New Roman"/>
        </w:rPr>
        <w:t>The Contractor shall promptly</w:t>
      </w:r>
      <w:r w:rsidRPr="00B456B9">
        <w:t xml:space="preserve"> </w:t>
      </w:r>
      <w:r w:rsidRPr="00B456B9">
        <w:rPr>
          <w:rFonts w:eastAsia="Times New Roman"/>
        </w:rPr>
        <w:t>commence</w:t>
      </w:r>
      <w:r w:rsidRPr="00B456B9">
        <w:t xml:space="preserve"> </w:t>
      </w:r>
      <w:r w:rsidRPr="00B456B9">
        <w:rPr>
          <w:rFonts w:eastAsia="Times New Roman"/>
        </w:rPr>
        <w:t>an</w:t>
      </w:r>
      <w:r w:rsidRPr="00B456B9">
        <w:t xml:space="preserve"> </w:t>
      </w:r>
      <w:r w:rsidRPr="00B456B9">
        <w:rPr>
          <w:rFonts w:eastAsia="Times New Roman"/>
        </w:rPr>
        <w:t>investigation,</w:t>
      </w:r>
      <w:r w:rsidRPr="00B456B9">
        <w:t xml:space="preserve"> </w:t>
      </w:r>
      <w:r w:rsidRPr="00B456B9">
        <w:rPr>
          <w:rFonts w:eastAsia="Times New Roman"/>
        </w:rPr>
        <w:t>in cooperation with the Department, to determine the scope of the breach and to restore the</w:t>
      </w:r>
      <w:r w:rsidRPr="00B456B9">
        <w:t xml:space="preserve"> </w:t>
      </w:r>
      <w:r w:rsidRPr="00B456B9">
        <w:rPr>
          <w:rFonts w:eastAsia="Times New Roman"/>
        </w:rPr>
        <w:t>security of the system.</w:t>
      </w:r>
      <w:r>
        <w:t xml:space="preserve"> </w:t>
      </w:r>
      <w:r w:rsidRPr="00B456B9">
        <w:rPr>
          <w:rFonts w:eastAsia="Times New Roman"/>
        </w:rPr>
        <w:t xml:space="preserve">Upon completion of the Contractor's investigation, the Contractor shall promptly notify DTF of the results. </w:t>
      </w:r>
    </w:p>
    <w:p w14:paraId="5ADF86F8" w14:textId="77777777" w:rsidR="00097F66" w:rsidRPr="00B456B9" w:rsidRDefault="00097F66" w:rsidP="00097F66">
      <w:pPr>
        <w:widowControl/>
        <w:autoSpaceDE/>
        <w:autoSpaceDN/>
        <w:spacing w:before="120" w:after="200"/>
        <w:ind w:left="1080" w:right="-40"/>
        <w:jc w:val="both"/>
        <w:rPr>
          <w:rFonts w:eastAsia="Times New Roman"/>
        </w:rPr>
      </w:pPr>
      <w:r w:rsidRPr="00B456B9">
        <w:rPr>
          <w:rFonts w:eastAsia="Times New Roman"/>
        </w:rPr>
        <w:t>If the Department determines that notifications are</w:t>
      </w:r>
      <w:r w:rsidRPr="00B456B9">
        <w:t xml:space="preserve"> </w:t>
      </w:r>
      <w:r w:rsidRPr="00B456B9">
        <w:rPr>
          <w:rFonts w:eastAsia="Times New Roman"/>
        </w:rPr>
        <w:t>required to be sent out pursuant to the Law, the Contractor shall be responsible for providing such</w:t>
      </w:r>
      <w:r w:rsidRPr="00B456B9">
        <w:t xml:space="preserve"> </w:t>
      </w:r>
      <w:r w:rsidRPr="00B456B9">
        <w:rPr>
          <w:rFonts w:eastAsia="Times New Roman"/>
        </w:rPr>
        <w:t>notifications to all required recipients including, in accordance with New York State policy, non-New</w:t>
      </w:r>
      <w:r w:rsidRPr="00B456B9">
        <w:t xml:space="preserve"> </w:t>
      </w:r>
      <w:r w:rsidRPr="00B456B9">
        <w:rPr>
          <w:rFonts w:eastAsia="Times New Roman"/>
        </w:rPr>
        <w:t>York State residents whose private information is reasonably believed to have been exposed as a</w:t>
      </w:r>
      <w:r w:rsidRPr="00B456B9">
        <w:t xml:space="preserve"> </w:t>
      </w:r>
      <w:r w:rsidRPr="00B456B9">
        <w:rPr>
          <w:rFonts w:eastAsia="Times New Roman"/>
        </w:rPr>
        <w:t>result of the breach, and all costs associated with providing such notices shall be borne by the</w:t>
      </w:r>
      <w:r w:rsidRPr="00B456B9">
        <w:t xml:space="preserve"> </w:t>
      </w:r>
      <w:r w:rsidRPr="00B456B9">
        <w:rPr>
          <w:rFonts w:eastAsia="Times New Roman"/>
        </w:rPr>
        <w:t>Contractor.</w:t>
      </w:r>
      <w:r w:rsidRPr="00B456B9">
        <w:t xml:space="preserve"> </w:t>
      </w:r>
      <w:r>
        <w:t xml:space="preserve">With respect to Department Data that was breached, </w:t>
      </w:r>
      <w:r>
        <w:rPr>
          <w:rFonts w:eastAsia="Times New Roman"/>
        </w:rPr>
        <w:t>t</w:t>
      </w:r>
      <w:r w:rsidRPr="00B456B9">
        <w:rPr>
          <w:rFonts w:eastAsia="Times New Roman"/>
        </w:rPr>
        <w:t xml:space="preserve">he Contractor must </w:t>
      </w:r>
      <w:r>
        <w:rPr>
          <w:rFonts w:eastAsia="Times New Roman"/>
        </w:rPr>
        <w:t xml:space="preserve">consult with and </w:t>
      </w:r>
      <w:r w:rsidRPr="00B456B9">
        <w:rPr>
          <w:rFonts w:eastAsia="Times New Roman"/>
        </w:rPr>
        <w:t>receive authorization from</w:t>
      </w:r>
      <w:r w:rsidRPr="00B456B9">
        <w:t xml:space="preserve"> </w:t>
      </w:r>
      <w:r w:rsidRPr="00B456B9">
        <w:rPr>
          <w:rFonts w:eastAsia="Times New Roman"/>
        </w:rPr>
        <w:t>the Department prior to making notifications to any individuals, the State Office of Information</w:t>
      </w:r>
      <w:r w:rsidRPr="00B456B9">
        <w:t xml:space="preserve"> </w:t>
      </w:r>
      <w:r w:rsidRPr="00B456B9">
        <w:rPr>
          <w:rFonts w:eastAsia="Times New Roman"/>
        </w:rPr>
        <w:t>Technology</w:t>
      </w:r>
      <w:r w:rsidRPr="00B456B9">
        <w:t xml:space="preserve"> </w:t>
      </w:r>
      <w:r w:rsidRPr="00B456B9">
        <w:rPr>
          <w:rFonts w:eastAsia="Times New Roman"/>
        </w:rPr>
        <w:t>Services,</w:t>
      </w:r>
      <w:r w:rsidRPr="00B456B9">
        <w:t xml:space="preserve"> </w:t>
      </w:r>
      <w:r w:rsidRPr="00B456B9">
        <w:rPr>
          <w:rFonts w:eastAsia="Times New Roman"/>
        </w:rPr>
        <w:t>the</w:t>
      </w:r>
      <w:r w:rsidRPr="00B456B9">
        <w:t xml:space="preserve"> </w:t>
      </w:r>
      <w:r w:rsidRPr="00B456B9">
        <w:rPr>
          <w:rFonts w:eastAsia="Times New Roman"/>
        </w:rPr>
        <w:t>Department</w:t>
      </w:r>
      <w:r w:rsidRPr="00B456B9">
        <w:t xml:space="preserve"> </w:t>
      </w:r>
      <w:r w:rsidRPr="00B456B9">
        <w:rPr>
          <w:rFonts w:eastAsia="Times New Roman"/>
        </w:rPr>
        <w:t>of</w:t>
      </w:r>
      <w:r w:rsidRPr="00B456B9">
        <w:t xml:space="preserve"> </w:t>
      </w:r>
      <w:r w:rsidRPr="00B456B9">
        <w:rPr>
          <w:rFonts w:eastAsia="Times New Roman"/>
        </w:rPr>
        <w:t>State –</w:t>
      </w:r>
      <w:r w:rsidRPr="00B456B9">
        <w:t xml:space="preserve"> </w:t>
      </w:r>
      <w:r w:rsidRPr="00B456B9">
        <w:rPr>
          <w:rFonts w:eastAsia="Times New Roman"/>
        </w:rPr>
        <w:t>Division</w:t>
      </w:r>
      <w:r w:rsidRPr="00B456B9">
        <w:t xml:space="preserve"> </w:t>
      </w:r>
      <w:r w:rsidRPr="00B456B9">
        <w:rPr>
          <w:rFonts w:eastAsia="Times New Roman"/>
        </w:rPr>
        <w:t>of</w:t>
      </w:r>
      <w:r w:rsidRPr="00B456B9">
        <w:t xml:space="preserve"> </w:t>
      </w:r>
      <w:r w:rsidRPr="00B456B9">
        <w:rPr>
          <w:rFonts w:eastAsia="Times New Roman"/>
        </w:rPr>
        <w:t>Consumer</w:t>
      </w:r>
      <w:r w:rsidRPr="00B456B9">
        <w:t xml:space="preserve"> </w:t>
      </w:r>
      <w:r w:rsidRPr="00B456B9">
        <w:rPr>
          <w:rFonts w:eastAsia="Times New Roman"/>
        </w:rPr>
        <w:t>Protection,</w:t>
      </w:r>
      <w:r w:rsidRPr="00B456B9">
        <w:t xml:space="preserve"> </w:t>
      </w:r>
      <w:r w:rsidRPr="00B456B9">
        <w:rPr>
          <w:rFonts w:eastAsia="Times New Roman"/>
        </w:rPr>
        <w:t>the</w:t>
      </w:r>
      <w:r w:rsidRPr="00B456B9">
        <w:t xml:space="preserve"> </w:t>
      </w:r>
      <w:r w:rsidRPr="00B456B9">
        <w:rPr>
          <w:rFonts w:eastAsia="Times New Roman"/>
        </w:rPr>
        <w:t>Attorney</w:t>
      </w:r>
      <w:r w:rsidRPr="00B456B9">
        <w:t xml:space="preserve"> </w:t>
      </w:r>
      <w:r w:rsidRPr="00B456B9">
        <w:rPr>
          <w:rFonts w:eastAsia="Times New Roman"/>
        </w:rPr>
        <w:t xml:space="preserve">General's Office or </w:t>
      </w:r>
      <w:r w:rsidRPr="00B456B9">
        <w:rPr>
          <w:rFonts w:eastAsia="Times New Roman"/>
        </w:rPr>
        <w:lastRenderedPageBreak/>
        <w:t xml:space="preserve">any consumer reporting agencies concerning </w:t>
      </w:r>
      <w:r>
        <w:rPr>
          <w:rFonts w:eastAsia="Times New Roman"/>
        </w:rPr>
        <w:t>the</w:t>
      </w:r>
      <w:r w:rsidRPr="00B456B9">
        <w:rPr>
          <w:rFonts w:eastAsia="Times New Roman"/>
        </w:rPr>
        <w:t xml:space="preserve"> breach, or</w:t>
      </w:r>
      <w:r w:rsidRPr="00B456B9">
        <w:t xml:space="preserve"> </w:t>
      </w:r>
      <w:r w:rsidRPr="00B456B9">
        <w:rPr>
          <w:rFonts w:eastAsia="Times New Roman"/>
        </w:rPr>
        <w:t>prior to making any determination whether or not to delay notifications due to law enforcement investigations. The</w:t>
      </w:r>
      <w:r w:rsidRPr="00B456B9">
        <w:t xml:space="preserve"> </w:t>
      </w:r>
      <w:r w:rsidRPr="00B456B9">
        <w:rPr>
          <w:rFonts w:eastAsia="Times New Roman"/>
        </w:rPr>
        <w:t>Contractor agrees that the Department shall have final approval over the form, content, mode of</w:t>
      </w:r>
      <w:r w:rsidRPr="00B456B9">
        <w:t xml:space="preserve"> </w:t>
      </w:r>
      <w:r w:rsidRPr="00B456B9">
        <w:rPr>
          <w:rFonts w:eastAsia="Times New Roman"/>
        </w:rPr>
        <w:t>transmission, and timing of any notice to be provided concerning a breach of the security of the</w:t>
      </w:r>
      <w:r w:rsidRPr="00B456B9">
        <w:t xml:space="preserve"> </w:t>
      </w:r>
      <w:r w:rsidRPr="00B456B9">
        <w:rPr>
          <w:rFonts w:eastAsia="Times New Roman"/>
        </w:rPr>
        <w:t>Department Data.</w:t>
      </w:r>
      <w:r w:rsidRPr="00B456B9">
        <w:t xml:space="preserve"> </w:t>
      </w:r>
      <w:r w:rsidRPr="00B456B9">
        <w:rPr>
          <w:rFonts w:eastAsia="Times New Roman"/>
        </w:rPr>
        <w:t>Nothing contained herein shall be interpreted as reducing or altering</w:t>
      </w:r>
      <w:r w:rsidRPr="00B456B9">
        <w:t xml:space="preserve"> </w:t>
      </w:r>
      <w:r w:rsidRPr="00B456B9">
        <w:rPr>
          <w:rFonts w:eastAsia="Times New Roman"/>
        </w:rPr>
        <w:t>Contractor's own information security breach notification</w:t>
      </w:r>
      <w:r w:rsidRPr="00B456B9">
        <w:t xml:space="preserve"> </w:t>
      </w:r>
      <w:r w:rsidRPr="00B456B9">
        <w:rPr>
          <w:rFonts w:eastAsia="Times New Roman"/>
        </w:rPr>
        <w:t>obligations under General Business Law § 899-aa.</w:t>
      </w:r>
    </w:p>
    <w:p w14:paraId="4C49C57D" w14:textId="77777777" w:rsidR="00097F66" w:rsidRPr="00B456B9" w:rsidRDefault="00097F66" w:rsidP="002E51BA">
      <w:pPr>
        <w:pStyle w:val="Heading2"/>
        <w:numPr>
          <w:ilvl w:val="0"/>
          <w:numId w:val="40"/>
        </w:numPr>
        <w:tabs>
          <w:tab w:val="left" w:pos="1170"/>
        </w:tabs>
        <w:spacing w:before="200" w:after="120"/>
        <w:ind w:left="1080" w:hanging="360"/>
      </w:pPr>
      <w:bookmarkStart w:id="74" w:name="_Toc155685453"/>
      <w:bookmarkStart w:id="75" w:name="_Toc155685808"/>
      <w:bookmarkStart w:id="76" w:name="_Toc155688727"/>
      <w:bookmarkStart w:id="77" w:name="_Toc157155046"/>
      <w:r w:rsidRPr="00B456B9">
        <w:t>Additional Remedies Related to a Security Breach</w:t>
      </w:r>
      <w:bookmarkEnd w:id="74"/>
      <w:bookmarkEnd w:id="75"/>
      <w:bookmarkEnd w:id="76"/>
      <w:bookmarkEnd w:id="77"/>
    </w:p>
    <w:p w14:paraId="452A2DBE" w14:textId="77777777" w:rsidR="00097F66" w:rsidRPr="00B456B9" w:rsidRDefault="00097F66" w:rsidP="00097F66">
      <w:pPr>
        <w:widowControl/>
        <w:autoSpaceDE/>
        <w:autoSpaceDN/>
        <w:spacing w:before="120" w:after="200"/>
        <w:ind w:left="1080"/>
        <w:jc w:val="both"/>
      </w:pPr>
      <w:r w:rsidRPr="00B456B9">
        <w:rPr>
          <w:rFonts w:eastAsia="Times New Roman"/>
        </w:rPr>
        <w:t>The</w:t>
      </w:r>
      <w:r w:rsidRPr="00B456B9">
        <w:t xml:space="preserve"> Contractor shall, in conjunction with the State, cooperate with any federal or State agencies that may investigate a security breach with respect to Department Data.</w:t>
      </w:r>
    </w:p>
    <w:p w14:paraId="7E29A9FC" w14:textId="77777777" w:rsidR="00097F66" w:rsidRPr="00B456B9" w:rsidRDefault="00097F66" w:rsidP="00097F66">
      <w:pPr>
        <w:widowControl/>
        <w:autoSpaceDE/>
        <w:autoSpaceDN/>
        <w:spacing w:before="120" w:after="200"/>
        <w:ind w:left="1080" w:right="-40"/>
        <w:jc w:val="both"/>
      </w:pPr>
      <w:r w:rsidRPr="00B456B9">
        <w:rPr>
          <w:rFonts w:eastAsia="Times New Roman"/>
        </w:rPr>
        <w:t>The</w:t>
      </w:r>
      <w:r w:rsidRPr="00B456B9">
        <w:t xml:space="preserve"> Contractor shall be liable for the costs associated with a security breach of Department Data, including but not limited to, remediation cost, fees and expenses including cost of any forensic investigation, replacement or restoration required due to any virus, information security breach or any other incident compromising the availability, privacy, security, integrity or usability of any Department Data and any financial loss suffered by the State and, where applicable, the non-State data subject(s).</w:t>
      </w:r>
    </w:p>
    <w:p w14:paraId="1F6B3231" w14:textId="77777777" w:rsidR="00097F66" w:rsidRPr="00B456B9" w:rsidRDefault="00097F66" w:rsidP="00097F66">
      <w:pPr>
        <w:widowControl/>
        <w:autoSpaceDE/>
        <w:autoSpaceDN/>
        <w:spacing w:before="120" w:after="200"/>
        <w:ind w:left="1080" w:right="-40"/>
        <w:jc w:val="both"/>
      </w:pPr>
      <w:r w:rsidRPr="00B456B9">
        <w:t>At the State’s option, where an information security breach involves “private information” (as defined in State Technology Law § 208), the Contractor shall, at no additional cost to the State:</w:t>
      </w:r>
    </w:p>
    <w:p w14:paraId="6E714F33" w14:textId="77777777" w:rsidR="00097F66" w:rsidRPr="00B456B9" w:rsidRDefault="00097F66" w:rsidP="002E51BA">
      <w:pPr>
        <w:numPr>
          <w:ilvl w:val="1"/>
          <w:numId w:val="15"/>
        </w:numPr>
        <w:autoSpaceDE/>
        <w:autoSpaceDN/>
        <w:spacing w:before="200"/>
        <w:ind w:left="1800"/>
        <w:jc w:val="both"/>
      </w:pPr>
      <w:r w:rsidRPr="00B456B9">
        <w:t>Pay the cost of providing required notices to all three credit bureaus</w:t>
      </w:r>
      <w:r>
        <w:t>.</w:t>
      </w:r>
    </w:p>
    <w:p w14:paraId="0BF849B9" w14:textId="77777777" w:rsidR="00097F66" w:rsidRPr="00B456B9" w:rsidRDefault="00097F66" w:rsidP="002E51BA">
      <w:pPr>
        <w:numPr>
          <w:ilvl w:val="1"/>
          <w:numId w:val="15"/>
        </w:numPr>
        <w:autoSpaceDE/>
        <w:autoSpaceDN/>
        <w:spacing w:before="200"/>
        <w:ind w:left="1800"/>
        <w:jc w:val="both"/>
      </w:pPr>
      <w:r w:rsidRPr="00B456B9">
        <w:t>Provide affected individuals with identity monitoring services, including credit monitoring, for a period of no less than 36 months</w:t>
      </w:r>
      <w:r>
        <w:t>.</w:t>
      </w:r>
    </w:p>
    <w:p w14:paraId="4F30EACA" w14:textId="77777777" w:rsidR="00097F66" w:rsidRPr="00B456B9" w:rsidRDefault="00097F66" w:rsidP="002E51BA">
      <w:pPr>
        <w:numPr>
          <w:ilvl w:val="1"/>
          <w:numId w:val="15"/>
        </w:numPr>
        <w:autoSpaceDE/>
        <w:autoSpaceDN/>
        <w:spacing w:before="200"/>
        <w:ind w:left="1800"/>
        <w:jc w:val="both"/>
      </w:pPr>
      <w:r w:rsidRPr="00B456B9">
        <w:t>Provide affected individuals with identity theft insurance for a period of no less than 36 months</w:t>
      </w:r>
      <w:r>
        <w:t>.</w:t>
      </w:r>
    </w:p>
    <w:p w14:paraId="22AC2425" w14:textId="77777777" w:rsidR="00097F66" w:rsidRPr="00B456B9" w:rsidRDefault="00097F66" w:rsidP="002E51BA">
      <w:pPr>
        <w:numPr>
          <w:ilvl w:val="1"/>
          <w:numId w:val="15"/>
        </w:numPr>
        <w:autoSpaceDE/>
        <w:autoSpaceDN/>
        <w:spacing w:before="200"/>
        <w:ind w:left="1800"/>
        <w:jc w:val="both"/>
      </w:pPr>
      <w:r w:rsidRPr="00B456B9">
        <w:t>Provide identity restoration services to affected individuals who, within 36 months of a security breach, have their identity compromised as a result of a security breach</w:t>
      </w:r>
      <w:r>
        <w:t>.</w:t>
      </w:r>
    </w:p>
    <w:p w14:paraId="40F37456" w14:textId="77777777" w:rsidR="00097F66" w:rsidRPr="00B456B9" w:rsidRDefault="00097F66" w:rsidP="002E51BA">
      <w:pPr>
        <w:numPr>
          <w:ilvl w:val="1"/>
          <w:numId w:val="15"/>
        </w:numPr>
        <w:autoSpaceDE/>
        <w:autoSpaceDN/>
        <w:spacing w:before="200"/>
        <w:ind w:left="1800"/>
        <w:jc w:val="both"/>
      </w:pPr>
      <w:r w:rsidRPr="00B456B9">
        <w:t xml:space="preserve">Provide call center support to assist affected individuals for a period of no less than 90 days after notice of a security breach has been distributed to all affected individuals. </w:t>
      </w:r>
    </w:p>
    <w:p w14:paraId="56C2D95D" w14:textId="77777777" w:rsidR="00097F66" w:rsidRPr="00B456B9" w:rsidRDefault="00097F66" w:rsidP="002E51BA">
      <w:pPr>
        <w:pStyle w:val="Heading2"/>
        <w:numPr>
          <w:ilvl w:val="0"/>
          <w:numId w:val="40"/>
        </w:numPr>
        <w:tabs>
          <w:tab w:val="left" w:pos="1170"/>
        </w:tabs>
        <w:spacing w:before="200" w:after="120"/>
        <w:ind w:left="1080" w:hanging="360"/>
      </w:pPr>
      <w:bookmarkStart w:id="78" w:name="_Toc155685454"/>
      <w:bookmarkStart w:id="79" w:name="_Toc155685809"/>
      <w:bookmarkStart w:id="80" w:name="_Toc155688728"/>
      <w:bookmarkStart w:id="81" w:name="_Toc157155047"/>
      <w:r w:rsidRPr="00B456B9">
        <w:t>Ownership</w:t>
      </w:r>
      <w:r>
        <w:t xml:space="preserve"> /</w:t>
      </w:r>
      <w:r w:rsidRPr="00B456B9">
        <w:t xml:space="preserve"> Return of the State Data</w:t>
      </w:r>
      <w:bookmarkEnd w:id="78"/>
      <w:bookmarkEnd w:id="79"/>
      <w:bookmarkEnd w:id="80"/>
      <w:bookmarkEnd w:id="81"/>
      <w:r w:rsidRPr="00B456B9">
        <w:t xml:space="preserve"> </w:t>
      </w:r>
    </w:p>
    <w:p w14:paraId="0C19A1A0" w14:textId="77777777" w:rsidR="00097F66" w:rsidRPr="00B456B9" w:rsidRDefault="00097F66" w:rsidP="00097F66">
      <w:pPr>
        <w:spacing w:before="120"/>
        <w:ind w:left="1080"/>
        <w:jc w:val="both"/>
        <w:rPr>
          <w:bCs/>
        </w:rPr>
      </w:pPr>
      <w:r w:rsidRPr="00B456B9">
        <w:t>The</w:t>
      </w:r>
      <w:r w:rsidRPr="00B456B9">
        <w:rPr>
          <w:bCs/>
        </w:rPr>
        <w:t xml:space="preserve"> State retains sole ownership and intellectual property rights in and to all information, data, databases, data compilations, reports, charts, graphs, diagrams, or other information provided or made accessible by the State to the Contractor or created by the Contractor pursuant to the Agreement (“State </w:t>
      </w:r>
      <w:r>
        <w:rPr>
          <w:bCs/>
        </w:rPr>
        <w:t>D</w:t>
      </w:r>
      <w:r w:rsidRPr="00B456B9">
        <w:rPr>
          <w:bCs/>
        </w:rPr>
        <w:t xml:space="preserve">ata”). The Contractor shall not copy or use such State </w:t>
      </w:r>
      <w:r>
        <w:rPr>
          <w:bCs/>
        </w:rPr>
        <w:t>D</w:t>
      </w:r>
      <w:r w:rsidRPr="00B456B9">
        <w:rPr>
          <w:bCs/>
        </w:rPr>
        <w:t xml:space="preserve">ata except to carry out contracted work under the terms herein and shall not transfer nor display such State </w:t>
      </w:r>
      <w:r>
        <w:rPr>
          <w:bCs/>
        </w:rPr>
        <w:t>D</w:t>
      </w:r>
      <w:r w:rsidRPr="00B456B9">
        <w:rPr>
          <w:bCs/>
        </w:rPr>
        <w:t>ata to any party not involved in the performance of this Agreement.</w:t>
      </w:r>
      <w:r>
        <w:rPr>
          <w:bCs/>
        </w:rPr>
        <w:t xml:space="preserve"> </w:t>
      </w:r>
      <w:r w:rsidRPr="00B456B9">
        <w:rPr>
          <w:bCs/>
        </w:rPr>
        <w:t xml:space="preserve">Contractor does not have the right to retain State </w:t>
      </w:r>
      <w:r>
        <w:rPr>
          <w:bCs/>
        </w:rPr>
        <w:t>D</w:t>
      </w:r>
      <w:r w:rsidRPr="00B456B9">
        <w:rPr>
          <w:bCs/>
        </w:rPr>
        <w:t>ata</w:t>
      </w:r>
      <w:r>
        <w:rPr>
          <w:bCs/>
        </w:rPr>
        <w:t xml:space="preserve">, except to the extent and for the amount of time required by law to keep it for regulatory purposes, </w:t>
      </w:r>
      <w:r w:rsidRPr="00B456B9">
        <w:rPr>
          <w:bCs/>
        </w:rPr>
        <w:t xml:space="preserve">or to use it for any purpose other than to provide the Services. </w:t>
      </w:r>
    </w:p>
    <w:p w14:paraId="4E5A2CA0" w14:textId="57AE8D28" w:rsidR="00097F66" w:rsidRPr="00B456B9" w:rsidRDefault="00097F66" w:rsidP="00097F66">
      <w:pPr>
        <w:spacing w:before="120"/>
        <w:ind w:left="1080"/>
        <w:jc w:val="both"/>
        <w:rPr>
          <w:rFonts w:eastAsia="Times New Roman"/>
          <w:color w:val="000000"/>
        </w:rPr>
      </w:pPr>
      <w:r w:rsidRPr="00B456B9">
        <w:t>The</w:t>
      </w:r>
      <w:r w:rsidRPr="00B456B9">
        <w:rPr>
          <w:bCs/>
        </w:rPr>
        <w:t xml:space="preserve"> Contractor must, during the term of the Agreement (including any extensions and/or </w:t>
      </w:r>
      <w:r w:rsidR="00021460">
        <w:rPr>
          <w:bCs/>
        </w:rPr>
        <w:t>t</w:t>
      </w:r>
      <w:r w:rsidR="00021460" w:rsidRPr="00B456B9">
        <w:rPr>
          <w:bCs/>
        </w:rPr>
        <w:t xml:space="preserve">ransition </w:t>
      </w:r>
      <w:r w:rsidR="00021460">
        <w:rPr>
          <w:bCs/>
        </w:rPr>
        <w:t xml:space="preserve">period </w:t>
      </w:r>
      <w:r w:rsidRPr="00B456B9">
        <w:rPr>
          <w:bCs/>
        </w:rPr>
        <w:t xml:space="preserve">or disengagement), provide the State with access to any State </w:t>
      </w:r>
      <w:r>
        <w:rPr>
          <w:bCs/>
        </w:rPr>
        <w:t>D</w:t>
      </w:r>
      <w:r w:rsidRPr="00B456B9">
        <w:rPr>
          <w:bCs/>
        </w:rPr>
        <w:t xml:space="preserve">ata </w:t>
      </w:r>
      <w:r w:rsidRPr="00B456B9">
        <w:rPr>
          <w:bCs/>
        </w:rPr>
        <w:lastRenderedPageBreak/>
        <w:t xml:space="preserve">maintained by the Contractor. </w:t>
      </w:r>
      <w:r w:rsidRPr="00B456B9">
        <w:rPr>
          <w:rFonts w:eastAsia="Times New Roman"/>
          <w:color w:val="000000"/>
        </w:rPr>
        <w:t xml:space="preserve">Contractor must, in accordance with applicable law and the instructions of the State, exercise due care for the protection of State </w:t>
      </w:r>
      <w:r>
        <w:rPr>
          <w:rFonts w:eastAsia="Times New Roman"/>
          <w:color w:val="000000"/>
        </w:rPr>
        <w:t>D</w:t>
      </w:r>
      <w:r w:rsidRPr="00B456B9">
        <w:rPr>
          <w:rFonts w:eastAsia="Times New Roman"/>
          <w:color w:val="000000"/>
        </w:rPr>
        <w:t xml:space="preserve">ata and maintain appropriate data integrity safeguards against the deletion or alteration of the State </w:t>
      </w:r>
      <w:r>
        <w:rPr>
          <w:rFonts w:eastAsia="Times New Roman"/>
          <w:color w:val="000000"/>
        </w:rPr>
        <w:t>D</w:t>
      </w:r>
      <w:r w:rsidRPr="00B456B9">
        <w:rPr>
          <w:rFonts w:eastAsia="Times New Roman"/>
          <w:color w:val="000000"/>
        </w:rPr>
        <w:t>ata.</w:t>
      </w:r>
    </w:p>
    <w:p w14:paraId="746EC41F" w14:textId="77777777" w:rsidR="00097F66" w:rsidRPr="00B456B9" w:rsidRDefault="00097F66" w:rsidP="00097F66">
      <w:pPr>
        <w:spacing w:before="120"/>
        <w:ind w:left="1080"/>
        <w:jc w:val="both"/>
        <w:rPr>
          <w:rFonts w:eastAsia="Times New Roman"/>
        </w:rPr>
      </w:pPr>
      <w:r w:rsidRPr="00B456B9">
        <w:t>As required by the RFP, Contractor</w:t>
      </w:r>
      <w:r w:rsidRPr="00B456B9">
        <w:rPr>
          <w:bCs/>
        </w:rPr>
        <w:t xml:space="preserve"> will destroy or return all State </w:t>
      </w:r>
      <w:r>
        <w:rPr>
          <w:bCs/>
        </w:rPr>
        <w:t>D</w:t>
      </w:r>
      <w:r w:rsidRPr="00B456B9">
        <w:rPr>
          <w:bCs/>
        </w:rPr>
        <w:t xml:space="preserve">ata and records thereof to the State upon completion of the work hereunder. </w:t>
      </w:r>
      <w:r w:rsidRPr="00B456B9">
        <w:t xml:space="preserve">Promptly after the termination or expiration of the Agreement, </w:t>
      </w:r>
      <w:r>
        <w:t xml:space="preserve">and observing all legally required records retention requirements the Contractor may be subject to, </w:t>
      </w:r>
      <w:r w:rsidRPr="00B456B9">
        <w:t xml:space="preserve">the Contractor shall, at no cost to the State, perform the following actions with respect to such State </w:t>
      </w:r>
      <w:r>
        <w:t>D</w:t>
      </w:r>
      <w:r w:rsidRPr="00B456B9">
        <w:t xml:space="preserve">ata: (i) transmit the State </w:t>
      </w:r>
      <w:r>
        <w:t>D</w:t>
      </w:r>
      <w:r w:rsidRPr="00B456B9">
        <w:t xml:space="preserve">ata to the State or its designee(s) in a format that is easily usable by the State or its designee(s) and does not contain any proprietary software or other materials of Contractor or third parties; (ii) destroy the State </w:t>
      </w:r>
      <w:r>
        <w:t>D</w:t>
      </w:r>
      <w:r w:rsidRPr="00B456B9">
        <w:t xml:space="preserve">ata and any copies, extracts, descriptions, and summaries thereof contained in the Contractor’s records or systems; and (iii) provide the State with a written notarized certification of such destruction executed, under penalty of perjury, by an Officer of the Contractor.  </w:t>
      </w:r>
      <w:bookmarkEnd w:id="73"/>
    </w:p>
    <w:p w14:paraId="5866DCD6" w14:textId="77777777" w:rsidR="00097F66" w:rsidRPr="00B456B9" w:rsidRDefault="00097F66" w:rsidP="00E234A7">
      <w:pPr>
        <w:pStyle w:val="Heading1"/>
        <w:pBdr>
          <w:bottom w:val="single" w:sz="4" w:space="1" w:color="auto"/>
        </w:pBdr>
        <w:spacing w:before="320" w:after="120"/>
        <w:ind w:left="0" w:right="-130"/>
        <w:jc w:val="both"/>
      </w:pPr>
      <w:bookmarkStart w:id="82" w:name="_Toc157155048"/>
      <w:r w:rsidRPr="00B456B9">
        <w:t>ARTICLE VIII. IMPLEMENTATION</w:t>
      </w:r>
      <w:r>
        <w:t xml:space="preserve"> </w:t>
      </w:r>
      <w:r w:rsidRPr="00B456B9">
        <w:t>/</w:t>
      </w:r>
      <w:r>
        <w:t xml:space="preserve"> </w:t>
      </w:r>
      <w:r w:rsidRPr="00B456B9">
        <w:t>TESTING OF PERFORMANCE OF THE SERVICES</w:t>
      </w:r>
      <w:bookmarkEnd w:id="82"/>
    </w:p>
    <w:p w14:paraId="7D32D614" w14:textId="528BE4B8" w:rsidR="00097F66" w:rsidRPr="00033437" w:rsidRDefault="005C12DF" w:rsidP="00097F66">
      <w:pPr>
        <w:spacing w:after="200"/>
        <w:ind w:right="101"/>
        <w:jc w:val="both"/>
      </w:pPr>
      <w:r>
        <w:t xml:space="preserve">Table 2.2, Section 15 of </w:t>
      </w:r>
      <w:r w:rsidR="00097F66" w:rsidRPr="00C665D8">
        <w:t>RFP</w:t>
      </w:r>
      <w:r w:rsidR="00CD7F5F" w:rsidRPr="00C665D8">
        <w:t xml:space="preserve"> 23-</w:t>
      </w:r>
      <w:r w:rsidR="00CD7F5F" w:rsidRPr="00033437">
        <w:t>103</w:t>
      </w:r>
      <w:r w:rsidR="00097F66" w:rsidRPr="00033437">
        <w:t xml:space="preserve"> (</w:t>
      </w:r>
      <w:r w:rsidR="00097F66" w:rsidRPr="00033437">
        <w:rPr>
          <w:i/>
          <w:iCs/>
        </w:rPr>
        <w:t>Implementation and Change Controls</w:t>
      </w:r>
      <w:r w:rsidR="00097F66" w:rsidRPr="00033437">
        <w:t xml:space="preserve">) sets forth Requirements concerning the Implementation Plan to be provided by the Contractor, which Requirements are incorporated herein in their entirety by reference thereto. In addition, the following terms pertain to the Implementation Plan and </w:t>
      </w:r>
      <w:r w:rsidR="00E56F5A">
        <w:t>T</w:t>
      </w:r>
      <w:r w:rsidR="00097F66" w:rsidRPr="00033437">
        <w:t xml:space="preserve">esting of the Contractor’s plan and provision of the Services. </w:t>
      </w:r>
    </w:p>
    <w:p w14:paraId="224BC364" w14:textId="2DD156AF" w:rsidR="00097F66" w:rsidRPr="00033437" w:rsidRDefault="00097F66" w:rsidP="002E51BA">
      <w:pPr>
        <w:pStyle w:val="ListParagraph"/>
        <w:numPr>
          <w:ilvl w:val="0"/>
          <w:numId w:val="48"/>
        </w:numPr>
        <w:spacing w:before="0" w:after="200"/>
        <w:ind w:left="1080" w:right="101"/>
      </w:pPr>
      <w:r w:rsidRPr="00033437">
        <w:t xml:space="preserve">The Contractor shall carry out and perform the Implementation Plan in a timely and efficient manner. The dates set forth in the Implementation Plan as agreed to by the Parties may be modified only by mutual written agreement between the Parties. DTF, in its sole discretion, shall determine the number of implementation tests to be performed, the performance measures which demonstrate successful implementation of the Services, the length of User Acceptance Testing (UAT), and the means of </w:t>
      </w:r>
      <w:r w:rsidR="00E56F5A">
        <w:t>T</w:t>
      </w:r>
      <w:r w:rsidRPr="00033437">
        <w:t xml:space="preserve">esting acceptable performance and delivery of the Services. </w:t>
      </w:r>
    </w:p>
    <w:p w14:paraId="4F938C33" w14:textId="1DEEB752" w:rsidR="00097F66" w:rsidRPr="00033437" w:rsidRDefault="00097F66" w:rsidP="002E51BA">
      <w:pPr>
        <w:pStyle w:val="ListParagraph"/>
        <w:numPr>
          <w:ilvl w:val="0"/>
          <w:numId w:val="48"/>
        </w:numPr>
        <w:spacing w:before="0" w:after="200"/>
        <w:ind w:left="1080" w:right="101"/>
      </w:pPr>
      <w:r w:rsidRPr="00033437">
        <w:t xml:space="preserve">The Contractor may make recommendations to DTF regarding compliance </w:t>
      </w:r>
      <w:r w:rsidR="00E56F5A">
        <w:t>T</w:t>
      </w:r>
      <w:r w:rsidRPr="00033437">
        <w:t xml:space="preserve">esting and performance measures, length of UAT, and the means of </w:t>
      </w:r>
      <w:r w:rsidR="00E56F5A">
        <w:t>T</w:t>
      </w:r>
      <w:r w:rsidRPr="00033437">
        <w:t>esting the Services, but DTF shall have final responsibility for determining such criteria and final say concerning when to issue a Certification that the Services are ready for production.</w:t>
      </w:r>
    </w:p>
    <w:p w14:paraId="6A765532" w14:textId="23F7E94B" w:rsidR="00097F66" w:rsidRPr="00B456B9" w:rsidRDefault="00097F66" w:rsidP="002E51BA">
      <w:pPr>
        <w:pStyle w:val="ListParagraph"/>
        <w:numPr>
          <w:ilvl w:val="0"/>
          <w:numId w:val="48"/>
        </w:numPr>
        <w:spacing w:before="0" w:after="200"/>
        <w:ind w:left="1080" w:right="101"/>
      </w:pPr>
      <w:r w:rsidRPr="00033437">
        <w:t xml:space="preserve">The Contractor shall notify DTF when the Services to be provided are ready for UAT, which shall begin no later than the date set forth in the Implementation Plan for such </w:t>
      </w:r>
      <w:r w:rsidR="00E56F5A">
        <w:t>T</w:t>
      </w:r>
      <w:r w:rsidRPr="00033437">
        <w:t>esting, unless otherwise agreed</w:t>
      </w:r>
      <w:r w:rsidRPr="00B456B9">
        <w:t xml:space="preserve"> to by DTF for good cause shown. </w:t>
      </w:r>
    </w:p>
    <w:p w14:paraId="58AF42BE" w14:textId="77777777" w:rsidR="00097F66" w:rsidRPr="00B456B9" w:rsidRDefault="00097F66" w:rsidP="002E51BA">
      <w:pPr>
        <w:pStyle w:val="ListParagraph"/>
        <w:numPr>
          <w:ilvl w:val="0"/>
          <w:numId w:val="48"/>
        </w:numPr>
        <w:spacing w:before="0" w:after="200"/>
        <w:ind w:left="1080" w:right="101"/>
      </w:pPr>
      <w:r w:rsidRPr="00B456B9">
        <w:t xml:space="preserve">DTF shall have a defined number of days, set forth in the Implementation Plan, from receipt of such notification to test the Services for compliance with the Requirements. </w:t>
      </w:r>
    </w:p>
    <w:p w14:paraId="56A05C39" w14:textId="77777777" w:rsidR="00097F66" w:rsidRPr="00B456B9" w:rsidRDefault="00097F66" w:rsidP="002E51BA">
      <w:pPr>
        <w:pStyle w:val="ListParagraph"/>
        <w:numPr>
          <w:ilvl w:val="0"/>
          <w:numId w:val="48"/>
        </w:numPr>
        <w:spacing w:before="0" w:after="200"/>
        <w:ind w:left="1080" w:right="101"/>
      </w:pPr>
      <w:r w:rsidRPr="00B456B9">
        <w:t>DTF shall provide Contractor, after the end of the test period</w:t>
      </w:r>
      <w:r>
        <w:t>,</w:t>
      </w:r>
      <w:r w:rsidRPr="00B456B9">
        <w:t xml:space="preserve"> either a Certification or a Notice of Deficiency (“NOD”), as applicable.</w:t>
      </w:r>
    </w:p>
    <w:p w14:paraId="60FED172" w14:textId="77777777" w:rsidR="00097F66" w:rsidRPr="00B456B9" w:rsidRDefault="00097F66" w:rsidP="002E51BA">
      <w:pPr>
        <w:pStyle w:val="ListParagraph"/>
        <w:numPr>
          <w:ilvl w:val="0"/>
          <w:numId w:val="48"/>
        </w:numPr>
        <w:spacing w:before="0" w:after="200"/>
        <w:ind w:left="1080" w:right="101"/>
      </w:pPr>
      <w:r w:rsidRPr="00B456B9">
        <w:t xml:space="preserve">Upon receipt of a NOD, the Contractor shall diligently proceed to correct all Deficiencies and thereafter notify the Department when the Services are again ready for UAT. </w:t>
      </w:r>
    </w:p>
    <w:p w14:paraId="2AB5DAFB" w14:textId="77777777" w:rsidR="00097F66" w:rsidRPr="00B456B9" w:rsidRDefault="00097F66" w:rsidP="002E51BA">
      <w:pPr>
        <w:pStyle w:val="ListParagraph"/>
        <w:numPr>
          <w:ilvl w:val="0"/>
          <w:numId w:val="48"/>
        </w:numPr>
        <w:spacing w:before="0" w:after="200"/>
        <w:ind w:left="1080" w:right="101"/>
      </w:pPr>
      <w:r w:rsidRPr="00B456B9">
        <w:t xml:space="preserve">This process shall continue until DTF delivers to the Contractor a Certification for </w:t>
      </w:r>
      <w:r w:rsidRPr="00B456B9">
        <w:lastRenderedPageBreak/>
        <w:t>production or determines that the Contractor is incapable of achieving such Certification, which will be considered a Material Breach.</w:t>
      </w:r>
    </w:p>
    <w:p w14:paraId="1D9E9D7C" w14:textId="77777777" w:rsidR="00097F66" w:rsidRPr="00B456B9" w:rsidRDefault="00097F66" w:rsidP="00E234A7">
      <w:pPr>
        <w:pStyle w:val="Heading1"/>
        <w:pBdr>
          <w:bottom w:val="single" w:sz="4" w:space="1" w:color="auto"/>
        </w:pBdr>
        <w:spacing w:before="320" w:after="120"/>
        <w:ind w:left="0" w:right="-130"/>
        <w:jc w:val="both"/>
      </w:pPr>
      <w:bookmarkStart w:id="83" w:name="_Toc157155049"/>
      <w:r w:rsidRPr="00B456B9">
        <w:t xml:space="preserve">ARTICLE IX. </w:t>
      </w:r>
      <w:bookmarkStart w:id="84" w:name="_Hlk133481735"/>
      <w:r w:rsidRPr="00B456B9">
        <w:t>CONTRACTOR PERFORMANCE MONITORING</w:t>
      </w:r>
      <w:bookmarkEnd w:id="84"/>
      <w:r w:rsidRPr="00B456B9">
        <w:t xml:space="preserve"> / REVIEWS</w:t>
      </w:r>
      <w:bookmarkEnd w:id="83"/>
    </w:p>
    <w:p w14:paraId="690C70C4" w14:textId="27605891" w:rsidR="00097F66" w:rsidRPr="00B456B9" w:rsidRDefault="00097F66" w:rsidP="00097F66">
      <w:pPr>
        <w:pStyle w:val="BodyText"/>
        <w:spacing w:after="200"/>
        <w:ind w:right="113"/>
        <w:jc w:val="both"/>
      </w:pPr>
      <w:r>
        <w:t>By submitting a Proposal in response to the RFP, t</w:t>
      </w:r>
      <w:r w:rsidRPr="00B456B9">
        <w:t xml:space="preserve">he Contractor has agreed to comply with all </w:t>
      </w:r>
      <w:r>
        <w:t xml:space="preserve">mandatory </w:t>
      </w:r>
      <w:r w:rsidRPr="00B456B9">
        <w:t xml:space="preserve">Requirements for providing and performing the Services as set forth in RFP 23-103, and the same are incorporated herein in their entirety by reference. Performance monitoring reviews will be conducted by the State to determine the Contractor’s compliance with the Requirements. The Agreement sets forth a notice process and several remedies that may be imposed for non-compliance. See Article XVII, </w:t>
      </w:r>
      <w:r w:rsidRPr="003B085A">
        <w:rPr>
          <w:i/>
          <w:iCs/>
        </w:rPr>
        <w:t>Performance Deficiencies, Corrective Action, Remedies</w:t>
      </w:r>
      <w:r w:rsidR="001E2D8D">
        <w:rPr>
          <w:i/>
          <w:iCs/>
        </w:rPr>
        <w:t>,</w:t>
      </w:r>
      <w:r w:rsidRPr="003B085A">
        <w:rPr>
          <w:i/>
          <w:iCs/>
        </w:rPr>
        <w:t xml:space="preserve"> and Reimbursements</w:t>
      </w:r>
      <w:r w:rsidRPr="00B456B9">
        <w:t>.</w:t>
      </w:r>
    </w:p>
    <w:p w14:paraId="1D4EFD6D" w14:textId="77777777" w:rsidR="00097F66" w:rsidRPr="00B456B9" w:rsidRDefault="00097F66" w:rsidP="00097F66">
      <w:pPr>
        <w:pStyle w:val="BodyText"/>
        <w:spacing w:after="200"/>
        <w:ind w:right="113"/>
        <w:jc w:val="both"/>
      </w:pPr>
      <w:r w:rsidRPr="00B456B9">
        <w:t>Requirements and performance measures (e.g., turnaround times for, and content of, ICL file transmission receipt acknowledgements, funds availability timeframes</w:t>
      </w:r>
      <w:r>
        <w:t>, timeframes for</w:t>
      </w:r>
      <w:r w:rsidRPr="00B456B9">
        <w:t xml:space="preserve"> transaction reporting, etc.) are set forth in the RFP and based upon statutory requirements and State rules, regulations, policies and procedures. Future mandated Changes that alter processing systems may </w:t>
      </w:r>
      <w:r>
        <w:t>necessitate</w:t>
      </w:r>
      <w:r w:rsidRPr="00B456B9">
        <w:t xml:space="preserve"> that Requirements and performance measures be adjusted accordingly and/or result in the creation of new Requirements. All Changes, including those mandated by legislative enactments, are to be proposed, evaluated and implemented in accordance with the Change Control Procedure set forth </w:t>
      </w:r>
      <w:r>
        <w:t>in</w:t>
      </w:r>
      <w:r w:rsidRPr="00B456B9">
        <w:t xml:space="preserve"> RFP 23-103 Appendix C.</w:t>
      </w:r>
    </w:p>
    <w:p w14:paraId="7A5CF97D" w14:textId="77777777" w:rsidR="00097F66" w:rsidRPr="00B456B9" w:rsidRDefault="00097F66" w:rsidP="002E51BA">
      <w:pPr>
        <w:pStyle w:val="Heading2"/>
        <w:numPr>
          <w:ilvl w:val="0"/>
          <w:numId w:val="39"/>
        </w:numPr>
        <w:tabs>
          <w:tab w:val="left" w:pos="1080"/>
        </w:tabs>
        <w:spacing w:before="200" w:after="120"/>
        <w:ind w:left="1080" w:right="113"/>
      </w:pPr>
      <w:bookmarkStart w:id="85" w:name="_Toc155685457"/>
      <w:bookmarkStart w:id="86" w:name="_Toc155685812"/>
      <w:bookmarkStart w:id="87" w:name="_Toc155688731"/>
      <w:bookmarkStart w:id="88" w:name="_Toc157155050"/>
      <w:r w:rsidRPr="00B456B9">
        <w:t>Evaluating Contractor Performance</w:t>
      </w:r>
      <w:bookmarkEnd w:id="85"/>
      <w:bookmarkEnd w:id="86"/>
      <w:bookmarkEnd w:id="87"/>
      <w:bookmarkEnd w:id="88"/>
    </w:p>
    <w:p w14:paraId="5BDC27C5" w14:textId="77777777" w:rsidR="00097F66" w:rsidRPr="00B456B9" w:rsidRDefault="00097F66" w:rsidP="00097F66">
      <w:pPr>
        <w:pStyle w:val="BodyText"/>
        <w:spacing w:before="120" w:after="120"/>
        <w:ind w:left="1080" w:right="113"/>
        <w:jc w:val="both"/>
      </w:pPr>
      <w:r w:rsidRPr="00B456B9">
        <w:t>Performance monitoring reviews shall be conducted by the Department or its agent or other governmental agencies to evaluate Contractor compliance with the Requirements. Performance monitoring reviews will ascertain, in part, whether:</w:t>
      </w:r>
    </w:p>
    <w:p w14:paraId="27EE980B" w14:textId="77777777" w:rsidR="00097F66" w:rsidRPr="00B456B9" w:rsidRDefault="00097F66" w:rsidP="002E51BA">
      <w:pPr>
        <w:pStyle w:val="ListParagraph"/>
        <w:numPr>
          <w:ilvl w:val="1"/>
          <w:numId w:val="39"/>
        </w:numPr>
        <w:tabs>
          <w:tab w:val="left" w:pos="2340"/>
        </w:tabs>
        <w:spacing w:before="120" w:after="200"/>
        <w:ind w:left="2340" w:right="113"/>
      </w:pPr>
      <w:r w:rsidRPr="00B456B9">
        <w:t>The processing complies with the Requirements.</w:t>
      </w:r>
    </w:p>
    <w:p w14:paraId="074BB1EB" w14:textId="77777777" w:rsidR="00097F66" w:rsidRPr="00B456B9" w:rsidRDefault="00097F66" w:rsidP="002E51BA">
      <w:pPr>
        <w:pStyle w:val="ListParagraph"/>
        <w:numPr>
          <w:ilvl w:val="1"/>
          <w:numId w:val="39"/>
        </w:numPr>
        <w:tabs>
          <w:tab w:val="left" w:pos="2340"/>
        </w:tabs>
        <w:spacing w:after="200"/>
        <w:ind w:left="2340" w:right="113"/>
      </w:pPr>
      <w:r w:rsidRPr="00B456B9">
        <w:t>Automated processing and deposit systems necessary to comply with Requirements in providing the Services are implemented and maintained.</w:t>
      </w:r>
    </w:p>
    <w:p w14:paraId="7DF548A1" w14:textId="77777777" w:rsidR="00097F66" w:rsidRPr="00B456B9" w:rsidRDefault="00097F66" w:rsidP="002E51BA">
      <w:pPr>
        <w:pStyle w:val="ListParagraph"/>
        <w:numPr>
          <w:ilvl w:val="1"/>
          <w:numId w:val="39"/>
        </w:numPr>
        <w:tabs>
          <w:tab w:val="left" w:pos="2340"/>
        </w:tabs>
        <w:spacing w:after="200"/>
        <w:ind w:left="2340" w:right="113"/>
      </w:pPr>
      <w:r w:rsidRPr="00B456B9">
        <w:t>Appropriate controls are implemented and maintained in order to ensure complete and accurate processing, as required.</w:t>
      </w:r>
    </w:p>
    <w:p w14:paraId="45F03489" w14:textId="77777777" w:rsidR="00097F66" w:rsidRPr="00B456B9" w:rsidRDefault="00097F66" w:rsidP="002E51BA">
      <w:pPr>
        <w:pStyle w:val="ListParagraph"/>
        <w:numPr>
          <w:ilvl w:val="1"/>
          <w:numId w:val="39"/>
        </w:numPr>
        <w:tabs>
          <w:tab w:val="left" w:pos="2340"/>
        </w:tabs>
        <w:spacing w:after="200"/>
        <w:ind w:left="2340" w:right="113"/>
      </w:pPr>
      <w:r w:rsidRPr="00B456B9">
        <w:t>Security measures are implemented and maintained, as required.</w:t>
      </w:r>
    </w:p>
    <w:p w14:paraId="2B1C42EA" w14:textId="77777777" w:rsidR="00097F66" w:rsidRPr="00B456B9" w:rsidRDefault="00097F66" w:rsidP="002E51BA">
      <w:pPr>
        <w:pStyle w:val="ListParagraph"/>
        <w:numPr>
          <w:ilvl w:val="1"/>
          <w:numId w:val="39"/>
        </w:numPr>
        <w:tabs>
          <w:tab w:val="left" w:pos="2340"/>
        </w:tabs>
        <w:spacing w:after="200"/>
        <w:ind w:left="2340" w:right="113"/>
      </w:pPr>
      <w:r w:rsidRPr="00B456B9">
        <w:t>Disaster Recovery, Fail Safe Operations and Business Continuity capability are maintained consistent with the Requirements.</w:t>
      </w:r>
    </w:p>
    <w:p w14:paraId="763FC7FF" w14:textId="77777777" w:rsidR="00097F66" w:rsidRPr="00B456B9" w:rsidRDefault="00097F66" w:rsidP="002E51BA">
      <w:pPr>
        <w:pStyle w:val="ListParagraph"/>
        <w:numPr>
          <w:ilvl w:val="1"/>
          <w:numId w:val="39"/>
        </w:numPr>
        <w:tabs>
          <w:tab w:val="left" w:pos="2340"/>
        </w:tabs>
        <w:spacing w:after="200"/>
        <w:ind w:left="2340" w:right="113"/>
      </w:pPr>
      <w:r w:rsidRPr="00B456B9">
        <w:t>Complete and accurate documentation is maintained consistent with Requirements.</w:t>
      </w:r>
    </w:p>
    <w:p w14:paraId="07E87C4C" w14:textId="0FE55E17" w:rsidR="00097F66" w:rsidRPr="00B456B9" w:rsidRDefault="00097F66" w:rsidP="002E51BA">
      <w:pPr>
        <w:pStyle w:val="Heading2"/>
        <w:numPr>
          <w:ilvl w:val="0"/>
          <w:numId w:val="39"/>
        </w:numPr>
        <w:tabs>
          <w:tab w:val="left" w:pos="1080"/>
        </w:tabs>
        <w:spacing w:before="200" w:after="120"/>
        <w:ind w:left="1080" w:right="113"/>
      </w:pPr>
      <w:bookmarkStart w:id="89" w:name="_Toc157155051"/>
      <w:bookmarkStart w:id="90" w:name="_Toc155685458"/>
      <w:bookmarkStart w:id="91" w:name="_Toc155685813"/>
      <w:bookmarkStart w:id="92" w:name="_Toc155688732"/>
      <w:r w:rsidRPr="00B456B9">
        <w:t>Performance Monitoring</w:t>
      </w:r>
      <w:bookmarkEnd w:id="89"/>
      <w:r w:rsidRPr="00B456B9">
        <w:t xml:space="preserve"> </w:t>
      </w:r>
      <w:bookmarkEnd w:id="90"/>
      <w:bookmarkEnd w:id="91"/>
      <w:bookmarkEnd w:id="92"/>
    </w:p>
    <w:p w14:paraId="7CF5306B" w14:textId="5A5B9468" w:rsidR="00097F66" w:rsidRPr="00B456B9" w:rsidRDefault="00097F66" w:rsidP="00097F66">
      <w:pPr>
        <w:pStyle w:val="BodyText"/>
        <w:spacing w:before="120"/>
        <w:ind w:left="1080" w:right="113"/>
        <w:jc w:val="both"/>
        <w:rPr>
          <w:sz w:val="20"/>
        </w:rPr>
      </w:pPr>
      <w:r w:rsidRPr="00B456B9">
        <w:t>Performance monitoring</w:t>
      </w:r>
      <w:r>
        <w:t xml:space="preserve"> reviews </w:t>
      </w:r>
      <w:r w:rsidRPr="00B456B9">
        <w:t xml:space="preserve">not requiring access to </w:t>
      </w:r>
      <w:r>
        <w:t xml:space="preserve">Contractor </w:t>
      </w:r>
      <w:r w:rsidRPr="00B456B9">
        <w:t xml:space="preserve">Sites may be ongoing throughout the Agreement, at the Department's discretion. Performance monitoring requiring access to </w:t>
      </w:r>
      <w:r>
        <w:t xml:space="preserve">Contractor </w:t>
      </w:r>
      <w:r w:rsidRPr="00B456B9">
        <w:t xml:space="preserve">Sites may be </w:t>
      </w:r>
      <w:r>
        <w:t xml:space="preserve">requested and </w:t>
      </w:r>
      <w:r w:rsidRPr="00B456B9">
        <w:t xml:space="preserve">conducted upon reasonable advance notice to the Contractor at any point in time for a reasonable duration and frequency as determined by the Department. All </w:t>
      </w:r>
      <w:r>
        <w:t xml:space="preserve">performance </w:t>
      </w:r>
      <w:r w:rsidRPr="00B456B9">
        <w:t>reviews requiring access to Contractor</w:t>
      </w:r>
      <w:r>
        <w:t xml:space="preserve"> </w:t>
      </w:r>
      <w:r w:rsidRPr="00B456B9">
        <w:t>Sites shall be undertaken in conformance with the Contractor's</w:t>
      </w:r>
      <w:r>
        <w:t xml:space="preserve"> or </w:t>
      </w:r>
      <w:r w:rsidRPr="00B456B9">
        <w:t>Subcontractor’s reasonable security procedures in place at the Site(s). A</w:t>
      </w:r>
      <w:r>
        <w:t>ny</w:t>
      </w:r>
      <w:r w:rsidRPr="00B456B9">
        <w:t xml:space="preserve"> such review will minimize, to the greatest extent possible, any disruption to </w:t>
      </w:r>
      <w:r>
        <w:t xml:space="preserve">the </w:t>
      </w:r>
      <w:r w:rsidRPr="00B456B9">
        <w:t xml:space="preserve">Site's </w:t>
      </w:r>
      <w:r w:rsidRPr="00B456B9">
        <w:lastRenderedPageBreak/>
        <w:t>on-going business operations.</w:t>
      </w:r>
    </w:p>
    <w:p w14:paraId="654F7DA4" w14:textId="0659320D" w:rsidR="00097F66" w:rsidRPr="00B456B9" w:rsidRDefault="00097F66" w:rsidP="002E51BA">
      <w:pPr>
        <w:pStyle w:val="Heading2"/>
        <w:numPr>
          <w:ilvl w:val="0"/>
          <w:numId w:val="39"/>
        </w:numPr>
        <w:tabs>
          <w:tab w:val="left" w:pos="1080"/>
        </w:tabs>
        <w:spacing w:before="200" w:after="120"/>
        <w:ind w:left="1080" w:right="113"/>
      </w:pPr>
      <w:bookmarkStart w:id="93" w:name="_Toc155685459"/>
      <w:bookmarkStart w:id="94" w:name="_Toc155685814"/>
      <w:bookmarkStart w:id="95" w:name="_Toc155688733"/>
      <w:bookmarkStart w:id="96" w:name="_Toc157155052"/>
      <w:r w:rsidRPr="00B456B9">
        <w:t>Cooperation</w:t>
      </w:r>
      <w:r>
        <w:t xml:space="preserve"> with DTF</w:t>
      </w:r>
      <w:r w:rsidR="008201AF">
        <w:t xml:space="preserve"> </w:t>
      </w:r>
      <w:r>
        <w:t>/</w:t>
      </w:r>
      <w:r w:rsidR="008201AF">
        <w:t xml:space="preserve"> </w:t>
      </w:r>
      <w:r>
        <w:t>Oversight Agency Review</w:t>
      </w:r>
      <w:bookmarkEnd w:id="93"/>
      <w:bookmarkEnd w:id="94"/>
      <w:bookmarkEnd w:id="95"/>
      <w:bookmarkEnd w:id="96"/>
    </w:p>
    <w:p w14:paraId="3593F7B0" w14:textId="23602B55" w:rsidR="00097F66" w:rsidRPr="00B456B9" w:rsidRDefault="00097F66" w:rsidP="00097F66">
      <w:pPr>
        <w:pStyle w:val="BodyText"/>
        <w:spacing w:before="120" w:after="200"/>
        <w:ind w:left="1080" w:right="113"/>
        <w:jc w:val="both"/>
      </w:pPr>
      <w:r w:rsidRPr="00B456B9">
        <w:t xml:space="preserve">The Contractor and any Subcontractor must cooperate fully with DTF, or its designee(s), for all performance </w:t>
      </w:r>
      <w:r>
        <w:t>monitoring</w:t>
      </w:r>
      <w:r w:rsidRPr="00B456B9">
        <w:t>. Cooperation includes, but is not limited to, providing DTF access to Site employees, provision of all necessary documents in a timely manner as determined by DTF, and</w:t>
      </w:r>
      <w:r>
        <w:t>, if necessary,</w:t>
      </w:r>
      <w:r w:rsidRPr="00B456B9">
        <w:t xml:space="preserve"> provision of adequate working space and support for the conduct of such performance reviews at no cost to the Department.</w:t>
      </w:r>
    </w:p>
    <w:p w14:paraId="0891DF20" w14:textId="38F3D293" w:rsidR="00097F66" w:rsidRPr="00B456B9" w:rsidRDefault="00097F66" w:rsidP="00097F66">
      <w:pPr>
        <w:pStyle w:val="BodyText"/>
        <w:spacing w:before="200" w:after="200"/>
        <w:ind w:left="1080" w:right="113"/>
        <w:jc w:val="both"/>
      </w:pPr>
      <w:r w:rsidRPr="00B456B9">
        <w:t xml:space="preserve">In addition to reviews conducted by DTF or its designee(s), the Contractor and any Subcontractor must cooperate fully with the Office of the State Comptroller (OSC), or its designee(s), or any other appropriate State oversight entity, for all aspects of performance reviews. During the conduct of performance monitoring </w:t>
      </w:r>
      <w:r>
        <w:t>review</w:t>
      </w:r>
      <w:r w:rsidRPr="00B456B9">
        <w:t>, the Department may identify the need for certain documentation. After written notification by the Department, Contractor shall provide all such requested documentation within the time frames specified by the Department.</w:t>
      </w:r>
      <w:r>
        <w:t xml:space="preserve"> </w:t>
      </w:r>
      <w:r w:rsidRPr="00B456B9">
        <w:t xml:space="preserve">Failure to cooperate with performance monitoring </w:t>
      </w:r>
      <w:r>
        <w:t xml:space="preserve">reviews </w:t>
      </w:r>
      <w:r w:rsidRPr="00B456B9">
        <w:t xml:space="preserve">may result in the imposition of </w:t>
      </w:r>
      <w:r>
        <w:t>R</w:t>
      </w:r>
      <w:r w:rsidRPr="00B456B9">
        <w:t>eimbursements, and may constitute a Material Breach of the Agreement.</w:t>
      </w:r>
    </w:p>
    <w:p w14:paraId="5F298D57" w14:textId="0C70B1E3" w:rsidR="00097F66" w:rsidRPr="00B456B9" w:rsidRDefault="00097F66" w:rsidP="00097F66">
      <w:pPr>
        <w:pStyle w:val="BodyText"/>
        <w:spacing w:before="200" w:after="200"/>
        <w:ind w:left="1080" w:right="113"/>
        <w:jc w:val="both"/>
      </w:pPr>
      <w:r w:rsidRPr="00B456B9">
        <w:t>The Contractor shall, at the Department's request, cooperate in support of performance monitoring of Subcontractors’ or third-party services supporting the provision of the Services</w:t>
      </w:r>
      <w:r w:rsidR="008201AF">
        <w:t xml:space="preserve">. </w:t>
      </w:r>
    </w:p>
    <w:p w14:paraId="270E2D47" w14:textId="77777777" w:rsidR="00097F66" w:rsidRPr="00B456B9" w:rsidRDefault="00097F66" w:rsidP="00097F66">
      <w:pPr>
        <w:pStyle w:val="Heading1"/>
        <w:pBdr>
          <w:bottom w:val="single" w:sz="4" w:space="1" w:color="auto"/>
        </w:pBdr>
        <w:spacing w:before="320" w:after="120"/>
        <w:ind w:left="0" w:right="113"/>
        <w:jc w:val="left"/>
      </w:pPr>
      <w:bookmarkStart w:id="97" w:name="_Toc157155053"/>
      <w:r w:rsidRPr="00B456B9">
        <w:t>ARTICLE X. SERVICES MANAGEMENT</w:t>
      </w:r>
      <w:bookmarkEnd w:id="97"/>
    </w:p>
    <w:p w14:paraId="65EBB30B" w14:textId="77777777" w:rsidR="00097F66" w:rsidRPr="00B456B9" w:rsidRDefault="00097F66" w:rsidP="002E51BA">
      <w:pPr>
        <w:pStyle w:val="Heading2"/>
        <w:numPr>
          <w:ilvl w:val="0"/>
          <w:numId w:val="51"/>
        </w:numPr>
        <w:tabs>
          <w:tab w:val="left" w:pos="1080"/>
        </w:tabs>
        <w:spacing w:before="200" w:after="120"/>
        <w:ind w:left="1080" w:right="113"/>
      </w:pPr>
      <w:bookmarkStart w:id="98" w:name="_Toc155685461"/>
      <w:bookmarkStart w:id="99" w:name="_Toc155685816"/>
      <w:bookmarkStart w:id="100" w:name="_Toc155688735"/>
      <w:bookmarkStart w:id="101" w:name="_Toc157155054"/>
      <w:r w:rsidRPr="00B456B9">
        <w:t>Site Resources</w:t>
      </w:r>
      <w:bookmarkEnd w:id="98"/>
      <w:bookmarkEnd w:id="99"/>
      <w:bookmarkEnd w:id="100"/>
      <w:bookmarkEnd w:id="101"/>
    </w:p>
    <w:p w14:paraId="1E408AF5" w14:textId="5ACC21E5" w:rsidR="00097F66" w:rsidRDefault="00097F66" w:rsidP="00097F66">
      <w:pPr>
        <w:pStyle w:val="BodyText"/>
        <w:spacing w:before="120" w:after="200"/>
        <w:ind w:left="1080" w:right="113"/>
        <w:jc w:val="both"/>
      </w:pPr>
      <w:r>
        <w:t xml:space="preserve">Notice of any proposed change (from what is set out in Contractor’s Proposal) of geographic Site locations, specific information concerning the Contractor’s Site locations and information security requirements with respect to performance of Check 21 Services at the Site locations identified in the Proposal are contained at </w:t>
      </w:r>
      <w:r w:rsidR="00534B4C">
        <w:t xml:space="preserve">RFP </w:t>
      </w:r>
      <w:r>
        <w:t xml:space="preserve">Table 2.2, Requirements 1.1 </w:t>
      </w:r>
      <w:r w:rsidR="00AE59B6">
        <w:t>and</w:t>
      </w:r>
      <w:r>
        <w:t xml:space="preserve"> 1.2 (</w:t>
      </w:r>
      <w:r w:rsidRPr="00033437">
        <w:rPr>
          <w:i/>
          <w:iCs/>
        </w:rPr>
        <w:t>Service Location</w:t>
      </w:r>
      <w:r w:rsidR="00AE59B6">
        <w:rPr>
          <w:i/>
          <w:iCs/>
        </w:rPr>
        <w:t>(</w:t>
      </w:r>
      <w:r w:rsidRPr="00033437">
        <w:rPr>
          <w:i/>
          <w:iCs/>
        </w:rPr>
        <w:t>s</w:t>
      </w:r>
      <w:r w:rsidR="00AE59B6">
        <w:rPr>
          <w:i/>
          <w:iCs/>
        </w:rPr>
        <w:t>)</w:t>
      </w:r>
      <w:r>
        <w:t xml:space="preserve">), </w:t>
      </w:r>
      <w:r w:rsidR="00534B4C">
        <w:t xml:space="preserve">RFP </w:t>
      </w:r>
      <w:r>
        <w:t>Table 2.2, Requirement 2.4 (</w:t>
      </w:r>
      <w:r w:rsidRPr="00033437">
        <w:rPr>
          <w:i/>
          <w:iCs/>
        </w:rPr>
        <w:t>Internal Controls and Security for Physical Assets and Data</w:t>
      </w:r>
      <w:r w:rsidRPr="00033437">
        <w:t>),</w:t>
      </w:r>
      <w:r>
        <w:rPr>
          <w:sz w:val="24"/>
          <w:szCs w:val="24"/>
        </w:rPr>
        <w:t xml:space="preserve"> </w:t>
      </w:r>
      <w:r w:rsidRPr="00033437">
        <w:t xml:space="preserve">and </w:t>
      </w:r>
      <w:r w:rsidR="00534B4C">
        <w:t xml:space="preserve">RFP </w:t>
      </w:r>
      <w:r w:rsidRPr="00033437">
        <w:t>Table 2.2, Requirement 16.</w:t>
      </w:r>
      <w:r w:rsidR="00DC2241">
        <w:t>2</w:t>
      </w:r>
      <w:r w:rsidRPr="00033437">
        <w:t xml:space="preserve"> (</w:t>
      </w:r>
      <w:r w:rsidRPr="00033437">
        <w:rPr>
          <w:i/>
          <w:iCs/>
        </w:rPr>
        <w:t>Disaster Recovery Site Locations</w:t>
      </w:r>
      <w:r w:rsidRPr="00033437">
        <w:t>).</w:t>
      </w:r>
      <w:r>
        <w:t xml:space="preserve"> All of these requirements are incorporated herein by reference thereto as if fully set forth herein.</w:t>
      </w:r>
    </w:p>
    <w:p w14:paraId="2D1FAA4D" w14:textId="4B50A4CA" w:rsidR="00097F66" w:rsidRPr="00B456B9" w:rsidRDefault="00097F66" w:rsidP="00097F66">
      <w:pPr>
        <w:pStyle w:val="BodyText"/>
        <w:spacing w:before="120" w:after="200"/>
        <w:ind w:left="1080" w:right="113"/>
        <w:jc w:val="both"/>
      </w:pPr>
      <w:r>
        <w:t xml:space="preserve">If, during the term of the Agreement, or any extensions thereto, the Contractor proposes to change the geographical location of any Site identified in its Proposal, including with respect to the Site(s) used for provision of Disaster Recovery services, in addition to providing DTF timely notice as required for a Site change (see </w:t>
      </w:r>
      <w:r w:rsidR="00534B4C">
        <w:t xml:space="preserve">RFP </w:t>
      </w:r>
      <w:r>
        <w:t xml:space="preserve">Table 2.2, Requirement 1.2), Contractor must provide with its notice all of the information requested in </w:t>
      </w:r>
      <w:r w:rsidR="00534B4C">
        <w:t xml:space="preserve">RFP </w:t>
      </w:r>
      <w:r>
        <w:t xml:space="preserve">Table 2.2, Response Requirement 1.1 as it relates to the proposed new Site(s) and provide the information requested in the Response Requirement for </w:t>
      </w:r>
      <w:r w:rsidR="00534B4C">
        <w:t xml:space="preserve">RFP </w:t>
      </w:r>
      <w:r>
        <w:t>Table 2.2, Requirement 2.4 as relates to the proposed new Sites. Based on the information provided, t</w:t>
      </w:r>
      <w:r w:rsidRPr="00B456B9">
        <w:t xml:space="preserve">he Department shall have the right to </w:t>
      </w:r>
      <w:r>
        <w:t>disagree with</w:t>
      </w:r>
      <w:r w:rsidRPr="00B456B9">
        <w:t xml:space="preserve"> any change in Site location(s) if the Department determines that such change would adversely affect provisions of the Services. </w:t>
      </w:r>
      <w:r>
        <w:t xml:space="preserve">In such event, the Parties will cooperate to come to a mutually acceptable solution, addressing DTF’s objection(s) to the proposed new Site. In addition to the foregoing, all Contractor </w:t>
      </w:r>
      <w:r w:rsidRPr="00B456B9">
        <w:t xml:space="preserve">Sites must </w:t>
      </w:r>
      <w:r>
        <w:t>c</w:t>
      </w:r>
      <w:r w:rsidRPr="00B456B9">
        <w:t>ompl</w:t>
      </w:r>
      <w:r>
        <w:t>y</w:t>
      </w:r>
      <w:r w:rsidRPr="00B456B9">
        <w:t xml:space="preserve"> with applicable building codes, regulations and laws and kept so at the Contractor’s or the Subcontractor’s expense.</w:t>
      </w:r>
    </w:p>
    <w:p w14:paraId="32D528E3" w14:textId="77777777" w:rsidR="00097F66" w:rsidRPr="00B456B9" w:rsidRDefault="00097F66" w:rsidP="002E51BA">
      <w:pPr>
        <w:pStyle w:val="Heading2"/>
        <w:numPr>
          <w:ilvl w:val="0"/>
          <w:numId w:val="51"/>
        </w:numPr>
        <w:tabs>
          <w:tab w:val="left" w:pos="1080"/>
        </w:tabs>
        <w:spacing w:before="200" w:after="120"/>
        <w:ind w:left="1080" w:right="113"/>
      </w:pPr>
      <w:bookmarkStart w:id="102" w:name="_Toc155685462"/>
      <w:bookmarkStart w:id="103" w:name="_Toc155685817"/>
      <w:bookmarkStart w:id="104" w:name="_Toc155688736"/>
      <w:bookmarkStart w:id="105" w:name="_Toc157155055"/>
      <w:r w:rsidRPr="00B456B9">
        <w:lastRenderedPageBreak/>
        <w:t>Staff Resources</w:t>
      </w:r>
      <w:bookmarkEnd w:id="102"/>
      <w:bookmarkEnd w:id="103"/>
      <w:bookmarkEnd w:id="104"/>
      <w:bookmarkEnd w:id="105"/>
    </w:p>
    <w:p w14:paraId="368E48EF" w14:textId="77777777" w:rsidR="00097F66" w:rsidRPr="00B456B9" w:rsidRDefault="00097F66" w:rsidP="002E51BA">
      <w:pPr>
        <w:pStyle w:val="ListParagraph"/>
        <w:numPr>
          <w:ilvl w:val="1"/>
          <w:numId w:val="38"/>
        </w:numPr>
        <w:tabs>
          <w:tab w:val="left" w:pos="2340"/>
        </w:tabs>
        <w:spacing w:before="120" w:after="120"/>
        <w:ind w:left="2340" w:right="113"/>
        <w:jc w:val="left"/>
      </w:pPr>
      <w:r w:rsidRPr="00B456B9">
        <w:t>Management and Key Staff</w:t>
      </w:r>
    </w:p>
    <w:p w14:paraId="0B90C2B5" w14:textId="30C79B74" w:rsidR="00097F66" w:rsidRPr="00B456B9" w:rsidRDefault="00097F66" w:rsidP="00097F66">
      <w:pPr>
        <w:pStyle w:val="BodyText"/>
        <w:tabs>
          <w:tab w:val="left" w:pos="2340"/>
        </w:tabs>
        <w:spacing w:after="240"/>
        <w:ind w:left="2340" w:right="113"/>
        <w:jc w:val="both"/>
      </w:pPr>
      <w:r w:rsidRPr="00B456B9">
        <w:t xml:space="preserve">The Contractor shall provide key executives, managers, and other key personnel ("Key Staff”) resources to support the delivery of the Services in accordance with </w:t>
      </w:r>
      <w:r w:rsidR="001E2D8D">
        <w:t xml:space="preserve">the </w:t>
      </w:r>
      <w:r w:rsidRPr="00B456B9">
        <w:t>Requirements.</w:t>
      </w:r>
    </w:p>
    <w:p w14:paraId="4B8A50FA" w14:textId="77777777" w:rsidR="00097F66" w:rsidRPr="00B456B9" w:rsidRDefault="00097F66" w:rsidP="002E51BA">
      <w:pPr>
        <w:pStyle w:val="ListParagraph"/>
        <w:numPr>
          <w:ilvl w:val="1"/>
          <w:numId w:val="38"/>
        </w:numPr>
        <w:tabs>
          <w:tab w:val="left" w:pos="2340"/>
        </w:tabs>
        <w:spacing w:after="120"/>
        <w:ind w:left="2340" w:right="113"/>
        <w:jc w:val="left"/>
      </w:pPr>
      <w:r w:rsidRPr="00B456B9">
        <w:t xml:space="preserve">Removal of Management and Staff </w:t>
      </w:r>
    </w:p>
    <w:p w14:paraId="14515BA4" w14:textId="77777777" w:rsidR="00097F66" w:rsidRPr="00B456B9" w:rsidRDefault="00097F66" w:rsidP="00097F66">
      <w:pPr>
        <w:pStyle w:val="BodyText"/>
        <w:tabs>
          <w:tab w:val="left" w:pos="2340"/>
        </w:tabs>
        <w:spacing w:after="240"/>
        <w:ind w:left="2340" w:right="113"/>
        <w:jc w:val="both"/>
      </w:pPr>
      <w:r w:rsidRPr="00B456B9">
        <w:t xml:space="preserve">The Department </w:t>
      </w:r>
      <w:r>
        <w:t>reserves</w:t>
      </w:r>
      <w:r w:rsidRPr="00B456B9">
        <w:t xml:space="preserve"> the right to require the removal of any Contractor Staff assigned to the provision of the Services under the Agreement, for work related cause upon written notification to the Contractor. Such notification shall set forth the reasons for the request for removal. Once an employee is removed, the Contractor shall promptly provide an equivalent substitution.</w:t>
      </w:r>
    </w:p>
    <w:p w14:paraId="10356DBC" w14:textId="77777777" w:rsidR="00097F66" w:rsidRPr="00B456B9" w:rsidRDefault="00097F66" w:rsidP="002E51BA">
      <w:pPr>
        <w:pStyle w:val="ListParagraph"/>
        <w:numPr>
          <w:ilvl w:val="1"/>
          <w:numId w:val="38"/>
        </w:numPr>
        <w:tabs>
          <w:tab w:val="left" w:pos="2340"/>
        </w:tabs>
        <w:spacing w:after="120"/>
        <w:ind w:left="2340" w:right="113"/>
        <w:jc w:val="left"/>
      </w:pPr>
      <w:r w:rsidRPr="00B456B9">
        <w:t>Personnel Changes by Contractor</w:t>
      </w:r>
    </w:p>
    <w:p w14:paraId="6CBF7FE3" w14:textId="77777777" w:rsidR="00097F66" w:rsidRPr="00B456B9" w:rsidRDefault="00097F66" w:rsidP="0087744C">
      <w:pPr>
        <w:pStyle w:val="BodyText"/>
        <w:tabs>
          <w:tab w:val="left" w:pos="2340"/>
        </w:tabs>
        <w:spacing w:after="200"/>
        <w:ind w:left="2340" w:right="113"/>
        <w:jc w:val="both"/>
      </w:pPr>
      <w:r w:rsidRPr="00B456B9">
        <w:t>The Contractor shall notify the Department of planned Key Staff personnel changes (including, but not limited to terminations and reassignments) of Key Staff responsible for the provision of the Services. Such notification must be received by the Department at least thirty (30) days prior to the effective date of the change when feasible, or else as soon as possible once the change is known.</w:t>
      </w:r>
    </w:p>
    <w:p w14:paraId="099A2952" w14:textId="77777777" w:rsidR="00097F66" w:rsidRPr="00B456B9" w:rsidRDefault="00097F66" w:rsidP="00097F66">
      <w:pPr>
        <w:pStyle w:val="BodyText"/>
        <w:tabs>
          <w:tab w:val="left" w:pos="2340"/>
        </w:tabs>
        <w:spacing w:after="240"/>
        <w:ind w:left="2340" w:right="113"/>
        <w:jc w:val="both"/>
      </w:pPr>
      <w:r w:rsidRPr="00B456B9">
        <w:t>If the Contractor makes a personnel change involving Key Staff and the Department believes the result of such change will cause degradation of the Services performed by the Contractor, then the Department may pursue the Dispute Resolution process (as described in Article XVIII (</w:t>
      </w:r>
      <w:r w:rsidRPr="003B085A">
        <w:rPr>
          <w:i/>
          <w:iCs/>
        </w:rPr>
        <w:t>Dispute Resolution</w:t>
      </w:r>
      <w:r w:rsidRPr="00B456B9">
        <w:t>) of this Agreement) regarding such change.</w:t>
      </w:r>
    </w:p>
    <w:p w14:paraId="7A2FDA05" w14:textId="77777777" w:rsidR="00097F66" w:rsidRPr="00B456B9" w:rsidRDefault="00097F66" w:rsidP="002E51BA">
      <w:pPr>
        <w:pStyle w:val="Heading2"/>
        <w:numPr>
          <w:ilvl w:val="0"/>
          <w:numId w:val="51"/>
        </w:numPr>
        <w:tabs>
          <w:tab w:val="left" w:pos="1080"/>
        </w:tabs>
        <w:spacing w:before="200" w:after="120"/>
        <w:ind w:left="1080" w:right="113"/>
      </w:pPr>
      <w:bookmarkStart w:id="106" w:name="_Toc155685463"/>
      <w:bookmarkStart w:id="107" w:name="_Toc155685818"/>
      <w:bookmarkStart w:id="108" w:name="_Toc155688737"/>
      <w:bookmarkStart w:id="109" w:name="_Toc157155056"/>
      <w:r w:rsidRPr="00B456B9">
        <w:t>Equipment</w:t>
      </w:r>
      <w:bookmarkEnd w:id="106"/>
      <w:bookmarkEnd w:id="107"/>
      <w:bookmarkEnd w:id="108"/>
      <w:bookmarkEnd w:id="109"/>
    </w:p>
    <w:p w14:paraId="18CBEA9B" w14:textId="77777777" w:rsidR="00097F66" w:rsidRPr="00B456B9" w:rsidRDefault="00097F66" w:rsidP="00097F66">
      <w:pPr>
        <w:pStyle w:val="BodyText"/>
        <w:spacing w:before="120" w:after="200"/>
        <w:ind w:left="1080" w:right="113"/>
        <w:jc w:val="both"/>
      </w:pPr>
      <w:r w:rsidRPr="00B456B9">
        <w:t>The Contractor shall acquire, provide and maintain all equipment needed to perform the Services in accordance with the Requirements. The Contractor shall pay all installation, recurring, and other charges relating to the installation and use of communications lines in connection with providing the Services.</w:t>
      </w:r>
    </w:p>
    <w:p w14:paraId="61F3E84A" w14:textId="5FF5E65A" w:rsidR="00097F66" w:rsidRPr="00B456B9" w:rsidRDefault="00097F66" w:rsidP="00CD7F5F">
      <w:pPr>
        <w:pStyle w:val="Heading1"/>
        <w:pBdr>
          <w:bottom w:val="single" w:sz="4" w:space="1" w:color="auto"/>
        </w:pBdr>
        <w:spacing w:before="320" w:after="120"/>
        <w:ind w:left="0" w:right="113"/>
        <w:jc w:val="left"/>
      </w:pPr>
      <w:bookmarkStart w:id="110" w:name="_Toc157155057"/>
      <w:r w:rsidRPr="00B456B9">
        <w:t>ARTICLE XI. SECURITY</w:t>
      </w:r>
      <w:bookmarkEnd w:id="110"/>
    </w:p>
    <w:p w14:paraId="6523509F" w14:textId="77777777" w:rsidR="00097F66" w:rsidRPr="00B456B9" w:rsidRDefault="00097F66" w:rsidP="00DC552A">
      <w:pPr>
        <w:pStyle w:val="BodyText"/>
        <w:spacing w:after="200"/>
        <w:ind w:right="113"/>
        <w:jc w:val="both"/>
      </w:pPr>
      <w:r w:rsidRPr="00B456B9">
        <w:t>There are a number of physical and data security Requirements set forth throughout the RFP which are incorporated fully herein by reference thereto. In addition, the following standards apply to the Services performed in connection with the Agreement.</w:t>
      </w:r>
    </w:p>
    <w:p w14:paraId="16D8D9A0" w14:textId="77777777" w:rsidR="00097F66" w:rsidRPr="00B456B9" w:rsidRDefault="00097F66" w:rsidP="002E51BA">
      <w:pPr>
        <w:pStyle w:val="Heading2"/>
        <w:numPr>
          <w:ilvl w:val="0"/>
          <w:numId w:val="37"/>
        </w:numPr>
        <w:tabs>
          <w:tab w:val="num" w:pos="720"/>
          <w:tab w:val="left" w:pos="1080"/>
        </w:tabs>
        <w:ind w:left="1080" w:right="113"/>
      </w:pPr>
      <w:bookmarkStart w:id="111" w:name="_Toc155685465"/>
      <w:bookmarkStart w:id="112" w:name="_Toc155685820"/>
      <w:bookmarkStart w:id="113" w:name="_Toc155688739"/>
      <w:bookmarkStart w:id="114" w:name="_Toc157155058"/>
      <w:r w:rsidRPr="00B456B9">
        <w:t>System Security and Data Access System</w:t>
      </w:r>
      <w:bookmarkEnd w:id="111"/>
      <w:bookmarkEnd w:id="112"/>
      <w:bookmarkEnd w:id="113"/>
      <w:bookmarkEnd w:id="114"/>
    </w:p>
    <w:p w14:paraId="18219E41" w14:textId="1C463A24" w:rsidR="00097F66" w:rsidRPr="00B456B9" w:rsidRDefault="00097F66" w:rsidP="00097F66">
      <w:pPr>
        <w:pStyle w:val="BodyText"/>
        <w:spacing w:before="120" w:after="200"/>
        <w:ind w:left="1080" w:right="113"/>
        <w:jc w:val="both"/>
      </w:pPr>
      <w:r w:rsidRPr="00B456B9">
        <w:t>The Contractor agrees to provide and maintain an automated system security and data access system to restrict and monitor access to Confidential Information and Department Data to persons involved in providing the Services.</w:t>
      </w:r>
    </w:p>
    <w:p w14:paraId="5CC0CFE5" w14:textId="77777777" w:rsidR="00097F66" w:rsidRPr="00B456B9" w:rsidRDefault="00097F66" w:rsidP="002E51BA">
      <w:pPr>
        <w:pStyle w:val="Heading2"/>
        <w:numPr>
          <w:ilvl w:val="0"/>
          <w:numId w:val="37"/>
        </w:numPr>
        <w:tabs>
          <w:tab w:val="num" w:pos="720"/>
          <w:tab w:val="left" w:pos="1080"/>
        </w:tabs>
        <w:ind w:left="1080" w:right="113"/>
      </w:pPr>
      <w:bookmarkStart w:id="115" w:name="_Toc155685466"/>
      <w:bookmarkStart w:id="116" w:name="_Toc155685821"/>
      <w:bookmarkStart w:id="117" w:name="_Toc155688740"/>
      <w:bookmarkStart w:id="118" w:name="_Toc157155059"/>
      <w:r w:rsidRPr="00B456B9">
        <w:t>Physical Security</w:t>
      </w:r>
      <w:bookmarkEnd w:id="115"/>
      <w:bookmarkEnd w:id="116"/>
      <w:bookmarkEnd w:id="117"/>
      <w:bookmarkEnd w:id="118"/>
    </w:p>
    <w:p w14:paraId="6BF46B71" w14:textId="0B64A66C" w:rsidR="00097F66" w:rsidRPr="00B456B9" w:rsidRDefault="00097F66" w:rsidP="00097F66">
      <w:pPr>
        <w:pStyle w:val="BodyText"/>
        <w:spacing w:before="120" w:after="200"/>
        <w:ind w:left="1080" w:right="113"/>
        <w:jc w:val="both"/>
      </w:pPr>
      <w:r w:rsidRPr="00B456B9">
        <w:t xml:space="preserve">The Contractor agrees to maintain sufficient physical security measures to ensure that all appropriate and necessary precautions are taken to prevent unauthorized access to </w:t>
      </w:r>
      <w:r w:rsidRPr="00B456B9">
        <w:lastRenderedPageBreak/>
        <w:t xml:space="preserve">the designated processing Sites and those locations are appropriately restricted and/or monitored for the safety and security of Confidential Information and </w:t>
      </w:r>
      <w:r>
        <w:t>Department</w:t>
      </w:r>
      <w:r w:rsidRPr="00B456B9">
        <w:t xml:space="preserve"> Data and assets. The Department reserves the right to initiate a performance review if warranted by the findings of the physical security inspection.</w:t>
      </w:r>
    </w:p>
    <w:p w14:paraId="1ACAB36E" w14:textId="77777777" w:rsidR="00097F66" w:rsidRPr="00B456B9" w:rsidRDefault="00097F66" w:rsidP="002E51BA">
      <w:pPr>
        <w:pStyle w:val="Heading2"/>
        <w:numPr>
          <w:ilvl w:val="0"/>
          <w:numId w:val="37"/>
        </w:numPr>
        <w:tabs>
          <w:tab w:val="num" w:pos="720"/>
          <w:tab w:val="left" w:pos="1080"/>
        </w:tabs>
        <w:ind w:left="1080" w:right="113"/>
      </w:pPr>
      <w:bookmarkStart w:id="119" w:name="_Toc155685467"/>
      <w:bookmarkStart w:id="120" w:name="_Toc155685822"/>
      <w:bookmarkStart w:id="121" w:name="_Toc155688741"/>
      <w:bookmarkStart w:id="122" w:name="_Toc157155060"/>
      <w:r w:rsidRPr="00B456B9">
        <w:t>Data Security</w:t>
      </w:r>
      <w:bookmarkEnd w:id="119"/>
      <w:bookmarkEnd w:id="120"/>
      <w:bookmarkEnd w:id="121"/>
      <w:bookmarkEnd w:id="122"/>
    </w:p>
    <w:p w14:paraId="6D5253A8" w14:textId="77777777" w:rsidR="00097F66" w:rsidRPr="00B456B9" w:rsidRDefault="00097F66" w:rsidP="00097F66">
      <w:pPr>
        <w:pStyle w:val="BodyText"/>
        <w:spacing w:before="120" w:after="200"/>
        <w:ind w:left="1080" w:right="113"/>
        <w:jc w:val="both"/>
      </w:pPr>
      <w:r w:rsidRPr="00B456B9">
        <w:t>In the event that any data is lost or destroyed because of any act or omission of the Contractor or any non-compliance with the obligations of this Agreement, then Contractor, at its own expense, shall reconstruct such data as soon as feasible. The Contractor shall reimburse the Department for any costs incurred by the Department in correcting, recreating, restoring or reprocessing such data or in providing assistance therewith.</w:t>
      </w:r>
    </w:p>
    <w:p w14:paraId="0A6045ED" w14:textId="77777777" w:rsidR="00097F66" w:rsidRPr="00B456B9" w:rsidRDefault="00097F66" w:rsidP="00097F66">
      <w:pPr>
        <w:pStyle w:val="BodyText"/>
        <w:spacing w:before="120" w:after="200"/>
        <w:ind w:left="1080" w:right="113"/>
        <w:jc w:val="both"/>
      </w:pPr>
      <w:r w:rsidRPr="00B456B9">
        <w:t>The Contractor must maintain the data for the period of time required by the Department unless a longer period is required by applicable law or regulation. Any such statutory or regulatory retention requirement(s) shall be demonstrated by the Contractor to the Department upon request. The Contractor must exercise due care for the protection of the data and maintain appropriate data integrity safeguards against the deletion or alteration of the data.</w:t>
      </w:r>
    </w:p>
    <w:p w14:paraId="2A674C2C" w14:textId="77777777" w:rsidR="00097F66" w:rsidRPr="00CF21B7" w:rsidRDefault="00097F66" w:rsidP="00E234A7">
      <w:pPr>
        <w:pStyle w:val="Heading1"/>
        <w:pBdr>
          <w:bottom w:val="single" w:sz="4" w:space="1" w:color="auto"/>
        </w:pBdr>
        <w:spacing w:before="320" w:after="120"/>
        <w:ind w:left="0" w:right="-130"/>
        <w:jc w:val="both"/>
        <w:rPr>
          <w:rFonts w:ascii="Arial Bold" w:hAnsi="Arial Bold"/>
        </w:rPr>
      </w:pPr>
      <w:bookmarkStart w:id="123" w:name="_Toc157155061"/>
      <w:r w:rsidRPr="00B456B9">
        <w:t>ARTICLE</w:t>
      </w:r>
      <w:r w:rsidRPr="0040399B">
        <w:rPr>
          <w:rFonts w:ascii="Arial Bold" w:hAnsi="Arial Bold"/>
        </w:rPr>
        <w:t xml:space="preserve"> </w:t>
      </w:r>
      <w:r w:rsidRPr="00CF21B7">
        <w:rPr>
          <w:rFonts w:ascii="Arial Bold" w:hAnsi="Arial Bold"/>
        </w:rPr>
        <w:t>XII. BUSINESS CONTINUITY / DISASTER RECOVERY / FAIL-SAFE OPERATIONS</w:t>
      </w:r>
      <w:bookmarkEnd w:id="123"/>
    </w:p>
    <w:p w14:paraId="57E1FADE" w14:textId="72F3537B" w:rsidR="00097F66" w:rsidRPr="00B456B9" w:rsidRDefault="00097F66" w:rsidP="00097F66">
      <w:pPr>
        <w:pStyle w:val="BodyText"/>
        <w:spacing w:after="200"/>
        <w:ind w:right="-130"/>
        <w:jc w:val="both"/>
      </w:pPr>
      <w:r w:rsidRPr="00CF21B7">
        <w:t xml:space="preserve">RFP 23-103 requires the Contractor have in place a comprehensive Business Continuity/Disaster Recovery/Fail-Safe Operations Plan (“Disaster Recovery Plan”) at Table 2.2, </w:t>
      </w:r>
      <w:r w:rsidR="00D354FC">
        <w:t>Section</w:t>
      </w:r>
      <w:r w:rsidRPr="00CF21B7">
        <w:t xml:space="preserve"> 16, which is incorporated herein in its entirety by reference.</w:t>
      </w:r>
    </w:p>
    <w:p w14:paraId="1361EA0C" w14:textId="77777777" w:rsidR="00097F66" w:rsidRPr="00B456B9" w:rsidRDefault="00097F66" w:rsidP="00097F66">
      <w:pPr>
        <w:pStyle w:val="BodyText"/>
        <w:spacing w:after="200"/>
        <w:ind w:right="-130"/>
        <w:jc w:val="both"/>
      </w:pPr>
      <w:r w:rsidRPr="00B456B9">
        <w:t>In addition, to the extent the Contractor or Subcontractor (if any) updates the Disaster Recovery Plan as may be needed to reflect technological, system, or other changes, the Contractor must notify the Department that there have been updates to the Disaster Recovery Plan and provide the Department or its designee with updated relevant information, as appropriate or requested.</w:t>
      </w:r>
    </w:p>
    <w:p w14:paraId="2E5C8835" w14:textId="77777777" w:rsidR="00097F66" w:rsidRPr="00B456B9" w:rsidRDefault="00097F66" w:rsidP="00CD7F5F">
      <w:pPr>
        <w:pStyle w:val="Heading2"/>
        <w:numPr>
          <w:ilvl w:val="0"/>
          <w:numId w:val="36"/>
        </w:numPr>
        <w:tabs>
          <w:tab w:val="num" w:pos="360"/>
          <w:tab w:val="left" w:pos="1080"/>
        </w:tabs>
        <w:spacing w:before="200" w:after="120"/>
        <w:ind w:left="1080" w:right="-130"/>
      </w:pPr>
      <w:bookmarkStart w:id="124" w:name="_Toc155685469"/>
      <w:bookmarkStart w:id="125" w:name="_Toc155685824"/>
      <w:bookmarkStart w:id="126" w:name="_Toc155688743"/>
      <w:bookmarkStart w:id="127" w:name="_Toc157155062"/>
      <w:r w:rsidRPr="00B456B9">
        <w:t>Failure to Implement Disaster Recovery Plans</w:t>
      </w:r>
      <w:bookmarkEnd w:id="124"/>
      <w:bookmarkEnd w:id="125"/>
      <w:bookmarkEnd w:id="126"/>
      <w:bookmarkEnd w:id="127"/>
    </w:p>
    <w:p w14:paraId="2EE2156C" w14:textId="445434C8" w:rsidR="00097F66" w:rsidRPr="00B456B9" w:rsidRDefault="00097F66" w:rsidP="00097F66">
      <w:pPr>
        <w:pStyle w:val="BodyText"/>
        <w:spacing w:after="240"/>
        <w:ind w:left="1080" w:right="-130"/>
        <w:jc w:val="both"/>
      </w:pPr>
      <w:r w:rsidRPr="00B456B9">
        <w:t xml:space="preserve">If </w:t>
      </w:r>
      <w:r w:rsidR="001E2D8D">
        <w:t xml:space="preserve">the </w:t>
      </w:r>
      <w:r w:rsidRPr="00B456B9">
        <w:t>Contractor fails to timely and effectively implement the Disaster Recovery Plan necessary to recover the Services under this Agreement, then it shall be liable for damages and Reimbursements caused thereby.</w:t>
      </w:r>
    </w:p>
    <w:p w14:paraId="325CA49B" w14:textId="77777777" w:rsidR="00097F66" w:rsidRPr="00B456B9" w:rsidRDefault="00097F66" w:rsidP="00CD7F5F">
      <w:pPr>
        <w:pStyle w:val="Heading2"/>
        <w:numPr>
          <w:ilvl w:val="0"/>
          <w:numId w:val="36"/>
        </w:numPr>
        <w:tabs>
          <w:tab w:val="num" w:pos="360"/>
          <w:tab w:val="left" w:pos="1080"/>
        </w:tabs>
        <w:spacing w:before="200" w:after="120"/>
        <w:ind w:left="1080" w:right="-130"/>
      </w:pPr>
      <w:bookmarkStart w:id="128" w:name="_Toc155685470"/>
      <w:bookmarkStart w:id="129" w:name="_Toc155685825"/>
      <w:bookmarkStart w:id="130" w:name="_Toc155688744"/>
      <w:bookmarkStart w:id="131" w:name="_Toc157155063"/>
      <w:r w:rsidRPr="00B456B9">
        <w:t>Disaster Event Notification</w:t>
      </w:r>
      <w:bookmarkEnd w:id="128"/>
      <w:bookmarkEnd w:id="129"/>
      <w:bookmarkEnd w:id="130"/>
      <w:bookmarkEnd w:id="131"/>
    </w:p>
    <w:p w14:paraId="27239604" w14:textId="77777777" w:rsidR="00097F66" w:rsidRPr="00B456B9" w:rsidRDefault="00097F66" w:rsidP="00097F66">
      <w:pPr>
        <w:pStyle w:val="BodyText"/>
        <w:spacing w:after="240"/>
        <w:ind w:left="1080" w:right="-130"/>
        <w:jc w:val="both"/>
      </w:pPr>
      <w:r w:rsidRPr="00B456B9">
        <w:t>The Contractor shall as soon as possible, but no later than twenty-four (24) hours after the occurrence of an event requiring activation of the Disaster Recovery Plan, inform the Department that the Disaster</w:t>
      </w:r>
      <w:r w:rsidRPr="002D29ED">
        <w:t xml:space="preserve"> </w:t>
      </w:r>
      <w:r w:rsidRPr="00B456B9">
        <w:t>Recovery Plan has been activated. At that time, the Contractor shall provide the Department with a description of the nature and extent of the disaster, an assessment of the impact on all Services provided pursuant to the Agreement and a description of the specific recovery actions with their associated timeframes which have been or will be taken as part of the Disaster Recovery Plan. The Contractor will provide appropriate periodic updates of the recovery process as required by the Department.</w:t>
      </w:r>
    </w:p>
    <w:p w14:paraId="1B3EEAC7" w14:textId="77777777" w:rsidR="00097F66" w:rsidRPr="00B456B9" w:rsidRDefault="00097F66" w:rsidP="00CD7F5F">
      <w:pPr>
        <w:pStyle w:val="Heading2"/>
        <w:numPr>
          <w:ilvl w:val="0"/>
          <w:numId w:val="36"/>
        </w:numPr>
        <w:tabs>
          <w:tab w:val="num" w:pos="360"/>
          <w:tab w:val="left" w:pos="1080"/>
        </w:tabs>
        <w:spacing w:before="200" w:after="120"/>
        <w:ind w:left="1080" w:right="-130"/>
      </w:pPr>
      <w:bookmarkStart w:id="132" w:name="_Toc155685471"/>
      <w:bookmarkStart w:id="133" w:name="_Toc155685826"/>
      <w:bookmarkStart w:id="134" w:name="_Toc155688745"/>
      <w:bookmarkStart w:id="135" w:name="_Toc157155064"/>
      <w:r w:rsidRPr="00B456B9">
        <w:t>Fail Safe Operations</w:t>
      </w:r>
      <w:bookmarkEnd w:id="132"/>
      <w:bookmarkEnd w:id="133"/>
      <w:bookmarkEnd w:id="134"/>
      <w:bookmarkEnd w:id="135"/>
    </w:p>
    <w:p w14:paraId="57C1872B" w14:textId="77777777" w:rsidR="00097F66" w:rsidRPr="00CD7F5F" w:rsidRDefault="00097F66" w:rsidP="00097F66">
      <w:pPr>
        <w:pStyle w:val="BodyText"/>
        <w:ind w:left="1080" w:right="-130"/>
        <w:jc w:val="both"/>
      </w:pPr>
      <w:r w:rsidRPr="00B456B9">
        <w:lastRenderedPageBreak/>
        <w:t xml:space="preserve">The </w:t>
      </w:r>
      <w:r w:rsidRPr="00CD7F5F">
        <w:t>Contractor must safeguard the operating environment used for providing the Services in the event of the Contractor’s business termination, bankruptcy, or any other business restructuring affecting the operating environment. Safeguards must include, but not be limited to, allowing for reconstruction of the operating environment at another Site and specifically preserving source code changes, as well as key system components and documentation.</w:t>
      </w:r>
    </w:p>
    <w:p w14:paraId="366B6346" w14:textId="77777777" w:rsidR="00097F66" w:rsidRPr="00CD7F5F" w:rsidRDefault="00097F66" w:rsidP="00E234A7">
      <w:pPr>
        <w:pStyle w:val="Heading1"/>
        <w:pBdr>
          <w:bottom w:val="single" w:sz="4" w:space="1" w:color="auto"/>
        </w:pBdr>
        <w:spacing w:before="320" w:after="120"/>
        <w:ind w:left="0" w:right="-130"/>
        <w:jc w:val="both"/>
      </w:pPr>
      <w:bookmarkStart w:id="136" w:name="_Toc157155065"/>
      <w:r w:rsidRPr="00CD7F5F">
        <w:rPr>
          <w:rFonts w:ascii="Arial Bold" w:hAnsi="Arial Bold"/>
        </w:rPr>
        <w:t>ARTICLE</w:t>
      </w:r>
      <w:r w:rsidRPr="00CD7F5F">
        <w:t xml:space="preserve"> XIII. REPRESENTATIONS AND WARRANTIES</w:t>
      </w:r>
      <w:bookmarkEnd w:id="136"/>
    </w:p>
    <w:p w14:paraId="50CC486C" w14:textId="77777777" w:rsidR="00097F66" w:rsidRPr="00CD7F5F" w:rsidRDefault="00097F66" w:rsidP="002E51BA">
      <w:pPr>
        <w:pStyle w:val="Heading2"/>
        <w:numPr>
          <w:ilvl w:val="0"/>
          <w:numId w:val="52"/>
        </w:numPr>
        <w:tabs>
          <w:tab w:val="left" w:pos="1080"/>
        </w:tabs>
        <w:spacing w:before="200" w:after="120"/>
        <w:ind w:left="1080" w:right="-130"/>
      </w:pPr>
      <w:bookmarkStart w:id="137" w:name="_Toc155685473"/>
      <w:bookmarkStart w:id="138" w:name="_Toc155685828"/>
      <w:bookmarkStart w:id="139" w:name="_Toc155688747"/>
      <w:bookmarkStart w:id="140" w:name="_Toc157155066"/>
      <w:r w:rsidRPr="00CD7F5F">
        <w:t>Rights and Authority</w:t>
      </w:r>
      <w:bookmarkEnd w:id="137"/>
      <w:bookmarkEnd w:id="138"/>
      <w:bookmarkEnd w:id="139"/>
      <w:bookmarkEnd w:id="140"/>
    </w:p>
    <w:p w14:paraId="480348D3" w14:textId="77777777" w:rsidR="00097F66" w:rsidRPr="00B456B9" w:rsidRDefault="00097F66" w:rsidP="00097F66">
      <w:pPr>
        <w:pStyle w:val="BodyText"/>
        <w:ind w:left="1080" w:right="-130"/>
        <w:jc w:val="both"/>
      </w:pPr>
      <w:r w:rsidRPr="00CD7F5F">
        <w:t>The Contractor represents and warrants that (1) at all times it shall have all rights, authorizations and licenses necessary for the Contractor to provide the Services; and (2) each of the Contractor’s</w:t>
      </w:r>
      <w:r w:rsidRPr="00B456B9">
        <w:t xml:space="preserve"> employees and agents assigned to perform the Services under this Agreement has the proper skills, training and background (core competencies) so as to be able to perform the Services in a competent and professional manner.</w:t>
      </w:r>
    </w:p>
    <w:p w14:paraId="410DAE94" w14:textId="77777777" w:rsidR="00097F66" w:rsidRPr="00B456B9" w:rsidRDefault="00097F66" w:rsidP="002E51BA">
      <w:pPr>
        <w:pStyle w:val="Heading2"/>
        <w:numPr>
          <w:ilvl w:val="0"/>
          <w:numId w:val="52"/>
        </w:numPr>
        <w:tabs>
          <w:tab w:val="left" w:pos="1080"/>
        </w:tabs>
        <w:spacing w:before="200" w:after="120"/>
        <w:ind w:left="1080" w:right="-130"/>
      </w:pPr>
      <w:bookmarkStart w:id="141" w:name="_Toc155685474"/>
      <w:bookmarkStart w:id="142" w:name="_Toc155685829"/>
      <w:bookmarkStart w:id="143" w:name="_Toc155688748"/>
      <w:bookmarkStart w:id="144" w:name="_Toc157155067"/>
      <w:r w:rsidRPr="00B456B9">
        <w:t>Proprietary Software</w:t>
      </w:r>
      <w:bookmarkEnd w:id="141"/>
      <w:bookmarkEnd w:id="142"/>
      <w:bookmarkEnd w:id="143"/>
      <w:bookmarkEnd w:id="144"/>
    </w:p>
    <w:p w14:paraId="44EF3B22" w14:textId="77777777" w:rsidR="00097F66" w:rsidRPr="00B456B9" w:rsidRDefault="00097F66" w:rsidP="00097F66">
      <w:pPr>
        <w:pStyle w:val="BodyText"/>
        <w:spacing w:before="120"/>
        <w:ind w:left="1080" w:right="-130"/>
        <w:jc w:val="both"/>
      </w:pPr>
      <w:r w:rsidRPr="00B456B9">
        <w:t>The Contractor represents and warrants full ownership, clear title free of all liens, and/or that the Contractor has obtained all necessary rights to use any proprietary software and related documentation required by the Contractor to perform the Services set forth in this Agreement.</w:t>
      </w:r>
    </w:p>
    <w:p w14:paraId="28BC5940" w14:textId="77777777" w:rsidR="00097F66" w:rsidRPr="00B456B9" w:rsidRDefault="00097F66" w:rsidP="002E51BA">
      <w:pPr>
        <w:pStyle w:val="Heading2"/>
        <w:numPr>
          <w:ilvl w:val="0"/>
          <w:numId w:val="52"/>
        </w:numPr>
        <w:tabs>
          <w:tab w:val="left" w:pos="1080"/>
        </w:tabs>
        <w:spacing w:before="200" w:after="120"/>
        <w:ind w:left="1080" w:right="-130"/>
      </w:pPr>
      <w:bookmarkStart w:id="145" w:name="_Toc155685475"/>
      <w:bookmarkStart w:id="146" w:name="_Toc155685830"/>
      <w:bookmarkStart w:id="147" w:name="_Toc155688749"/>
      <w:bookmarkStart w:id="148" w:name="_Toc157155068"/>
      <w:r w:rsidRPr="00B456B9">
        <w:t>Third-Party Licensed Software and Licensed Documentation</w:t>
      </w:r>
      <w:bookmarkEnd w:id="145"/>
      <w:bookmarkEnd w:id="146"/>
      <w:bookmarkEnd w:id="147"/>
      <w:bookmarkEnd w:id="148"/>
    </w:p>
    <w:p w14:paraId="5CB8B42E" w14:textId="77777777" w:rsidR="00097F66" w:rsidRPr="00B456B9" w:rsidRDefault="00097F66" w:rsidP="00097F66">
      <w:pPr>
        <w:pStyle w:val="BodyText"/>
        <w:ind w:left="1080" w:right="-130"/>
        <w:jc w:val="both"/>
      </w:pPr>
      <w:r w:rsidRPr="00B456B9">
        <w:t>If the Contractor is the licensee or sub-licensee of third-party licensed software that it or the Department will use in connection with the Services performed under the Agreement, then the Contractor represents and warrants that:</w:t>
      </w:r>
    </w:p>
    <w:p w14:paraId="34E530F0" w14:textId="77777777" w:rsidR="00097F66" w:rsidRPr="00B456B9" w:rsidRDefault="00097F66" w:rsidP="002E51BA">
      <w:pPr>
        <w:pStyle w:val="ListParagraph"/>
        <w:numPr>
          <w:ilvl w:val="1"/>
          <w:numId w:val="35"/>
        </w:numPr>
        <w:spacing w:before="240" w:after="240"/>
        <w:ind w:left="2340" w:right="-130"/>
      </w:pPr>
      <w:r w:rsidRPr="00B456B9">
        <w:t>Such license or sub-license has not expired.</w:t>
      </w:r>
    </w:p>
    <w:p w14:paraId="57933410" w14:textId="77777777" w:rsidR="00097F66" w:rsidRPr="00B456B9" w:rsidRDefault="00097F66" w:rsidP="002E51BA">
      <w:pPr>
        <w:pStyle w:val="ListParagraph"/>
        <w:numPr>
          <w:ilvl w:val="1"/>
          <w:numId w:val="35"/>
        </w:numPr>
        <w:spacing w:before="121" w:after="240"/>
        <w:ind w:left="2340" w:right="-130"/>
      </w:pPr>
      <w:r w:rsidRPr="00B456B9">
        <w:t>Such license or sub-license allows the Department to use, execute, copy, display and distribute such software and documentation, for at least as long as the Contractor performs the Services under the Agreement.</w:t>
      </w:r>
    </w:p>
    <w:p w14:paraId="45413197" w14:textId="77777777" w:rsidR="00097F66" w:rsidRPr="00B456B9" w:rsidRDefault="00097F66" w:rsidP="002E51BA">
      <w:pPr>
        <w:pStyle w:val="Heading2"/>
        <w:numPr>
          <w:ilvl w:val="0"/>
          <w:numId w:val="52"/>
        </w:numPr>
        <w:tabs>
          <w:tab w:val="left" w:pos="1080"/>
        </w:tabs>
        <w:spacing w:before="200" w:after="120"/>
        <w:ind w:left="1080" w:right="-130"/>
      </w:pPr>
      <w:bookmarkStart w:id="149" w:name="_Toc155685476"/>
      <w:bookmarkStart w:id="150" w:name="_Toc155685831"/>
      <w:bookmarkStart w:id="151" w:name="_Toc155688750"/>
      <w:bookmarkStart w:id="152" w:name="_Toc157155069"/>
      <w:r w:rsidRPr="00B456B9">
        <w:t>Virus Free</w:t>
      </w:r>
      <w:bookmarkEnd w:id="149"/>
      <w:bookmarkEnd w:id="150"/>
      <w:bookmarkEnd w:id="151"/>
      <w:bookmarkEnd w:id="152"/>
    </w:p>
    <w:p w14:paraId="71183748" w14:textId="77777777" w:rsidR="00097F66" w:rsidRPr="00B456B9" w:rsidRDefault="00097F66" w:rsidP="00097F66">
      <w:pPr>
        <w:pStyle w:val="BodyText"/>
        <w:ind w:left="1080" w:right="-130"/>
        <w:jc w:val="both"/>
      </w:pPr>
      <w:r w:rsidRPr="00B456B9">
        <w:t>The Contractor represents and warrants that it shall employ industry standard measures to prevent incorporation of known viruses or worms or other devices capable of halting operations, copying, erasing or altering data or programs with respect to any Services provided. If it is discovered that proprietary software used in performing the Services contains a virus, worm or device, then the Contractor shall take appropriate measures at its sole expense, to remove such virus, worm or device and assist the Department, if necessary, with the restoration of data and/or software that has been damaged as a result of such virus, worm or device.</w:t>
      </w:r>
    </w:p>
    <w:p w14:paraId="490DC5A8" w14:textId="77777777" w:rsidR="00097F66" w:rsidRPr="00B456B9" w:rsidRDefault="00097F66" w:rsidP="002E51BA">
      <w:pPr>
        <w:pStyle w:val="Heading2"/>
        <w:numPr>
          <w:ilvl w:val="0"/>
          <w:numId w:val="52"/>
        </w:numPr>
        <w:tabs>
          <w:tab w:val="left" w:pos="1080"/>
        </w:tabs>
        <w:spacing w:before="200" w:after="120"/>
        <w:ind w:left="1080" w:right="-40"/>
      </w:pPr>
      <w:bookmarkStart w:id="153" w:name="_Toc155685477"/>
      <w:bookmarkStart w:id="154" w:name="_Toc155685832"/>
      <w:bookmarkStart w:id="155" w:name="_Toc155688751"/>
      <w:bookmarkStart w:id="156" w:name="_Toc157155070"/>
      <w:r w:rsidRPr="00B456B9">
        <w:t>No Disabling Code</w:t>
      </w:r>
      <w:bookmarkEnd w:id="153"/>
      <w:bookmarkEnd w:id="154"/>
      <w:bookmarkEnd w:id="155"/>
      <w:bookmarkEnd w:id="156"/>
      <w:r w:rsidRPr="00B456B9">
        <w:t xml:space="preserve"> </w:t>
      </w:r>
    </w:p>
    <w:p w14:paraId="3064ABA7" w14:textId="77777777" w:rsidR="00097F66" w:rsidRPr="00B456B9" w:rsidRDefault="00097F66" w:rsidP="00097F66">
      <w:pPr>
        <w:pStyle w:val="BodyText"/>
        <w:spacing w:after="200"/>
        <w:ind w:left="1080" w:right="-40"/>
        <w:jc w:val="both"/>
      </w:pPr>
      <w:r w:rsidRPr="00B456B9">
        <w:t>The Contractor represents and warrants that proprietary software, if any, shall not contain disabling code planted by Contractor and/or a Subcontractor that will activate upon a predetermined date or that can be remotely activated by Contractor and/or a Subcontractor without the Department’s prior written consent.</w:t>
      </w:r>
    </w:p>
    <w:p w14:paraId="2119F58B" w14:textId="77777777" w:rsidR="00097F66" w:rsidRPr="00CD7F5F" w:rsidRDefault="00097F66" w:rsidP="00097F66">
      <w:pPr>
        <w:pStyle w:val="BodyText"/>
        <w:ind w:left="1080" w:right="-40"/>
        <w:jc w:val="both"/>
      </w:pPr>
      <w:r w:rsidRPr="00B456B9">
        <w:lastRenderedPageBreak/>
        <w:t xml:space="preserve">The representations and warranties specified in this Article shall be in addition to the those </w:t>
      </w:r>
      <w:r w:rsidRPr="00CD7F5F">
        <w:t>made by the Contractor elsewhere in this Agreement.</w:t>
      </w:r>
    </w:p>
    <w:p w14:paraId="7BEDA118" w14:textId="77777777" w:rsidR="00097F66" w:rsidRPr="00CD7F5F" w:rsidRDefault="00097F66" w:rsidP="00097F66">
      <w:pPr>
        <w:pStyle w:val="Heading1"/>
        <w:pBdr>
          <w:bottom w:val="single" w:sz="4" w:space="1" w:color="auto"/>
        </w:pBdr>
        <w:spacing w:before="320" w:after="120"/>
        <w:ind w:left="0" w:right="-40"/>
        <w:jc w:val="left"/>
      </w:pPr>
      <w:bookmarkStart w:id="157" w:name="_Toc157155071"/>
      <w:r w:rsidRPr="00CD7F5F">
        <w:rPr>
          <w:rFonts w:ascii="Arial Bold" w:hAnsi="Arial Bold"/>
        </w:rPr>
        <w:t>ARTICLE</w:t>
      </w:r>
      <w:r w:rsidRPr="00CD7F5F">
        <w:t xml:space="preserve"> XIV. CHANGE CONTROL PROCEDURE</w:t>
      </w:r>
      <w:bookmarkEnd w:id="157"/>
    </w:p>
    <w:p w14:paraId="664A207C" w14:textId="77777777" w:rsidR="00097F66" w:rsidRPr="00CD7F5F" w:rsidRDefault="00097F66" w:rsidP="00097F66">
      <w:pPr>
        <w:pStyle w:val="BodyText"/>
        <w:spacing w:after="200"/>
        <w:ind w:right="-40"/>
        <w:jc w:val="both"/>
      </w:pPr>
      <w:r w:rsidRPr="00CD7F5F">
        <w:t xml:space="preserve">The Parties agree that any requisite Changes must be addressed quickly and efficiently. All Changes must be initiated by a Change Request submitted pursuant to the Change Control Procedure as set forth in RFP 23-103, Appendix C. </w:t>
      </w:r>
    </w:p>
    <w:p w14:paraId="44CD1E2C" w14:textId="77777777" w:rsidR="00097F66" w:rsidRPr="00CD7F5F" w:rsidRDefault="00097F66" w:rsidP="00097F66">
      <w:pPr>
        <w:pStyle w:val="BodyText"/>
        <w:spacing w:after="200"/>
        <w:ind w:right="-40"/>
        <w:jc w:val="both"/>
      </w:pPr>
      <w:r w:rsidRPr="00CD7F5F">
        <w:t>Upon receipt from DTF of written approval of the Change Control, such Change Control will be deemed part of this Agreement, and the Parties will perform in accordance with such Change Control. Neither DTF nor the Contractor shall have any obligation to proceed with the performance of any Change Control until receipt of appropriate approval from DTF of the applicable Change Control.</w:t>
      </w:r>
    </w:p>
    <w:p w14:paraId="0C0B51C2" w14:textId="77777777" w:rsidR="00097F66" w:rsidRPr="00CD7F5F" w:rsidRDefault="00097F66" w:rsidP="00097F66">
      <w:pPr>
        <w:pStyle w:val="BodyText"/>
        <w:spacing w:after="200"/>
        <w:ind w:right="-40"/>
        <w:jc w:val="both"/>
      </w:pPr>
      <w:r w:rsidRPr="00CD7F5F">
        <w:t>DTF may request that the Contractor propose or prepare specifications for contemplated Changes (through the Change Control Procedure). However, the State is under no obligation to have the Contractor develop and implement the Changes and reserves the right to develop and implement any program Changes internally or to obtain Changes from a third party. Prior written authorization of DTF is required prior to Contractor performing any Changes.</w:t>
      </w:r>
    </w:p>
    <w:p w14:paraId="294C35CD" w14:textId="77777777" w:rsidR="00097F66" w:rsidRPr="00CD7F5F" w:rsidRDefault="00097F66" w:rsidP="00097F66">
      <w:pPr>
        <w:pStyle w:val="Heading1"/>
        <w:pBdr>
          <w:bottom w:val="single" w:sz="4" w:space="1" w:color="auto"/>
        </w:pBdr>
        <w:spacing w:before="320" w:after="120"/>
        <w:ind w:left="0" w:right="-40"/>
        <w:jc w:val="left"/>
      </w:pPr>
      <w:bookmarkStart w:id="158" w:name="_Toc157155072"/>
      <w:r w:rsidRPr="00CD7F5F">
        <w:rPr>
          <w:rFonts w:ascii="Arial Bold" w:hAnsi="Arial Bold"/>
        </w:rPr>
        <w:t>ARTICLE</w:t>
      </w:r>
      <w:r w:rsidRPr="00CD7F5F">
        <w:t xml:space="preserve"> XV. REPORTING</w:t>
      </w:r>
      <w:bookmarkEnd w:id="158"/>
    </w:p>
    <w:p w14:paraId="6BB8C765" w14:textId="77777777" w:rsidR="00097F66" w:rsidRPr="00B456B9" w:rsidRDefault="00097F66" w:rsidP="002E51BA">
      <w:pPr>
        <w:pStyle w:val="Heading2"/>
        <w:numPr>
          <w:ilvl w:val="0"/>
          <w:numId w:val="34"/>
        </w:numPr>
        <w:tabs>
          <w:tab w:val="num" w:pos="360"/>
          <w:tab w:val="left" w:pos="561"/>
        </w:tabs>
        <w:spacing w:before="200" w:after="120"/>
        <w:ind w:left="1080" w:right="-40"/>
      </w:pPr>
      <w:bookmarkStart w:id="159" w:name="_Toc155685480"/>
      <w:bookmarkStart w:id="160" w:name="_Toc155685835"/>
      <w:bookmarkStart w:id="161" w:name="_Toc155688754"/>
      <w:bookmarkStart w:id="162" w:name="_Toc157155073"/>
      <w:r w:rsidRPr="00CD7F5F">
        <w:t>Required Financial</w:t>
      </w:r>
      <w:r w:rsidRPr="00B456B9">
        <w:t xml:space="preserve"> Statements and Records</w:t>
      </w:r>
      <w:bookmarkEnd w:id="159"/>
      <w:bookmarkEnd w:id="160"/>
      <w:bookmarkEnd w:id="161"/>
      <w:bookmarkEnd w:id="162"/>
    </w:p>
    <w:p w14:paraId="2AC66A4C" w14:textId="77777777" w:rsidR="00097F66" w:rsidRPr="00B456B9" w:rsidRDefault="00097F66" w:rsidP="00097F66">
      <w:pPr>
        <w:pStyle w:val="ListParagraph"/>
        <w:tabs>
          <w:tab w:val="left" w:pos="561"/>
        </w:tabs>
        <w:spacing w:before="120"/>
        <w:ind w:left="1080" w:right="-40" w:firstLine="0"/>
      </w:pPr>
      <w:bookmarkStart w:id="163" w:name="_Hlk149819542"/>
      <w:r w:rsidRPr="00B456B9">
        <w:t>The Contractor shall provide an account analysis in report form for each account maintained by the Contractor for each month on behalf of the Department pursuant to this Agreement. Such report shall specify, at a minimum, the average ledger balance, average uncollected funds, itemization of the number of and fee per transaction(s), the applicable earnings rate as specified by OSC. This account analysis shall be transmitted within thirty (30) Business Days following the end of the Contractor’s reporting period to the Department and the Office of New York State Comptroller</w:t>
      </w:r>
      <w:bookmarkEnd w:id="163"/>
      <w:r w:rsidRPr="00B456B9">
        <w:t>.</w:t>
      </w:r>
    </w:p>
    <w:p w14:paraId="18E8C226" w14:textId="77777777" w:rsidR="00097F66" w:rsidRPr="00B456B9" w:rsidRDefault="00097F66" w:rsidP="002E51BA">
      <w:pPr>
        <w:pStyle w:val="Heading2"/>
        <w:numPr>
          <w:ilvl w:val="0"/>
          <w:numId w:val="34"/>
        </w:numPr>
        <w:tabs>
          <w:tab w:val="num" w:pos="360"/>
          <w:tab w:val="left" w:pos="561"/>
        </w:tabs>
        <w:spacing w:before="200" w:after="120"/>
        <w:ind w:left="1080" w:right="-40"/>
      </w:pPr>
      <w:bookmarkStart w:id="164" w:name="_Toc155685481"/>
      <w:bookmarkStart w:id="165" w:name="_Toc155685836"/>
      <w:bookmarkStart w:id="166" w:name="_Toc155688755"/>
      <w:bookmarkStart w:id="167" w:name="_Toc157155074"/>
      <w:r w:rsidRPr="00B456B9">
        <w:t>Corrective Reporting</w:t>
      </w:r>
      <w:bookmarkEnd w:id="164"/>
      <w:bookmarkEnd w:id="165"/>
      <w:bookmarkEnd w:id="166"/>
      <w:bookmarkEnd w:id="167"/>
    </w:p>
    <w:p w14:paraId="346CEBCB" w14:textId="77777777" w:rsidR="00097F66" w:rsidRPr="00B456B9" w:rsidRDefault="00097F66" w:rsidP="00097F66">
      <w:pPr>
        <w:pStyle w:val="ListParagraph"/>
        <w:tabs>
          <w:tab w:val="left" w:pos="561"/>
        </w:tabs>
        <w:spacing w:before="120"/>
        <w:ind w:left="1080" w:right="-40" w:firstLine="0"/>
      </w:pPr>
      <w:r w:rsidRPr="00B456B9">
        <w:t>Where any of the reports are found to require correction after being transmitted, Contractor shall as soon as reasonably possible (consistent with its obligations to securities agencies and stock exchanges) notify the Department of any such corrections and transmit a revised report in its entirety with the corrected data.</w:t>
      </w:r>
    </w:p>
    <w:p w14:paraId="519EA93B" w14:textId="77777777" w:rsidR="00097F66" w:rsidRPr="00CD7F5F" w:rsidRDefault="00097F66" w:rsidP="002E51BA">
      <w:pPr>
        <w:pStyle w:val="Heading2"/>
        <w:numPr>
          <w:ilvl w:val="0"/>
          <w:numId w:val="34"/>
        </w:numPr>
        <w:tabs>
          <w:tab w:val="num" w:pos="360"/>
          <w:tab w:val="left" w:pos="561"/>
        </w:tabs>
        <w:spacing w:before="200" w:after="120"/>
        <w:ind w:left="1080" w:right="-40"/>
      </w:pPr>
      <w:bookmarkStart w:id="168" w:name="_Toc155685482"/>
      <w:bookmarkStart w:id="169" w:name="_Toc155685837"/>
      <w:bookmarkStart w:id="170" w:name="_Toc155688756"/>
      <w:bookmarkStart w:id="171" w:name="_Toc157155075"/>
      <w:r w:rsidRPr="00B456B9">
        <w:t xml:space="preserve">Other </w:t>
      </w:r>
      <w:r w:rsidRPr="00CD7F5F">
        <w:t>Financial and Administrative Reports</w:t>
      </w:r>
      <w:bookmarkEnd w:id="168"/>
      <w:bookmarkEnd w:id="169"/>
      <w:bookmarkEnd w:id="170"/>
      <w:bookmarkEnd w:id="171"/>
    </w:p>
    <w:p w14:paraId="4ECF1825" w14:textId="77777777" w:rsidR="00097F66" w:rsidRPr="00CD7F5F" w:rsidRDefault="00097F66" w:rsidP="00097F66">
      <w:pPr>
        <w:pStyle w:val="ListParagraph"/>
        <w:tabs>
          <w:tab w:val="left" w:pos="561"/>
        </w:tabs>
        <w:spacing w:before="120"/>
        <w:ind w:left="1080" w:right="-40" w:firstLine="0"/>
      </w:pPr>
      <w:r w:rsidRPr="00CD7F5F">
        <w:t>The Department may request the submission of additional financial and administrative reports, on either a routine or an ad hoc basis, and the Contractor agrees to provide such additional reports as may be reasonably requested by the Department.</w:t>
      </w:r>
    </w:p>
    <w:p w14:paraId="79DE29DD" w14:textId="77777777" w:rsidR="00097F66" w:rsidRPr="00CD7F5F" w:rsidRDefault="00097F66" w:rsidP="00097F66">
      <w:pPr>
        <w:pStyle w:val="Heading1"/>
        <w:pBdr>
          <w:bottom w:val="single" w:sz="4" w:space="1" w:color="auto"/>
        </w:pBdr>
        <w:spacing w:before="320" w:after="120"/>
        <w:ind w:left="0" w:right="-40"/>
        <w:jc w:val="left"/>
      </w:pPr>
      <w:bookmarkStart w:id="172" w:name="_Toc157155076"/>
      <w:r w:rsidRPr="00CD7F5F">
        <w:rPr>
          <w:rFonts w:ascii="Arial Bold" w:hAnsi="Arial Bold"/>
        </w:rPr>
        <w:t>ARTICLE</w:t>
      </w:r>
      <w:r w:rsidRPr="00CD7F5F">
        <w:rPr>
          <w:w w:val="105"/>
        </w:rPr>
        <w:t xml:space="preserve"> XVI. RESERVED RIGHTS</w:t>
      </w:r>
      <w:bookmarkEnd w:id="172"/>
    </w:p>
    <w:p w14:paraId="5AF90F1A" w14:textId="77777777" w:rsidR="00097F66" w:rsidRPr="00CD7F5F" w:rsidRDefault="00097F66" w:rsidP="00097F66">
      <w:pPr>
        <w:pStyle w:val="BodyText"/>
        <w:spacing w:after="200"/>
        <w:ind w:right="-40"/>
        <w:jc w:val="both"/>
      </w:pPr>
      <w:r w:rsidRPr="00CD7F5F">
        <w:t>In addition to its other rights under this Agreement, the Department reserves the following rights:</w:t>
      </w:r>
    </w:p>
    <w:p w14:paraId="1FC53030" w14:textId="77777777" w:rsidR="00097F66" w:rsidRPr="00B456B9" w:rsidRDefault="00097F66" w:rsidP="002E51BA">
      <w:pPr>
        <w:pStyle w:val="ListParagraph"/>
        <w:numPr>
          <w:ilvl w:val="1"/>
          <w:numId w:val="34"/>
        </w:numPr>
        <w:tabs>
          <w:tab w:val="left" w:pos="1080"/>
        </w:tabs>
        <w:spacing w:before="0" w:after="200"/>
        <w:ind w:left="1080" w:right="-40"/>
      </w:pPr>
      <w:r w:rsidRPr="00CD7F5F">
        <w:t xml:space="preserve">To request a copy of Federal Form I-9, Employment Eligibility Verification, for each individual assigned to work under this Agreement, if the Contractor is so legally obligated to obtain and retain such Form I-9. The social security number of the employee, if listed </w:t>
      </w:r>
      <w:r w:rsidRPr="00CD7F5F">
        <w:lastRenderedPageBreak/>
        <w:t>on Form I-9, shall</w:t>
      </w:r>
      <w:r w:rsidRPr="00B456B9">
        <w:t xml:space="preserve"> be redacted from the form</w:t>
      </w:r>
      <w:r>
        <w:t>.</w:t>
      </w:r>
    </w:p>
    <w:p w14:paraId="6AD66FCF" w14:textId="77777777" w:rsidR="00097F66" w:rsidRPr="00B456B9" w:rsidRDefault="00097F66" w:rsidP="002E51BA">
      <w:pPr>
        <w:pStyle w:val="ListParagraph"/>
        <w:numPr>
          <w:ilvl w:val="1"/>
          <w:numId w:val="34"/>
        </w:numPr>
        <w:tabs>
          <w:tab w:val="left" w:pos="1080"/>
        </w:tabs>
        <w:spacing w:before="0" w:after="200"/>
        <w:ind w:left="1080" w:right="-40"/>
      </w:pPr>
      <w:r w:rsidRPr="00B456B9">
        <w:t>In the State’s sole discretion, to allow extra time for the delivery of a deliverable, without waiver of, or prejudice to any of its rights</w:t>
      </w:r>
      <w:r>
        <w:t>.</w:t>
      </w:r>
    </w:p>
    <w:p w14:paraId="3F8C5841" w14:textId="77777777" w:rsidR="00097F66" w:rsidRPr="00B456B9" w:rsidRDefault="00097F66" w:rsidP="002E51BA">
      <w:pPr>
        <w:pStyle w:val="ListParagraph"/>
        <w:numPr>
          <w:ilvl w:val="1"/>
          <w:numId w:val="34"/>
        </w:numPr>
        <w:tabs>
          <w:tab w:val="left" w:pos="1080"/>
        </w:tabs>
        <w:spacing w:before="0" w:after="200"/>
        <w:ind w:left="1080" w:right="-40"/>
      </w:pPr>
      <w:r w:rsidRPr="00B456B9">
        <w:t>To terminate the Agreement should the Contractor not cooperate with a State investigation. This includes, but is not limited to, not providing appropriate access to Contractor personnel or agents and records relating to performance of the Agreement</w:t>
      </w:r>
      <w:r>
        <w:t>.</w:t>
      </w:r>
      <w:r w:rsidRPr="00B456B9">
        <w:t xml:space="preserve"> </w:t>
      </w:r>
    </w:p>
    <w:p w14:paraId="0622796D" w14:textId="77777777" w:rsidR="00097F66" w:rsidRPr="00B456B9" w:rsidRDefault="00097F66" w:rsidP="002E51BA">
      <w:pPr>
        <w:pStyle w:val="ListParagraph"/>
        <w:numPr>
          <w:ilvl w:val="1"/>
          <w:numId w:val="34"/>
        </w:numPr>
        <w:tabs>
          <w:tab w:val="left" w:pos="1080"/>
        </w:tabs>
        <w:spacing w:before="0" w:after="200"/>
        <w:ind w:left="1080" w:right="-40"/>
      </w:pPr>
      <w:r w:rsidRPr="00B456B9">
        <w:t>To terminate the Agreement if the Contractor does not resolve a conflict of interest to the State’s satisfaction</w:t>
      </w:r>
      <w:r>
        <w:t>.</w:t>
      </w:r>
    </w:p>
    <w:p w14:paraId="73990CD5" w14:textId="22A42B7D" w:rsidR="00097F66" w:rsidRPr="00B456B9" w:rsidRDefault="00097F66" w:rsidP="002E51BA">
      <w:pPr>
        <w:pStyle w:val="ListParagraph"/>
        <w:numPr>
          <w:ilvl w:val="1"/>
          <w:numId w:val="34"/>
        </w:numPr>
        <w:tabs>
          <w:tab w:val="left" w:pos="1080"/>
        </w:tabs>
        <w:spacing w:before="0" w:after="200"/>
        <w:ind w:left="1080" w:right="-40"/>
      </w:pPr>
      <w:r w:rsidRPr="00B456B9">
        <w:t>To send its officers and/or employees or agents into the office locations and Sites of the Contractor and any Subcontractor for inspection of the facilities and operations provided for performance of any Services. On the basis of such inspection, where the Contractor/Subcontractor is found to be non-compliant with Agreement safeguards, the Contractor/Subcontractor shall promptly take action to remedy such non-compliance. Such determination shall be made at the sole discretion of DTF</w:t>
      </w:r>
      <w:r w:rsidR="00B97435">
        <w:t>.</w:t>
      </w:r>
      <w:r w:rsidRPr="00B456B9">
        <w:t xml:space="preserve"> </w:t>
      </w:r>
    </w:p>
    <w:p w14:paraId="518E3719" w14:textId="77777777" w:rsidR="00097F66" w:rsidRPr="00B456B9" w:rsidRDefault="00097F66" w:rsidP="002E51BA">
      <w:pPr>
        <w:pStyle w:val="ListParagraph"/>
        <w:numPr>
          <w:ilvl w:val="1"/>
          <w:numId w:val="34"/>
        </w:numPr>
        <w:tabs>
          <w:tab w:val="left" w:pos="1080"/>
        </w:tabs>
        <w:spacing w:before="0" w:after="200"/>
        <w:ind w:left="1080" w:right="-40"/>
      </w:pPr>
      <w:r w:rsidRPr="00B456B9">
        <w:t>To negotiate mutually acceptable modifications throughout the term of this Agreement.</w:t>
      </w:r>
    </w:p>
    <w:p w14:paraId="57E48D54" w14:textId="77777777" w:rsidR="00097F66" w:rsidRPr="00CD7F5F" w:rsidRDefault="00097F66" w:rsidP="00E234A7">
      <w:pPr>
        <w:pStyle w:val="Heading1"/>
        <w:keepNext/>
        <w:widowControl/>
        <w:pBdr>
          <w:bottom w:val="single" w:sz="4" w:space="1" w:color="auto"/>
        </w:pBdr>
        <w:spacing w:before="320" w:after="120"/>
        <w:ind w:left="0" w:right="-40"/>
        <w:jc w:val="both"/>
        <w:rPr>
          <w:rFonts w:ascii="Arial Bold" w:hAnsi="Arial Bold"/>
          <w:w w:val="105"/>
        </w:rPr>
      </w:pPr>
      <w:bookmarkStart w:id="173" w:name="_Toc157155077"/>
      <w:r w:rsidRPr="00CD7F5F">
        <w:rPr>
          <w:rFonts w:ascii="Arial Bold" w:hAnsi="Arial Bold"/>
        </w:rPr>
        <w:t>ARTICLE</w:t>
      </w:r>
      <w:r w:rsidRPr="00CD7F5F">
        <w:rPr>
          <w:rFonts w:ascii="Arial Bold" w:hAnsi="Arial Bold"/>
          <w:w w:val="105"/>
        </w:rPr>
        <w:t xml:space="preserve"> XVII.</w:t>
      </w:r>
      <w:r w:rsidRPr="00CD7F5F">
        <w:rPr>
          <w:rFonts w:ascii="Arial Bold" w:hAnsi="Arial Bold"/>
          <w:w w:val="105"/>
        </w:rPr>
        <w:tab/>
        <w:t>PERFORMANCE</w:t>
      </w:r>
      <w:r w:rsidRPr="00CD7F5F">
        <w:rPr>
          <w:rFonts w:ascii="Arial Bold" w:hAnsi="Arial Bold"/>
          <w:w w:val="105"/>
        </w:rPr>
        <w:tab/>
        <w:t>DEFICIENCIES, CORRECTIVE ACTION, REMEDIES, AND REIMBURSEMENTS</w:t>
      </w:r>
      <w:bookmarkEnd w:id="173"/>
    </w:p>
    <w:p w14:paraId="760EA1C9" w14:textId="7BD6986E" w:rsidR="00097F66" w:rsidRPr="00CD7F5F" w:rsidRDefault="00097F66" w:rsidP="00097F66">
      <w:pPr>
        <w:pStyle w:val="BodyText"/>
        <w:spacing w:after="200"/>
        <w:ind w:right="-40"/>
        <w:jc w:val="both"/>
      </w:pPr>
      <w:r w:rsidRPr="00CD7F5F">
        <w:t>By submission of its Proposal, the Contractor has agreed to comply with all Requirements for providing the Services as set forth in RFP 23-103. Payments for development and implementation of the Services will be made to the Contractor as provided in the RFP Table 3.1</w:t>
      </w:r>
      <w:r w:rsidR="00D354FC">
        <w:t>,</w:t>
      </w:r>
      <w:r w:rsidRPr="00CD7F5F">
        <w:t xml:space="preserve"> </w:t>
      </w:r>
      <w:r w:rsidRPr="00D354FC">
        <w:rPr>
          <w:i/>
          <w:iCs/>
        </w:rPr>
        <w:t>Cost Proposal Requirements</w:t>
      </w:r>
      <w:r w:rsidRPr="00CD7F5F">
        <w:t xml:space="preserve"> and Response. Fees for ongoing provision of Services in production will be made based on properly submitted invoices and satisfactory performance of the Services by the Contractor. Performance reviews will be conducted by the State to determine the Contractor’s compliance with the Requirements. The following sets out the process and terms that will govern, in the event of performance deficiencies.</w:t>
      </w:r>
    </w:p>
    <w:p w14:paraId="2A6186CB" w14:textId="77777777" w:rsidR="00097F66" w:rsidRPr="00CD7F5F" w:rsidRDefault="00097F66" w:rsidP="002E51BA">
      <w:pPr>
        <w:pStyle w:val="Heading2"/>
        <w:numPr>
          <w:ilvl w:val="0"/>
          <w:numId w:val="33"/>
        </w:numPr>
        <w:tabs>
          <w:tab w:val="left" w:pos="1080"/>
          <w:tab w:val="num" w:pos="1800"/>
        </w:tabs>
        <w:spacing w:before="200" w:after="120"/>
        <w:ind w:left="1080" w:right="-40"/>
      </w:pPr>
      <w:bookmarkStart w:id="174" w:name="_Toc155685485"/>
      <w:bookmarkStart w:id="175" w:name="_Toc155685840"/>
      <w:bookmarkStart w:id="176" w:name="_Toc155688759"/>
      <w:bookmarkStart w:id="177" w:name="_Toc157155078"/>
      <w:r w:rsidRPr="00CD7F5F">
        <w:t>Notice of Deficiency/Corrective Action/Retention of Payments</w:t>
      </w:r>
      <w:bookmarkEnd w:id="174"/>
      <w:bookmarkEnd w:id="175"/>
      <w:bookmarkEnd w:id="176"/>
      <w:bookmarkEnd w:id="177"/>
    </w:p>
    <w:p w14:paraId="7A7CED70" w14:textId="77777777" w:rsidR="00097F66" w:rsidRPr="00CD7F5F" w:rsidRDefault="00097F66" w:rsidP="00097F66">
      <w:pPr>
        <w:tabs>
          <w:tab w:val="left" w:pos="921"/>
        </w:tabs>
        <w:spacing w:before="1" w:after="200"/>
        <w:ind w:left="1080" w:right="-40"/>
        <w:jc w:val="both"/>
      </w:pPr>
      <w:r w:rsidRPr="00CD7F5F">
        <w:t xml:space="preserve">If DTF determines that Contractor is deficient in any aspect of timely processing of checks or other provision of the Services, including but not limited to, implementation of the processes/Services, then DTF may email a Notice of Deficiency (NOD) to Contractor informing Contractor of the Deficiency (hereafter used to refer to both the singular and the plural, i.e., Deficiency or Deficiencies) and requiring it be cured within a set timeframe. DTF may, but is not required to, provide the Contractor with a Corrective Action Plan (CAP) outlining steps to be taken to cure the Deficiency. </w:t>
      </w:r>
    </w:p>
    <w:p w14:paraId="25ADDDC5" w14:textId="2FCB175F" w:rsidR="00097F66" w:rsidRPr="00CD7F5F" w:rsidRDefault="00097F66" w:rsidP="00097F66">
      <w:pPr>
        <w:tabs>
          <w:tab w:val="left" w:pos="921"/>
        </w:tabs>
        <w:spacing w:before="1" w:after="240"/>
        <w:ind w:left="1080" w:right="-40"/>
        <w:jc w:val="both"/>
      </w:pPr>
      <w:r w:rsidRPr="00CD7F5F">
        <w:t xml:space="preserve">If the Deficiency is not resolved within the timeframe set by DTF in the NOD, DTF may email a Second Notice of Deficiency (Second NOD) to the Contractor. The Contractor shall have </w:t>
      </w:r>
      <w:r w:rsidR="00EA57CC">
        <w:t>ten (</w:t>
      </w:r>
      <w:r w:rsidRPr="00CD7F5F">
        <w:t>10</w:t>
      </w:r>
      <w:r w:rsidR="00EA57CC">
        <w:t>)</w:t>
      </w:r>
      <w:r w:rsidRPr="00CD7F5F">
        <w:t xml:space="preserve"> Business Days from issuance of a Second NOD to correct the Deficiency and notify DTF of such correction. If, after expiration of the </w:t>
      </w:r>
      <w:r w:rsidR="00EA57CC">
        <w:t>ten (</w:t>
      </w:r>
      <w:r w:rsidRPr="00CD7F5F">
        <w:t>10</w:t>
      </w:r>
      <w:r w:rsidR="00EA57CC">
        <w:t>)</w:t>
      </w:r>
      <w:r w:rsidRPr="00CD7F5F">
        <w:t xml:space="preserve"> Business Day Cure Period provided by a Second NOD, the Deficiency still exists, then DTF will retain 10% of amount(s) invoiced by Contractor until the Deficiency is rectified. If the Deficiency is rectified within a period of time not to exceed 6 months from issuance of the initial NOD, then DTF will pay the retained amounts over to Contractor. If the Deficiency is rectified within a time period satisfactory to the State, which period may be extended at </w:t>
      </w:r>
      <w:r w:rsidRPr="00CD7F5F">
        <w:lastRenderedPageBreak/>
        <w:t>the State’s sole discretion, then the State shall pay over to the Contractor the withheld amount(s). If, however, the Deficiency is not satisfactorily cured by the Contractor, the State will retain the withheld amounts and may also pursue all other available remedies.</w:t>
      </w:r>
    </w:p>
    <w:p w14:paraId="1A21A09E" w14:textId="77777777" w:rsidR="00097F66" w:rsidRPr="00CD7F5F" w:rsidRDefault="00097F66" w:rsidP="002E51BA">
      <w:pPr>
        <w:pStyle w:val="Heading2"/>
        <w:numPr>
          <w:ilvl w:val="0"/>
          <w:numId w:val="33"/>
        </w:numPr>
        <w:tabs>
          <w:tab w:val="left" w:pos="1080"/>
          <w:tab w:val="num" w:pos="1800"/>
        </w:tabs>
        <w:spacing w:before="200" w:after="120"/>
        <w:ind w:left="1080" w:right="-40"/>
      </w:pPr>
      <w:bookmarkStart w:id="178" w:name="_Toc155685486"/>
      <w:bookmarkStart w:id="179" w:name="_Toc155685841"/>
      <w:bookmarkStart w:id="180" w:name="_Toc155688760"/>
      <w:bookmarkStart w:id="181" w:name="_Toc157155079"/>
      <w:r w:rsidRPr="00CD7F5F">
        <w:t>Reimbursements</w:t>
      </w:r>
      <w:bookmarkEnd w:id="178"/>
      <w:bookmarkEnd w:id="179"/>
      <w:bookmarkEnd w:id="180"/>
      <w:bookmarkEnd w:id="181"/>
    </w:p>
    <w:p w14:paraId="171B7CE8" w14:textId="77777777" w:rsidR="00097F66" w:rsidRPr="00CD7F5F" w:rsidRDefault="00097F66" w:rsidP="00097F66">
      <w:pPr>
        <w:tabs>
          <w:tab w:val="left" w:pos="921"/>
        </w:tabs>
        <w:spacing w:before="1" w:after="200"/>
        <w:ind w:left="1080" w:right="-40"/>
        <w:jc w:val="both"/>
      </w:pPr>
      <w:r w:rsidRPr="00CD7F5F">
        <w:t>When the Contractor’s Deficiency results from any of the issues listed below, then with respect to such Deficiency, DTF will not provide any Cure Periods to the Contractor, and the Contractor agrees to Reimbursements, as follows:</w:t>
      </w:r>
    </w:p>
    <w:p w14:paraId="149389E7" w14:textId="77777777" w:rsidR="00097F66" w:rsidRPr="00CD7F5F" w:rsidRDefault="00097F66" w:rsidP="002E51BA">
      <w:pPr>
        <w:numPr>
          <w:ilvl w:val="1"/>
          <w:numId w:val="33"/>
        </w:numPr>
        <w:tabs>
          <w:tab w:val="left" w:pos="1710"/>
        </w:tabs>
        <w:autoSpaceDE/>
        <w:autoSpaceDN/>
        <w:spacing w:before="200" w:after="120"/>
        <w:ind w:left="2340" w:right="-40"/>
        <w:jc w:val="both"/>
      </w:pPr>
      <w:r w:rsidRPr="00CD7F5F">
        <w:t>If the Contractor fails to implement and keep a debit block on the account(s) as required by the RFP and as a result the State incurs a loss, then the Contractor shall reimburse DTF for that loss.</w:t>
      </w:r>
    </w:p>
    <w:p w14:paraId="7B1E308A" w14:textId="77777777" w:rsidR="00097F66" w:rsidRPr="00CD7F5F" w:rsidRDefault="00097F66" w:rsidP="002E51BA">
      <w:pPr>
        <w:numPr>
          <w:ilvl w:val="1"/>
          <w:numId w:val="33"/>
        </w:numPr>
        <w:tabs>
          <w:tab w:val="left" w:pos="1710"/>
        </w:tabs>
        <w:autoSpaceDE/>
        <w:autoSpaceDN/>
        <w:spacing w:before="200" w:after="120"/>
        <w:ind w:left="2340" w:right="-40"/>
        <w:jc w:val="both"/>
      </w:pPr>
      <w:r w:rsidRPr="00CD7F5F">
        <w:t>If the Contractor fails to timely credit DTF for any deposit(s) received by the agreed upon cut-off times, then the Contractor shall reimburse DTF for any loss incurred by DTF (e.g., lost interest) as a result of the Contractor’s failure.</w:t>
      </w:r>
    </w:p>
    <w:p w14:paraId="5039253A" w14:textId="77777777" w:rsidR="00097F66" w:rsidRPr="00CD7F5F" w:rsidRDefault="00097F66" w:rsidP="002E51BA">
      <w:pPr>
        <w:numPr>
          <w:ilvl w:val="1"/>
          <w:numId w:val="33"/>
        </w:numPr>
        <w:tabs>
          <w:tab w:val="left" w:pos="1710"/>
        </w:tabs>
        <w:autoSpaceDE/>
        <w:autoSpaceDN/>
        <w:spacing w:before="200" w:after="120"/>
        <w:ind w:left="2340" w:right="-40"/>
        <w:jc w:val="both"/>
      </w:pPr>
      <w:r w:rsidRPr="00CD7F5F">
        <w:t>If the Contractor makes an error (e.g., processes a duplicative presentment) that results in a bank charge being assessed against a taxpayer, then upon verification of that bank charge by the State, the Contractor shall reimburse the taxpayer for the bank charge incurred as a result of the Contractor’s error.</w:t>
      </w:r>
    </w:p>
    <w:p w14:paraId="3B560F17" w14:textId="77777777" w:rsidR="00097F66" w:rsidRPr="00CD7F5F" w:rsidRDefault="00097F66" w:rsidP="002E51BA">
      <w:pPr>
        <w:numPr>
          <w:ilvl w:val="1"/>
          <w:numId w:val="33"/>
        </w:numPr>
        <w:tabs>
          <w:tab w:val="left" w:pos="1710"/>
        </w:tabs>
        <w:autoSpaceDE/>
        <w:autoSpaceDN/>
        <w:spacing w:before="200" w:after="120"/>
        <w:ind w:left="2340" w:right="-40"/>
        <w:jc w:val="both"/>
      </w:pPr>
      <w:r w:rsidRPr="00CD7F5F">
        <w:t>If the Contractor fails to timely implement the Disaster Recovery Plan necessary to recover the Services, then the Contractor shall Reimburse for any losses or damages caused thereby.</w:t>
      </w:r>
    </w:p>
    <w:p w14:paraId="6F8DCA35" w14:textId="77777777" w:rsidR="00097F66" w:rsidRPr="00CD7F5F" w:rsidRDefault="00097F66" w:rsidP="002E51BA">
      <w:pPr>
        <w:pStyle w:val="Heading2"/>
        <w:numPr>
          <w:ilvl w:val="0"/>
          <w:numId w:val="33"/>
        </w:numPr>
        <w:tabs>
          <w:tab w:val="left" w:pos="1080"/>
          <w:tab w:val="num" w:pos="1800"/>
        </w:tabs>
        <w:spacing w:before="200" w:after="120"/>
        <w:ind w:left="1080" w:right="-40"/>
      </w:pPr>
      <w:bookmarkStart w:id="182" w:name="_Toc155685487"/>
      <w:bookmarkStart w:id="183" w:name="_Toc155685842"/>
      <w:bookmarkStart w:id="184" w:name="_Toc155688761"/>
      <w:bookmarkStart w:id="185" w:name="_Toc157155080"/>
      <w:r w:rsidRPr="00CD7F5F">
        <w:t>Cover and Substitute Services</w:t>
      </w:r>
      <w:bookmarkEnd w:id="182"/>
      <w:bookmarkEnd w:id="183"/>
      <w:bookmarkEnd w:id="184"/>
      <w:bookmarkEnd w:id="185"/>
    </w:p>
    <w:p w14:paraId="2D933FD4" w14:textId="77777777" w:rsidR="00097F66" w:rsidRPr="00CD7F5F" w:rsidRDefault="00097F66" w:rsidP="00097F66">
      <w:pPr>
        <w:tabs>
          <w:tab w:val="left" w:pos="921"/>
        </w:tabs>
        <w:spacing w:before="1" w:after="200"/>
        <w:ind w:left="1080" w:right="-40"/>
        <w:jc w:val="both"/>
      </w:pPr>
      <w:r w:rsidRPr="00CD7F5F">
        <w:t>If Contractor failures to perform the Services and/or meet the Requirements result in the Department’s normal business operations being materially interrupted, then the State will be entitled to immediately seek out and obtain cover, e.g., substitute Services, at Contractor’s expense from a third party until Contractor’s failure has been cured. The Contractor will not be paid for the Services affected by the performance failure if substitute Services must be performed by a third-party or the State must pay any additional costs for substitute Services.</w:t>
      </w:r>
    </w:p>
    <w:p w14:paraId="05046323" w14:textId="77777777" w:rsidR="00097F66" w:rsidRPr="00CD7F5F" w:rsidRDefault="00097F66" w:rsidP="002E51BA">
      <w:pPr>
        <w:pStyle w:val="Heading2"/>
        <w:numPr>
          <w:ilvl w:val="0"/>
          <w:numId w:val="33"/>
        </w:numPr>
        <w:tabs>
          <w:tab w:val="left" w:pos="1080"/>
          <w:tab w:val="num" w:pos="1800"/>
        </w:tabs>
        <w:spacing w:before="200" w:after="120"/>
        <w:ind w:left="1080" w:right="-40"/>
      </w:pPr>
      <w:bookmarkStart w:id="186" w:name="_Toc155685488"/>
      <w:bookmarkStart w:id="187" w:name="_Toc155685843"/>
      <w:bookmarkStart w:id="188" w:name="_Toc155688762"/>
      <w:bookmarkStart w:id="189" w:name="_Toc157155081"/>
      <w:r w:rsidRPr="00CD7F5F">
        <w:t>Other Remedies</w:t>
      </w:r>
      <w:bookmarkEnd w:id="186"/>
      <w:bookmarkEnd w:id="187"/>
      <w:bookmarkEnd w:id="188"/>
      <w:bookmarkEnd w:id="189"/>
    </w:p>
    <w:p w14:paraId="145BF542" w14:textId="77777777" w:rsidR="00097F66" w:rsidRPr="00CD7F5F" w:rsidRDefault="00097F66" w:rsidP="00097F66">
      <w:pPr>
        <w:tabs>
          <w:tab w:val="left" w:pos="921"/>
        </w:tabs>
        <w:spacing w:before="1" w:after="200"/>
        <w:ind w:left="1080" w:right="-40"/>
        <w:jc w:val="both"/>
      </w:pPr>
      <w:r w:rsidRPr="00CD7F5F">
        <w:t>The remedies set forth above are not exclusive. In addition to them, and other legal remedies available to it, the State may retain from amounts otherwise payable to Contractor such money as may be necessary to satisfy any claim for damages or Reimbursements the State may have against Contractor.</w:t>
      </w:r>
    </w:p>
    <w:p w14:paraId="26DC99A7" w14:textId="77777777" w:rsidR="00097F66" w:rsidRPr="00CD7F5F" w:rsidRDefault="00097F66" w:rsidP="00097F66">
      <w:pPr>
        <w:tabs>
          <w:tab w:val="left" w:pos="921"/>
        </w:tabs>
        <w:spacing w:before="1" w:after="200"/>
        <w:ind w:left="1080" w:right="-40"/>
        <w:jc w:val="both"/>
      </w:pPr>
      <w:r w:rsidRPr="00CD7F5F">
        <w:t>The State also retains the right to terminate the Agreement. Such termination will not give rise to any cause of action against the State for any kind of damages, loss of profits, or other remuneration of any kind.</w:t>
      </w:r>
    </w:p>
    <w:p w14:paraId="77FF69BD" w14:textId="77777777" w:rsidR="00097F66" w:rsidRPr="00CD7F5F" w:rsidRDefault="00097F66" w:rsidP="00E234A7">
      <w:pPr>
        <w:pStyle w:val="Heading1"/>
        <w:pBdr>
          <w:bottom w:val="single" w:sz="4" w:space="1" w:color="auto"/>
        </w:pBdr>
        <w:spacing w:before="320" w:after="120"/>
        <w:ind w:left="0" w:right="-40"/>
        <w:jc w:val="both"/>
      </w:pPr>
      <w:bookmarkStart w:id="190" w:name="_Toc157155082"/>
      <w:r w:rsidRPr="00CD7F5F">
        <w:rPr>
          <w:rFonts w:ascii="Arial Bold" w:hAnsi="Arial Bold"/>
        </w:rPr>
        <w:t>ARTICLE</w:t>
      </w:r>
      <w:r w:rsidRPr="00CD7F5F">
        <w:t xml:space="preserve"> XVIII. DISPUTE RESOLUTION</w:t>
      </w:r>
      <w:bookmarkEnd w:id="190"/>
    </w:p>
    <w:p w14:paraId="1C888234" w14:textId="77777777" w:rsidR="00097F66" w:rsidRPr="00B456B9" w:rsidRDefault="00097F66" w:rsidP="00097F66">
      <w:pPr>
        <w:pStyle w:val="BodyText"/>
        <w:spacing w:after="200"/>
        <w:ind w:right="-40"/>
        <w:jc w:val="both"/>
        <w:rPr>
          <w:sz w:val="21"/>
        </w:rPr>
      </w:pPr>
      <w:r w:rsidRPr="00CD7F5F">
        <w:t>In the event of a dispute, resolution will first be sought through conference between the State and the Contractor. The party initiating the Dispute Resolution process will notify the other party in writing and set forth the issues for resolution and provide all necessary documentation</w:t>
      </w:r>
      <w:r w:rsidRPr="00B456B9">
        <w:t xml:space="preserve">. The Parties shall review </w:t>
      </w:r>
      <w:r w:rsidRPr="00B456B9">
        <w:lastRenderedPageBreak/>
        <w:t>each other’s position and attempt to reach a resolution. Unresolved disputes will be resolved by the Commissioner of DTF, or his/her designee, whose decision is final and binding. During this period all Services will be performed. If the Contractor pursues any legal or equitable remedy outside this resolution process, the Contractor shall continue to perform work in accordance with the direction of DTF until such proceedings may be finally concluded and will continue to be paid in accordance with the Agreement, less any amounts attributable to the dispute. Disputes between the Parties that cannot be resolved through this process that go to litigation must be pursued in a court of competent jurisdiction of the State of New York. New York law will govern the dispute and venue must be laid in Albany County, New York. Nothing in this paragraph shall diminish the State’s right to terminate the Agreement.</w:t>
      </w:r>
    </w:p>
    <w:p w14:paraId="3BF7D92F" w14:textId="77777777" w:rsidR="00097F66" w:rsidRPr="00B456B9" w:rsidRDefault="00097F66" w:rsidP="00E234A7">
      <w:pPr>
        <w:pStyle w:val="Heading1"/>
        <w:pBdr>
          <w:bottom w:val="single" w:sz="4" w:space="1" w:color="auto"/>
        </w:pBdr>
        <w:spacing w:before="320" w:after="120"/>
        <w:ind w:left="0" w:right="-40"/>
        <w:jc w:val="both"/>
      </w:pPr>
      <w:bookmarkStart w:id="191" w:name="_Toc157155083"/>
      <w:r w:rsidRPr="00B456B9">
        <w:rPr>
          <w:rFonts w:ascii="Arial Bold" w:hAnsi="Arial Bold"/>
        </w:rPr>
        <w:t>ARTICLE</w:t>
      </w:r>
      <w:r w:rsidRPr="00B456B9">
        <w:t xml:space="preserve"> XIX. TERMINATION OR SUSPENSION</w:t>
      </w:r>
      <w:bookmarkEnd w:id="191"/>
    </w:p>
    <w:p w14:paraId="2E53C72D" w14:textId="77777777" w:rsidR="00097F66" w:rsidRPr="00B456B9" w:rsidRDefault="00097F66" w:rsidP="002E51BA">
      <w:pPr>
        <w:pStyle w:val="Heading2"/>
        <w:numPr>
          <w:ilvl w:val="0"/>
          <w:numId w:val="32"/>
        </w:numPr>
        <w:tabs>
          <w:tab w:val="num" w:pos="360"/>
          <w:tab w:val="left" w:pos="1080"/>
        </w:tabs>
        <w:spacing w:after="120"/>
        <w:ind w:left="1080" w:right="-40"/>
      </w:pPr>
      <w:bookmarkStart w:id="192" w:name="_Toc155685491"/>
      <w:bookmarkStart w:id="193" w:name="_Toc155685846"/>
      <w:bookmarkStart w:id="194" w:name="_Toc155688765"/>
      <w:bookmarkStart w:id="195" w:name="_Toc157155084"/>
      <w:r w:rsidRPr="00B456B9">
        <w:t>Termination or Suspension for Cause (Material Breach)</w:t>
      </w:r>
      <w:bookmarkEnd w:id="192"/>
      <w:bookmarkEnd w:id="193"/>
      <w:bookmarkEnd w:id="194"/>
      <w:bookmarkEnd w:id="195"/>
    </w:p>
    <w:p w14:paraId="5F0CE0CA" w14:textId="77777777" w:rsidR="00097F66" w:rsidRPr="00B456B9" w:rsidRDefault="00097F66" w:rsidP="00097F66">
      <w:pPr>
        <w:tabs>
          <w:tab w:val="left" w:pos="921"/>
        </w:tabs>
        <w:spacing w:before="1" w:after="200"/>
        <w:ind w:left="1080" w:right="-40"/>
        <w:jc w:val="both"/>
      </w:pPr>
      <w:r w:rsidRPr="00B456B9">
        <w:rPr>
          <w:bCs/>
        </w:rPr>
        <w:t>In</w:t>
      </w:r>
      <w:r w:rsidRPr="00B456B9">
        <w:t xml:space="preserve"> the event of a Material Breach or if the State deems the Contractor’s performance unsatisfactory at any time during the term of this Agreement, the State may terminate or suspend this Agreement, in whole or in part, or terminate or suspend the Contractor’s performance of Services with respect to a specific matter or matters, immediately upon providing written notice to the Contractor. </w:t>
      </w:r>
    </w:p>
    <w:p w14:paraId="0C187E40" w14:textId="77777777" w:rsidR="00097F66" w:rsidRPr="00B456B9" w:rsidRDefault="00097F66" w:rsidP="00097F66">
      <w:pPr>
        <w:tabs>
          <w:tab w:val="left" w:pos="921"/>
        </w:tabs>
        <w:spacing w:before="1" w:after="200"/>
        <w:ind w:left="1080" w:right="-40"/>
        <w:jc w:val="both"/>
      </w:pPr>
      <w:r w:rsidRPr="00B456B9">
        <w:rPr>
          <w:bCs/>
        </w:rPr>
        <w:t>Examples</w:t>
      </w:r>
      <w:r w:rsidRPr="00B456B9">
        <w:t xml:space="preserve"> of Material Breach include, but are not limited to, the following:</w:t>
      </w:r>
    </w:p>
    <w:p w14:paraId="22B02110" w14:textId="77777777" w:rsidR="00097F66" w:rsidRPr="00B456B9" w:rsidRDefault="00097F66" w:rsidP="002E51BA">
      <w:pPr>
        <w:pStyle w:val="ListParagraph"/>
        <w:numPr>
          <w:ilvl w:val="1"/>
          <w:numId w:val="32"/>
        </w:numPr>
        <w:spacing w:before="1" w:after="200"/>
        <w:ind w:left="2347" w:right="-40" w:hanging="360"/>
        <w:jc w:val="both"/>
      </w:pPr>
      <w:r w:rsidRPr="00B456B9">
        <w:t>Failure of Contractor to maintain financial stability as set forth under the Agreement, such that the State cannot reasonably expect the Contractor to satisfactorily perform its obligations through the term of this Agreement and which are of a material nature and directly and negatively impact the Services. The Contractor may be provided with an opportunity to demonstrate that it has restored its financial stability and has obtained sufficient resources to continue to perform through the term of this Agreement.</w:t>
      </w:r>
    </w:p>
    <w:p w14:paraId="59F1250C" w14:textId="77777777" w:rsidR="00097F66" w:rsidRPr="00B456B9" w:rsidRDefault="00097F66" w:rsidP="002E51BA">
      <w:pPr>
        <w:pStyle w:val="ListParagraph"/>
        <w:numPr>
          <w:ilvl w:val="1"/>
          <w:numId w:val="32"/>
        </w:numPr>
        <w:spacing w:before="0" w:after="200"/>
        <w:ind w:left="2347" w:right="-40" w:hanging="360"/>
        <w:jc w:val="both"/>
      </w:pPr>
      <w:r w:rsidRPr="00B456B9">
        <w:t>Significant or repeated failure of Contractor to perform its obligations under the Agreement.</w:t>
      </w:r>
    </w:p>
    <w:p w14:paraId="13272D15" w14:textId="77777777" w:rsidR="00097F66" w:rsidRPr="00B456B9" w:rsidRDefault="00097F66" w:rsidP="002E51BA">
      <w:pPr>
        <w:pStyle w:val="ListParagraph"/>
        <w:numPr>
          <w:ilvl w:val="1"/>
          <w:numId w:val="32"/>
        </w:numPr>
        <w:spacing w:before="56" w:after="200"/>
        <w:ind w:left="2347" w:right="-40" w:hanging="360"/>
        <w:jc w:val="both"/>
      </w:pPr>
      <w:r w:rsidRPr="00B456B9">
        <w:t xml:space="preserve">Failure of Contractor to maintain the confidentiality and/or security of Confidential Information, as required by this Agreement, </w:t>
      </w:r>
      <w:r w:rsidRPr="00B456B9">
        <w:rPr>
          <w:bCs/>
        </w:rPr>
        <w:t>including, but not limited to, taxpayer data or tax administration policies and procedures and/or failure to safeguard any other State Data that is compromised via information security breach</w:t>
      </w:r>
      <w:r w:rsidRPr="00B456B9">
        <w:t xml:space="preserve">. </w:t>
      </w:r>
    </w:p>
    <w:p w14:paraId="60F92B6F" w14:textId="77777777" w:rsidR="00097F66" w:rsidRPr="00B456B9" w:rsidRDefault="00097F66" w:rsidP="002E51BA">
      <w:pPr>
        <w:pStyle w:val="ListParagraph"/>
        <w:numPr>
          <w:ilvl w:val="1"/>
          <w:numId w:val="32"/>
        </w:numPr>
        <w:spacing w:before="0" w:after="200"/>
        <w:ind w:left="2347" w:right="-40" w:hanging="360"/>
        <w:jc w:val="both"/>
      </w:pPr>
      <w:r w:rsidRPr="00B456B9">
        <w:t>Failure of Contractor to activate the Disaster Recovery Plan within a reasonable period of time, as determined by the State, in the event a disaster/ disruption event occurs.</w:t>
      </w:r>
    </w:p>
    <w:p w14:paraId="520432FD" w14:textId="77777777" w:rsidR="00097F66" w:rsidRPr="00B456B9" w:rsidRDefault="00097F66" w:rsidP="002E51BA">
      <w:pPr>
        <w:pStyle w:val="ListParagraph"/>
        <w:numPr>
          <w:ilvl w:val="1"/>
          <w:numId w:val="32"/>
        </w:numPr>
        <w:spacing w:before="1" w:after="200"/>
        <w:ind w:left="2347" w:right="-40" w:hanging="360"/>
        <w:jc w:val="both"/>
      </w:pPr>
      <w:r w:rsidRPr="00B456B9">
        <w:t>Failure of Contractor to remain a responsible Contractor consistent with applicable New York State law, regulations and/ or policy.</w:t>
      </w:r>
    </w:p>
    <w:p w14:paraId="062502CF" w14:textId="77777777" w:rsidR="00097F66" w:rsidRPr="00B456B9" w:rsidRDefault="00097F66" w:rsidP="002E51BA">
      <w:pPr>
        <w:pStyle w:val="ListParagraph"/>
        <w:numPr>
          <w:ilvl w:val="1"/>
          <w:numId w:val="32"/>
        </w:numPr>
        <w:spacing w:before="0" w:after="200"/>
        <w:ind w:left="2347" w:right="-40" w:hanging="360"/>
        <w:jc w:val="both"/>
      </w:pPr>
      <w:r w:rsidRPr="00B456B9">
        <w:t>A finding that the certification filed by the Contractor in accordance with Procurement Lobbying was intentionally false or intentionally incomplete.</w:t>
      </w:r>
    </w:p>
    <w:p w14:paraId="54E96C15" w14:textId="77777777" w:rsidR="00097F66" w:rsidRPr="00B456B9" w:rsidRDefault="00097F66" w:rsidP="002E51BA">
      <w:pPr>
        <w:pStyle w:val="ListParagraph"/>
        <w:numPr>
          <w:ilvl w:val="1"/>
          <w:numId w:val="32"/>
        </w:numPr>
        <w:spacing w:before="0" w:after="200"/>
        <w:ind w:left="2347" w:right="-40" w:hanging="360"/>
        <w:jc w:val="both"/>
      </w:pPr>
      <w:r w:rsidRPr="00B456B9">
        <w:t>A finding that the information filed by the Contractor in accordance with the requirements for Vendor Responsibility is incomplete, untrue, or inaccurate.</w:t>
      </w:r>
    </w:p>
    <w:p w14:paraId="19E433E7" w14:textId="77777777" w:rsidR="00097F66" w:rsidRPr="00B456B9" w:rsidRDefault="00097F66" w:rsidP="002E51BA">
      <w:pPr>
        <w:pStyle w:val="ListParagraph"/>
        <w:numPr>
          <w:ilvl w:val="1"/>
          <w:numId w:val="32"/>
        </w:numPr>
        <w:spacing w:before="0" w:after="200"/>
        <w:ind w:left="2347" w:right="-40" w:hanging="360"/>
        <w:jc w:val="both"/>
      </w:pPr>
      <w:r w:rsidRPr="00B456B9">
        <w:lastRenderedPageBreak/>
        <w:t>Failure of Contractor to maintain Vendor Responsibility substantially similar to, or superior to, its status as of the execution of this Agreement.</w:t>
      </w:r>
    </w:p>
    <w:p w14:paraId="62A7E953" w14:textId="77777777" w:rsidR="00097F66" w:rsidRPr="00B456B9" w:rsidRDefault="00097F66" w:rsidP="002E51BA">
      <w:pPr>
        <w:pStyle w:val="ListParagraph"/>
        <w:numPr>
          <w:ilvl w:val="1"/>
          <w:numId w:val="32"/>
        </w:numPr>
        <w:spacing w:before="0" w:after="200"/>
        <w:ind w:left="2347" w:right="-40" w:hanging="360"/>
        <w:jc w:val="both"/>
      </w:pPr>
      <w:r w:rsidRPr="00B456B9">
        <w:t>A finding that the certification filed by the Contractor in accordance with Section 5-a of the Tax Law was not timely filed, was intentionally false, or intentionally incomplete.</w:t>
      </w:r>
    </w:p>
    <w:p w14:paraId="5EAF0F22" w14:textId="77777777" w:rsidR="00097F66" w:rsidRPr="00B456B9" w:rsidRDefault="00097F66" w:rsidP="002E51BA">
      <w:pPr>
        <w:pStyle w:val="ListParagraph"/>
        <w:numPr>
          <w:ilvl w:val="1"/>
          <w:numId w:val="32"/>
        </w:numPr>
        <w:spacing w:before="0" w:after="200"/>
        <w:ind w:left="2347" w:right="-40" w:hanging="360"/>
        <w:jc w:val="both"/>
      </w:pPr>
      <w:r w:rsidRPr="00B456B9">
        <w:t>Failure of the Contractor to cooperate fully with DTF, or its designee(s), during reviews conducted in connection with the Services.</w:t>
      </w:r>
    </w:p>
    <w:p w14:paraId="7CE48076" w14:textId="77777777" w:rsidR="00097F66" w:rsidRPr="00B456B9" w:rsidRDefault="00097F66" w:rsidP="00097F66">
      <w:pPr>
        <w:tabs>
          <w:tab w:val="left" w:pos="921"/>
        </w:tabs>
        <w:spacing w:before="200" w:after="200"/>
        <w:ind w:left="1080" w:right="-40"/>
        <w:jc w:val="both"/>
      </w:pPr>
      <w:r w:rsidRPr="00B456B9">
        <w:t>If it is subsequently determined for any reason that there was not a Material Breach or that the Contractor's failure to perform or make progress in performance was due to causes beyond the control and without the fault or negligence of the Contractor, the State will have the option to treat the Termination or Suspension for Cause to have been issued hereunder as a Termination or Suspension for Convenience or to allow the Contractor to resume performance under the Agreement without an increase in cost.</w:t>
      </w:r>
    </w:p>
    <w:p w14:paraId="65212B65" w14:textId="77777777" w:rsidR="00097F66" w:rsidRPr="00B456B9" w:rsidRDefault="00097F66" w:rsidP="00097F66">
      <w:pPr>
        <w:tabs>
          <w:tab w:val="left" w:pos="921"/>
        </w:tabs>
        <w:spacing w:before="200" w:after="200"/>
        <w:ind w:left="1080" w:right="-40"/>
        <w:jc w:val="both"/>
      </w:pPr>
      <w:r w:rsidRPr="00B456B9">
        <w:t>In the event of Termination or Suspension for Cause, the Contractor shall be liable for the State’s direct damages resulting from such Material Breach, subject to the limitations and exclusions contained in Article XX (</w:t>
      </w:r>
      <w:r w:rsidRPr="003B085A">
        <w:rPr>
          <w:i/>
          <w:iCs/>
        </w:rPr>
        <w:t>Indemnification and Limitation of Liability</w:t>
      </w:r>
      <w:r w:rsidRPr="00B456B9">
        <w:t>).</w:t>
      </w:r>
    </w:p>
    <w:p w14:paraId="448ABDB3" w14:textId="77777777" w:rsidR="00097F66" w:rsidRPr="00B456B9" w:rsidRDefault="00097F66" w:rsidP="002E51BA">
      <w:pPr>
        <w:pStyle w:val="Heading2"/>
        <w:numPr>
          <w:ilvl w:val="0"/>
          <w:numId w:val="32"/>
        </w:numPr>
        <w:tabs>
          <w:tab w:val="num" w:pos="360"/>
          <w:tab w:val="left" w:pos="1080"/>
        </w:tabs>
        <w:spacing w:after="120"/>
        <w:ind w:left="1080" w:right="-40"/>
      </w:pPr>
      <w:bookmarkStart w:id="196" w:name="_Toc155685492"/>
      <w:bookmarkStart w:id="197" w:name="_Toc155685847"/>
      <w:bookmarkStart w:id="198" w:name="_Toc155688766"/>
      <w:bookmarkStart w:id="199" w:name="_Toc157155085"/>
      <w:r w:rsidRPr="00B456B9">
        <w:t>Termination or Suspension for Convenience</w:t>
      </w:r>
      <w:bookmarkEnd w:id="196"/>
      <w:bookmarkEnd w:id="197"/>
      <w:bookmarkEnd w:id="198"/>
      <w:bookmarkEnd w:id="199"/>
    </w:p>
    <w:p w14:paraId="199C471C" w14:textId="77777777" w:rsidR="00097F66" w:rsidRPr="00B456B9" w:rsidRDefault="00097F66" w:rsidP="00097F66">
      <w:pPr>
        <w:tabs>
          <w:tab w:val="left" w:pos="921"/>
        </w:tabs>
        <w:spacing w:before="120" w:after="200"/>
        <w:ind w:left="1080" w:right="-40"/>
        <w:jc w:val="both"/>
      </w:pPr>
      <w:r w:rsidRPr="00B456B9">
        <w:t>The State may terminate or suspend this Agreement, in whole or in part, or terminate or suspend the Services with respect to a specific matter or matters, without cause, upon thirty (30) days written notice provided to the Contractor and without penalty or other early termination charges.</w:t>
      </w:r>
    </w:p>
    <w:p w14:paraId="1B60B0CD" w14:textId="77777777" w:rsidR="00097F66" w:rsidRPr="00B456B9" w:rsidRDefault="00097F66" w:rsidP="002E51BA">
      <w:pPr>
        <w:pStyle w:val="Heading2"/>
        <w:numPr>
          <w:ilvl w:val="0"/>
          <w:numId w:val="32"/>
        </w:numPr>
        <w:tabs>
          <w:tab w:val="num" w:pos="360"/>
          <w:tab w:val="left" w:pos="1080"/>
        </w:tabs>
        <w:spacing w:after="120"/>
        <w:ind w:left="1080" w:right="-40"/>
      </w:pPr>
      <w:bookmarkStart w:id="200" w:name="_Toc155685493"/>
      <w:bookmarkStart w:id="201" w:name="_Toc155685848"/>
      <w:bookmarkStart w:id="202" w:name="_Toc155688767"/>
      <w:bookmarkStart w:id="203" w:name="_Toc157155086"/>
      <w:r w:rsidRPr="00B456B9">
        <w:t>Notice of Termination or Suspension</w:t>
      </w:r>
      <w:bookmarkEnd w:id="200"/>
      <w:bookmarkEnd w:id="201"/>
      <w:bookmarkEnd w:id="202"/>
      <w:bookmarkEnd w:id="203"/>
    </w:p>
    <w:p w14:paraId="676B61B7" w14:textId="77777777" w:rsidR="00097F66" w:rsidRPr="00B456B9" w:rsidRDefault="00097F66" w:rsidP="00097F66">
      <w:pPr>
        <w:tabs>
          <w:tab w:val="left" w:pos="921"/>
        </w:tabs>
        <w:spacing w:before="120" w:after="200"/>
        <w:ind w:left="1080" w:right="-40"/>
        <w:jc w:val="both"/>
        <w:rPr>
          <w:b/>
        </w:rPr>
      </w:pPr>
      <w:r w:rsidRPr="00B456B9">
        <w:t xml:space="preserve">In the event of termination or suspension by the State, a Notice of Termination or a Notice of Suspension will be issued to the Contractor.  </w:t>
      </w:r>
    </w:p>
    <w:p w14:paraId="1D90A0FE" w14:textId="77777777" w:rsidR="00097F66" w:rsidRPr="00B456B9" w:rsidRDefault="00097F66" w:rsidP="002E51BA">
      <w:pPr>
        <w:pStyle w:val="Heading2"/>
        <w:numPr>
          <w:ilvl w:val="0"/>
          <w:numId w:val="32"/>
        </w:numPr>
        <w:tabs>
          <w:tab w:val="num" w:pos="360"/>
          <w:tab w:val="left" w:pos="1080"/>
        </w:tabs>
        <w:spacing w:after="120"/>
        <w:ind w:left="1080" w:right="-40"/>
      </w:pPr>
      <w:bookmarkStart w:id="204" w:name="_Toc155685494"/>
      <w:bookmarkStart w:id="205" w:name="_Toc155685849"/>
      <w:bookmarkStart w:id="206" w:name="_Toc155688768"/>
      <w:bookmarkStart w:id="207" w:name="_Toc157155087"/>
      <w:r w:rsidRPr="00B456B9">
        <w:t>Delivery of Notices</w:t>
      </w:r>
      <w:bookmarkEnd w:id="204"/>
      <w:bookmarkEnd w:id="205"/>
      <w:bookmarkEnd w:id="206"/>
      <w:bookmarkEnd w:id="207"/>
    </w:p>
    <w:p w14:paraId="507CFF3F" w14:textId="6103460A" w:rsidR="00097F66" w:rsidRPr="00B456B9" w:rsidRDefault="00097F66" w:rsidP="00097F66">
      <w:pPr>
        <w:tabs>
          <w:tab w:val="left" w:pos="921"/>
        </w:tabs>
        <w:spacing w:before="120" w:after="200"/>
        <w:ind w:left="1080" w:right="-40"/>
        <w:jc w:val="both"/>
        <w:rPr>
          <w:b/>
          <w:bCs/>
        </w:rPr>
      </w:pPr>
      <w:r w:rsidRPr="00B456B9">
        <w:t>Except as otherwise provided, where any notice is required to be provided by the State to Contractor, such notice will be delivered in accordance with Article XX</w:t>
      </w:r>
      <w:r w:rsidR="007153A0">
        <w:t>V</w:t>
      </w:r>
      <w:r w:rsidRPr="00BB62DA">
        <w:t>.</w:t>
      </w:r>
      <w:r w:rsidR="00BB62DA" w:rsidRPr="00BB62DA">
        <w:t>O</w:t>
      </w:r>
      <w:r w:rsidRPr="00B456B9">
        <w:t xml:space="preserve">, </w:t>
      </w:r>
      <w:r w:rsidRPr="003B085A">
        <w:rPr>
          <w:i/>
          <w:iCs/>
        </w:rPr>
        <w:t>General Terms and Conditions, Notices</w:t>
      </w:r>
      <w:r w:rsidRPr="00B456B9">
        <w:t>.</w:t>
      </w:r>
    </w:p>
    <w:p w14:paraId="6658FEF5" w14:textId="77777777" w:rsidR="00097F66" w:rsidRPr="00B456B9" w:rsidRDefault="00097F66" w:rsidP="00E234A7">
      <w:pPr>
        <w:pStyle w:val="Heading1"/>
        <w:pBdr>
          <w:bottom w:val="single" w:sz="4" w:space="1" w:color="auto"/>
        </w:pBdr>
        <w:spacing w:before="320" w:after="120"/>
        <w:ind w:left="0" w:right="-130"/>
        <w:jc w:val="both"/>
      </w:pPr>
      <w:bookmarkStart w:id="208" w:name="_Toc157155088"/>
      <w:r w:rsidRPr="00B97435">
        <w:rPr>
          <w:rFonts w:ascii="Arial Bold" w:hAnsi="Arial Bold"/>
        </w:rPr>
        <w:t>ARTICLE</w:t>
      </w:r>
      <w:r w:rsidRPr="00B97435">
        <w:t xml:space="preserve"> XX.</w:t>
      </w:r>
      <w:r w:rsidRPr="00B456B9">
        <w:t xml:space="preserve"> INDEMNIFICATION AND LIMITATION OF LIABILITY</w:t>
      </w:r>
      <w:bookmarkEnd w:id="208"/>
    </w:p>
    <w:p w14:paraId="7F39EC7E" w14:textId="77777777" w:rsidR="00097F66" w:rsidRPr="00B456B9" w:rsidRDefault="00097F66" w:rsidP="002E51BA">
      <w:pPr>
        <w:pStyle w:val="Heading2"/>
        <w:numPr>
          <w:ilvl w:val="0"/>
          <w:numId w:val="31"/>
        </w:numPr>
        <w:tabs>
          <w:tab w:val="left" w:pos="1080"/>
        </w:tabs>
        <w:spacing w:before="200" w:after="120"/>
        <w:ind w:left="1080"/>
      </w:pPr>
      <w:bookmarkStart w:id="209" w:name="_Toc155685496"/>
      <w:bookmarkStart w:id="210" w:name="_Toc155685851"/>
      <w:bookmarkStart w:id="211" w:name="_Toc155688770"/>
      <w:bookmarkStart w:id="212" w:name="_Toc157155089"/>
      <w:r w:rsidRPr="00B456B9">
        <w:t>Indemnification</w:t>
      </w:r>
      <w:bookmarkEnd w:id="209"/>
      <w:bookmarkEnd w:id="210"/>
      <w:bookmarkEnd w:id="211"/>
      <w:bookmarkEnd w:id="212"/>
    </w:p>
    <w:p w14:paraId="6C32A8C3" w14:textId="77777777" w:rsidR="00097F66" w:rsidRPr="00B456B9" w:rsidRDefault="00097F66" w:rsidP="00097F66">
      <w:pPr>
        <w:spacing w:after="200"/>
        <w:ind w:left="1080"/>
        <w:jc w:val="both"/>
      </w:pPr>
      <w:r w:rsidRPr="00B456B9">
        <w:t xml:space="preserve">The Contractor shall be liable for the actions of its agents, employees, partners, or Subcontractors and shall fully indemnify, defend, and save harmless the Department, and its officers, commissioners, employees, representatives, and agents, from all suits, actions, damages, and costs of every name and description including relating to personal injury and damage to real or personal tangible property caused by any intentional act or negligence of the Contractor, its agents, employees, partners, or Subcontractors, </w:t>
      </w:r>
      <w:r w:rsidRPr="00B456B9">
        <w:rPr>
          <w:u w:val="single"/>
        </w:rPr>
        <w:t>without limitation</w:t>
      </w:r>
      <w:r w:rsidRPr="00B456B9">
        <w:t>, provided, however, that the Contractor shall not  indemnify for  that  portion of any claim,  loss,  or damage arising  hereunder due to the negligent act or failure to act of the Department.</w:t>
      </w:r>
    </w:p>
    <w:p w14:paraId="6E813EF1" w14:textId="77777777" w:rsidR="00097F66" w:rsidRPr="00B456B9" w:rsidRDefault="00097F66" w:rsidP="00097F66">
      <w:pPr>
        <w:tabs>
          <w:tab w:val="left" w:pos="540"/>
          <w:tab w:val="left" w:pos="4320"/>
          <w:tab w:val="left" w:pos="5040"/>
          <w:tab w:val="left" w:pos="8064"/>
          <w:tab w:val="left" w:pos="8352"/>
          <w:tab w:val="left" w:pos="8784"/>
          <w:tab w:val="left" w:pos="9504"/>
        </w:tabs>
        <w:spacing w:after="200"/>
        <w:ind w:left="1080"/>
        <w:jc w:val="both"/>
        <w:rPr>
          <w:rFonts w:eastAsia="Times New Roman"/>
        </w:rPr>
      </w:pPr>
      <w:r w:rsidRPr="00B456B9">
        <w:rPr>
          <w:rFonts w:eastAsia="Times New Roman"/>
        </w:rPr>
        <w:t xml:space="preserve">DTF shall give Contractor: (i) prompt written notice of any action, claim or threat of suit, </w:t>
      </w:r>
      <w:r w:rsidRPr="00B456B9">
        <w:rPr>
          <w:rFonts w:eastAsia="Times New Roman"/>
        </w:rPr>
        <w:lastRenderedPageBreak/>
        <w:t xml:space="preserve">or other suit for which Contractor is required to indemnify DTF, (ii) the opportunity to take over, settle or defend such action, claim or suit at Contractor’s sole expense, and (iii) assistance in the defense of any such action, claim or suit at the expense of Contractor. The Contractor agrees to cooperate fully with the Attorney General in the defense of such action. Notwithstanding the foregoing, the State reserves the right to join such action, at its sole expense, if it determines there is an issue involving a significant public interest. </w:t>
      </w:r>
    </w:p>
    <w:p w14:paraId="6F58985D" w14:textId="77777777" w:rsidR="00097F66" w:rsidRPr="00B456B9" w:rsidRDefault="00097F66" w:rsidP="00097F66">
      <w:pPr>
        <w:tabs>
          <w:tab w:val="left" w:pos="720"/>
          <w:tab w:val="left" w:pos="4320"/>
          <w:tab w:val="left" w:pos="5040"/>
          <w:tab w:val="left" w:pos="8064"/>
          <w:tab w:val="left" w:pos="8352"/>
          <w:tab w:val="left" w:pos="8784"/>
          <w:tab w:val="left" w:pos="9504"/>
        </w:tabs>
        <w:spacing w:after="200"/>
        <w:ind w:left="1080"/>
        <w:jc w:val="both"/>
        <w:rPr>
          <w:rFonts w:eastAsia="Times New Roman"/>
        </w:rPr>
      </w:pPr>
      <w:r w:rsidRPr="00B456B9">
        <w:rPr>
          <w:rFonts w:eastAsia="Times New Roman"/>
        </w:rPr>
        <w:t>In the event that any action or proceeding at law or in equity is commenced against the State arising the out of a claim for death, personal injury or damage to real or personal tangible property caused by an intentional or willful act, or negligence of Contractor, its agents, employees, or partners, which shall arise from or result directly or indirectly from the Services  performed under this Agreement, and Contractor is of the opinion that the allegations in such action in whole or in part are not covered by the indemnification and defense provisions set forth in the Agreement, Contractor shall immediately notify the Department and the New York State Office of the Attorney General in writing and shall specify to what extent Contractor believes it is obligated to defend and indemnify under the terms and conditions of the Agreement and to what extent it is not so obligated to defend and indemnify. Contractor shall in such event attempt to secure a continuance to permit the State to appear and defend its interests in cooperation with Contractor, as is appropriate, including asserting any jurisdictional defenses the State may have. In the event of a dispute regarding the defense, the Contractor and the Attorney General shall try to reach an amicable resolution, but the Attorney General shall have the final determination on such matters.</w:t>
      </w:r>
    </w:p>
    <w:p w14:paraId="34DA0885" w14:textId="77777777" w:rsidR="00097F66" w:rsidRPr="00B456B9" w:rsidRDefault="00097F66" w:rsidP="002E51BA">
      <w:pPr>
        <w:pStyle w:val="Heading2"/>
        <w:numPr>
          <w:ilvl w:val="0"/>
          <w:numId w:val="31"/>
        </w:numPr>
        <w:tabs>
          <w:tab w:val="left" w:pos="1080"/>
        </w:tabs>
        <w:spacing w:before="200" w:after="120"/>
        <w:ind w:left="1080"/>
      </w:pPr>
      <w:bookmarkStart w:id="213" w:name="_Toc155685497"/>
      <w:bookmarkStart w:id="214" w:name="_Toc155685852"/>
      <w:bookmarkStart w:id="215" w:name="_Toc155688771"/>
      <w:bookmarkStart w:id="216" w:name="_Toc157155090"/>
      <w:r w:rsidRPr="00B456B9">
        <w:t>Indemnification Relating to Infringement</w:t>
      </w:r>
      <w:bookmarkEnd w:id="213"/>
      <w:bookmarkEnd w:id="214"/>
      <w:bookmarkEnd w:id="215"/>
      <w:bookmarkEnd w:id="216"/>
    </w:p>
    <w:p w14:paraId="2B859CFA" w14:textId="77777777" w:rsidR="00097F66" w:rsidRPr="00B456B9" w:rsidRDefault="00097F66" w:rsidP="00097F66">
      <w:pPr>
        <w:tabs>
          <w:tab w:val="left" w:pos="540"/>
          <w:tab w:val="left" w:pos="4320"/>
          <w:tab w:val="left" w:pos="5040"/>
          <w:tab w:val="left" w:pos="8064"/>
          <w:tab w:val="left" w:pos="8352"/>
          <w:tab w:val="left" w:pos="8784"/>
          <w:tab w:val="left" w:pos="9504"/>
        </w:tabs>
        <w:spacing w:after="200"/>
        <w:ind w:left="1080"/>
        <w:jc w:val="both"/>
      </w:pPr>
      <w:bookmarkStart w:id="217" w:name="_Hlk132728964"/>
      <w:r w:rsidRPr="00B456B9">
        <w:rPr>
          <w:rFonts w:eastAsia="Times New Roman"/>
        </w:rPr>
        <w:t>Contractor</w:t>
      </w:r>
      <w:r w:rsidRPr="00B456B9">
        <w:t xml:space="preserve"> shall fully indemnify, defend and save harmless the State, its officers, employees, agents and subcontractors, </w:t>
      </w:r>
      <w:r w:rsidRPr="00B456B9">
        <w:rPr>
          <w:u w:val="single"/>
        </w:rPr>
        <w:t>without monetary limitation,</w:t>
      </w:r>
      <w:r w:rsidRPr="00B456B9">
        <w:t xml:space="preserve"> from and against any and all losses, liabilities, judgments, damages, awards and costs (including legal fees and expenses), arising out of or related to any claim of, or action for, infringement of a United States Letter Patent, or of any copyright, trademark, trade secret or other third party intellectual property rights in each case to the extent caused by any product or Services provided by the Contractor hereunder,; provided that such claim arises out of any product of Services as supplied by the Contractor, and not out of any modification of the product or Services made by the State (or by someone other than the Contractor at the direction of the State without the Contractor’s approval). The State shall give the Contractor: (i) prompt written notice of any action, claim or threat of infringement suit, or other suit, promptness of which shall be established by the State upon the furnishing of written notice and verified receipt, (ii) the opportunity to take over, settle or defend such action, claim or suit at the Contractor’s sole expense, and (iii) assistance in the defense of any such action at the expense of the Contractor. Where a dispute or claim arises relative to a real or anticipated infringement, the State may require the Contractor, at Contractor’s sole expense, to submit such information and documentation, including formal patent attorney opinions, as the State shall require. Notwithstanding the foregoing, the State reserves the right to join such action, at its sole expense when it determines there is an issue involving a significant public interest.</w:t>
      </w:r>
    </w:p>
    <w:bookmarkEnd w:id="217"/>
    <w:p w14:paraId="3FE3E150" w14:textId="77777777" w:rsidR="00097F66" w:rsidRPr="00B456B9" w:rsidRDefault="00097F66" w:rsidP="00097F66">
      <w:pPr>
        <w:tabs>
          <w:tab w:val="left" w:pos="540"/>
          <w:tab w:val="left" w:pos="4320"/>
          <w:tab w:val="left" w:pos="5040"/>
          <w:tab w:val="left" w:pos="8064"/>
          <w:tab w:val="left" w:pos="8352"/>
          <w:tab w:val="left" w:pos="8784"/>
          <w:tab w:val="left" w:pos="9504"/>
        </w:tabs>
        <w:spacing w:after="200"/>
        <w:ind w:left="1080"/>
        <w:jc w:val="both"/>
      </w:pPr>
      <w:r w:rsidRPr="00B456B9">
        <w:t xml:space="preserve">In the event that any action at law or equity is commenced against the State arising out of a claim that the Department’s use of the product or Services infringes any patent, copyright, trademark, trade secret, or proprietary right, the Contractor will indemnify the State for any expense due to such claim and will cooperate with the Department and the Attorney General in the defense of that claim. If the Contractor is of the opinion that the </w:t>
      </w:r>
      <w:r w:rsidRPr="00B456B9">
        <w:lastRenderedPageBreak/>
        <w:t>allegations in such action in whole or in part are not covered by the indemnification and defense provisions set forth in the Agreement, Contractor shall immediately notify the Department and the New York State Office of the Attorney General in writing and shall specify to what extent the Contractor believes it is obligated to defend and indemnify under the terms and conditions of the Agreement and to what extent it is not so obligated to defend and indemnify. The Contractor shall in such event protect the interests of the Department and seek to secure a continuance to permit the Department to appear and defend its interest in cooperation with the Contractor, as is appropriate, including asserting any jurisdictional defenses the State may have.</w:t>
      </w:r>
    </w:p>
    <w:p w14:paraId="24478046" w14:textId="77777777" w:rsidR="00097F66" w:rsidRPr="00B456B9" w:rsidRDefault="00097F66" w:rsidP="002E51BA">
      <w:pPr>
        <w:pStyle w:val="Heading2"/>
        <w:numPr>
          <w:ilvl w:val="0"/>
          <w:numId w:val="31"/>
        </w:numPr>
        <w:tabs>
          <w:tab w:val="left" w:pos="1080"/>
        </w:tabs>
        <w:spacing w:before="200" w:after="120"/>
        <w:ind w:left="1080"/>
      </w:pPr>
      <w:bookmarkStart w:id="218" w:name="_Toc155685498"/>
      <w:bookmarkStart w:id="219" w:name="_Toc155685853"/>
      <w:bookmarkStart w:id="220" w:name="_Toc155688772"/>
      <w:bookmarkStart w:id="221" w:name="_Toc157155091"/>
      <w:r w:rsidRPr="00B456B9">
        <w:t>Limitation of Liability</w:t>
      </w:r>
      <w:bookmarkEnd w:id="218"/>
      <w:bookmarkEnd w:id="219"/>
      <w:bookmarkEnd w:id="220"/>
      <w:bookmarkEnd w:id="221"/>
    </w:p>
    <w:p w14:paraId="6610B879" w14:textId="77777777" w:rsidR="00097F66" w:rsidRPr="00B456B9" w:rsidRDefault="00097F66" w:rsidP="00097F66">
      <w:pPr>
        <w:tabs>
          <w:tab w:val="left" w:pos="540"/>
          <w:tab w:val="left" w:pos="4320"/>
          <w:tab w:val="left" w:pos="5040"/>
          <w:tab w:val="left" w:pos="8064"/>
          <w:tab w:val="left" w:pos="8352"/>
          <w:tab w:val="left" w:pos="8784"/>
          <w:tab w:val="left" w:pos="9504"/>
        </w:tabs>
        <w:spacing w:after="120"/>
        <w:ind w:left="1080"/>
        <w:jc w:val="both"/>
      </w:pPr>
      <w:r w:rsidRPr="00B456B9">
        <w:t>Except as otherwise provided in this Agreement, and as set forth in the Indemnification and Indemnification Relating to Infringement paragraphs above, the limit of liability shall be as follows:</w:t>
      </w:r>
    </w:p>
    <w:p w14:paraId="2A81D8E5" w14:textId="77777777" w:rsidR="00097F66" w:rsidRPr="00B456B9" w:rsidRDefault="00097F66" w:rsidP="002E51BA">
      <w:pPr>
        <w:pStyle w:val="BodyText"/>
        <w:numPr>
          <w:ilvl w:val="0"/>
          <w:numId w:val="44"/>
        </w:numPr>
        <w:spacing w:before="3" w:after="200"/>
        <w:ind w:left="2340" w:right="-40"/>
        <w:jc w:val="both"/>
      </w:pPr>
      <w:r w:rsidRPr="00B456B9">
        <w:t xml:space="preserve">Contractor’s liability for any claim, loss or liability arising out of, or connected with the Services, and whether based upon default, or other liability such as breach of contract, warranty, negligence, misrepresentation or otherwise, shall in no case exceed direct damages in the amount of One Million Dollars ($1,000,000); provided, however, that such dollar limitation shall not apply to direct damages resulting from Contractor's(i) willful, malicious, intentional misconduct, (ii) intentional tortious conduct, or (iii) gross negligence. </w:t>
      </w:r>
    </w:p>
    <w:p w14:paraId="526A81FC" w14:textId="77777777" w:rsidR="00097F66" w:rsidRPr="00B456B9" w:rsidRDefault="00097F66" w:rsidP="002E51BA">
      <w:pPr>
        <w:pStyle w:val="BodyText"/>
        <w:numPr>
          <w:ilvl w:val="0"/>
          <w:numId w:val="44"/>
        </w:numPr>
        <w:spacing w:before="200" w:after="200"/>
        <w:ind w:left="2340" w:right="-40"/>
        <w:jc w:val="both"/>
      </w:pPr>
      <w:r w:rsidRPr="00B456B9">
        <w:t>In the event of termination of the Agreement, the State will not be liable for damages, loss of profits, expenses, specific performance, or remuneration for future performance of any kind.</w:t>
      </w:r>
    </w:p>
    <w:p w14:paraId="5B09949C" w14:textId="77777777" w:rsidR="00097F66" w:rsidRPr="00B456B9" w:rsidRDefault="00097F66" w:rsidP="00097F66">
      <w:pPr>
        <w:tabs>
          <w:tab w:val="left" w:pos="540"/>
          <w:tab w:val="left" w:pos="4320"/>
          <w:tab w:val="left" w:pos="5040"/>
          <w:tab w:val="left" w:pos="8064"/>
          <w:tab w:val="left" w:pos="8352"/>
          <w:tab w:val="left" w:pos="8784"/>
          <w:tab w:val="left" w:pos="9504"/>
        </w:tabs>
        <w:spacing w:after="200"/>
        <w:ind w:left="1080"/>
        <w:jc w:val="both"/>
      </w:pPr>
      <w:r w:rsidRPr="00B456B9">
        <w:t>NOTWITHSTANDING THE FOREGOING, CONTRACTOR REMAINS LIABLE WITHOUT MONETARY LIMITATION, FOR DIRECT DAMAGES FOR PERSONAL INJURY, DEATH OR DAMAGE TO REAL PROPERTY OR TANGIBLE PERSONAL PROPERTY OR INTELLECTUAL PROPERTY ATTRIBUTABLE TO THE NEGLIGENCE OR OTHER TORT OF CONTRACTOR, ITS OFFICERS, EMPLOYEES OR AGENTS.</w:t>
      </w:r>
    </w:p>
    <w:p w14:paraId="19970C60" w14:textId="77777777" w:rsidR="00097F66" w:rsidRPr="00B456B9" w:rsidRDefault="00097F66" w:rsidP="002E51BA">
      <w:pPr>
        <w:pStyle w:val="Heading2"/>
        <w:numPr>
          <w:ilvl w:val="0"/>
          <w:numId w:val="31"/>
        </w:numPr>
        <w:tabs>
          <w:tab w:val="left" w:pos="1080"/>
        </w:tabs>
        <w:spacing w:before="200" w:after="120"/>
        <w:ind w:left="1080"/>
      </w:pPr>
      <w:bookmarkStart w:id="222" w:name="_Toc155685499"/>
      <w:bookmarkStart w:id="223" w:name="_Toc155685854"/>
      <w:bookmarkStart w:id="224" w:name="_Toc155688773"/>
      <w:bookmarkStart w:id="225" w:name="_Toc157155092"/>
      <w:r w:rsidRPr="00B456B9">
        <w:t>Force Majeure</w:t>
      </w:r>
      <w:bookmarkEnd w:id="222"/>
      <w:bookmarkEnd w:id="223"/>
      <w:bookmarkEnd w:id="224"/>
      <w:bookmarkEnd w:id="225"/>
    </w:p>
    <w:p w14:paraId="3A16D1D3" w14:textId="77777777" w:rsidR="00654FFE" w:rsidRDefault="00097F66" w:rsidP="00097F66">
      <w:pPr>
        <w:tabs>
          <w:tab w:val="left" w:pos="540"/>
          <w:tab w:val="left" w:pos="4320"/>
          <w:tab w:val="left" w:pos="5040"/>
          <w:tab w:val="left" w:pos="8064"/>
          <w:tab w:val="left" w:pos="8352"/>
          <w:tab w:val="left" w:pos="8784"/>
          <w:tab w:val="left" w:pos="9504"/>
        </w:tabs>
        <w:spacing w:after="200"/>
        <w:ind w:left="1080"/>
        <w:jc w:val="both"/>
      </w:pPr>
      <w:r w:rsidRPr="00B456B9">
        <w:t xml:space="preserve">Neither party shall be responsible to the other for a delay resulting from its failure to perform if neither the fault nor negligence of the Department or the Contractor, their officers, employees or agents contributed to such delay and the delay is due directly to: acts of God, wars, acts of public enemies, strikes, fire or floods, or other similar causes beyond the control of the either party, or for any of the foregoing which affects Subcontractors or suppliers and no alternate source of supply is available. In such event, the aggrieved party shall notify the other party, by certified or registered United States mail return receipt requested, facsimile transmission, personal delivery, expedited delivery service, or email of the delay or potential delay and the cause(s) thereof either (a) within ten (10) calendar days after the cause which creates or will create the delay first arose if the aggrieved party could reasonably foresee that a delay could occur by reason thereof, or (b) if the delay is not reasonably foreseeable, within five calendar days after the date the aggrieved party first had reason to believe that a delay could result. The foregoing shall constitute the aggrieved party’s sole remedy or excuse with respect to such delay. In the event performance is suspended or delayed in whole or in part, by reason of any of the aforesaid causes or occurrences and proper notification is given to the other party, any performance so suspended or delayed shall be performed by the </w:t>
      </w:r>
      <w:r w:rsidRPr="00B456B9">
        <w:lastRenderedPageBreak/>
        <w:t>aggrieved party at no increased cost, promptly after such disabilities have ceased to exist unless it is determined in the sole discretion of the Department that the delay will significantly impair the value of the Agreement to the Department. In the event of such determination, the Department may immediately terminate the Agreement with written notice.</w:t>
      </w:r>
    </w:p>
    <w:p w14:paraId="7C71047F" w14:textId="48E40E52" w:rsidR="00654FFE" w:rsidRPr="00B456B9" w:rsidRDefault="00654FFE" w:rsidP="00E234A7">
      <w:pPr>
        <w:pStyle w:val="Heading1"/>
        <w:pBdr>
          <w:bottom w:val="single" w:sz="4" w:space="1" w:color="auto"/>
        </w:pBdr>
        <w:spacing w:before="320" w:after="120"/>
        <w:ind w:left="0" w:right="-130"/>
        <w:jc w:val="both"/>
      </w:pPr>
      <w:bookmarkStart w:id="226" w:name="_Toc157155093"/>
      <w:r w:rsidRPr="00B456B9">
        <w:rPr>
          <w:rFonts w:ascii="Arial Bold" w:hAnsi="Arial Bold"/>
        </w:rPr>
        <w:t>ARTICLE</w:t>
      </w:r>
      <w:r w:rsidRPr="00B456B9">
        <w:t xml:space="preserve"> XXI. PARTICIPATION BY MINORITY AND WOMEN-OWNED BUSINESS ENTERPRISES: REQUIREMENTS AND PROCEDURES</w:t>
      </w:r>
      <w:bookmarkEnd w:id="226"/>
      <w:r w:rsidRPr="00B456B9" w:rsidDel="009A5FB1">
        <w:t xml:space="preserve"> </w:t>
      </w:r>
    </w:p>
    <w:p w14:paraId="16C6766C" w14:textId="77777777" w:rsidR="00654FFE" w:rsidRPr="00B456B9" w:rsidRDefault="00654FFE" w:rsidP="00654FFE">
      <w:pPr>
        <w:numPr>
          <w:ilvl w:val="0"/>
          <w:numId w:val="16"/>
        </w:numPr>
        <w:autoSpaceDE/>
        <w:autoSpaceDN/>
        <w:spacing w:before="200"/>
        <w:ind w:left="1080"/>
        <w:jc w:val="both"/>
        <w:rPr>
          <w:rFonts w:eastAsia="Times New Roman"/>
          <w:b/>
          <w:bCs/>
          <w:iCs/>
          <w:lang w:val="x-none" w:eastAsia="x-none"/>
        </w:rPr>
      </w:pPr>
      <w:r w:rsidRPr="00B456B9">
        <w:rPr>
          <w:rFonts w:eastAsia="Times New Roman"/>
          <w:b/>
          <w:bCs/>
          <w:iCs/>
          <w:lang w:val="x-none" w:eastAsia="x-none"/>
        </w:rPr>
        <w:t>General Provisions</w:t>
      </w:r>
    </w:p>
    <w:p w14:paraId="56B9D17E" w14:textId="77777777" w:rsidR="00654FFE" w:rsidRPr="00B456B9" w:rsidRDefault="00654FFE" w:rsidP="00654FFE">
      <w:pPr>
        <w:numPr>
          <w:ilvl w:val="1"/>
          <w:numId w:val="17"/>
        </w:numPr>
        <w:tabs>
          <w:tab w:val="left" w:pos="1260"/>
        </w:tabs>
        <w:autoSpaceDE/>
        <w:autoSpaceDN/>
        <w:spacing w:before="120" w:after="120"/>
        <w:ind w:left="2340"/>
        <w:jc w:val="both"/>
      </w:pPr>
      <w:r w:rsidRPr="00B456B9">
        <w:t xml:space="preserve">The Department is required to implement the provisions of New York State Executive Law Article 15-A and Parts 140-145 of Title 5 of the New York Codes, Rules and Regulations (“NYCRR”) for all State contracts, as defined therein, with a value (1) in excess of $25,000 for labor, services, equipment, materials, or any combination of the foregoing or (2) in excess of $100,000 for real property renovations and construction.  </w:t>
      </w:r>
    </w:p>
    <w:p w14:paraId="31A6BAD2" w14:textId="77777777" w:rsidR="00654FFE" w:rsidRPr="00B456B9" w:rsidRDefault="00654FFE" w:rsidP="00654FFE">
      <w:pPr>
        <w:numPr>
          <w:ilvl w:val="1"/>
          <w:numId w:val="17"/>
        </w:numPr>
        <w:tabs>
          <w:tab w:val="left" w:pos="1260"/>
        </w:tabs>
        <w:autoSpaceDE/>
        <w:autoSpaceDN/>
        <w:spacing w:before="200" w:after="200"/>
        <w:ind w:left="2340"/>
        <w:jc w:val="both"/>
      </w:pPr>
      <w:r w:rsidRPr="00B456B9">
        <w:t>The contractor to the subject contract (the “Contractor” and the “Contract,” respectively) agrees, in addition to any other nondiscrimination provision of the Contract and at no additional cost to the Department, to fully comply and cooperate with the Department in the implementation of New York State Executive Law Article 15-A and the regulations promulgated thereunder. These requirements include equal employment opportunities for minority group members and women (“EEO”) and contracting opportunities for New York State-certified minority and women-owned business enterprises (“MWBEs”). The Contractor’s demonstration of “good faith efforts” pursuant to 5 NYCRR § 142.8 shall be a part of these requirements. These provisions shall be deemed supplementary to, and not in lieu of, the nondiscrimination provisions required by New York State Executive Law Article 15 (the “Human Rights Law”) and other applicable federal, state, and local laws.</w:t>
      </w:r>
    </w:p>
    <w:p w14:paraId="6459E147" w14:textId="77777777" w:rsidR="00654FFE" w:rsidRPr="00B456B9" w:rsidRDefault="00654FFE" w:rsidP="00654FFE">
      <w:pPr>
        <w:numPr>
          <w:ilvl w:val="0"/>
          <w:numId w:val="16"/>
        </w:numPr>
        <w:autoSpaceDE/>
        <w:autoSpaceDN/>
        <w:spacing w:before="200" w:after="120"/>
        <w:ind w:left="1080"/>
        <w:jc w:val="both"/>
        <w:rPr>
          <w:rFonts w:eastAsia="Times New Roman"/>
          <w:b/>
          <w:bCs/>
          <w:iCs/>
          <w:lang w:val="x-none" w:eastAsia="x-none"/>
        </w:rPr>
      </w:pPr>
      <w:r w:rsidRPr="00B456B9">
        <w:rPr>
          <w:rFonts w:eastAsia="Times New Roman"/>
          <w:b/>
          <w:bCs/>
          <w:iCs/>
          <w:lang w:val="x-none" w:eastAsia="x-none"/>
        </w:rPr>
        <w:t>Contract Goals</w:t>
      </w:r>
    </w:p>
    <w:p w14:paraId="67245C93" w14:textId="77777777" w:rsidR="00654FFE" w:rsidRPr="00B456B9" w:rsidRDefault="00654FFE" w:rsidP="00654FFE">
      <w:pPr>
        <w:spacing w:before="120"/>
        <w:ind w:left="1080"/>
        <w:jc w:val="both"/>
      </w:pPr>
      <w:r w:rsidRPr="00B456B9">
        <w:t xml:space="preserve">For purposes of this Contract, the Department hereby establishes an overall goal of 0% percent for MWBE participation, 0% percent for New York State-certified minority-owned business enterprise (“MBE”) participation and 0% percent for New York State-certified women-owned business enterprise (“WBE”) participation (collectively, “MWBE Contract Goals”) based on the current availability of MBEs and WBEs. </w:t>
      </w:r>
    </w:p>
    <w:p w14:paraId="79004FF0" w14:textId="77777777" w:rsidR="00654FFE" w:rsidRPr="00B456B9" w:rsidRDefault="00654FFE" w:rsidP="00654FFE">
      <w:pPr>
        <w:numPr>
          <w:ilvl w:val="0"/>
          <w:numId w:val="16"/>
        </w:numPr>
        <w:autoSpaceDE/>
        <w:autoSpaceDN/>
        <w:spacing w:before="200" w:after="120"/>
        <w:ind w:left="1080"/>
        <w:jc w:val="both"/>
        <w:rPr>
          <w:rFonts w:eastAsia="Times New Roman"/>
          <w:b/>
          <w:bCs/>
          <w:iCs/>
          <w:lang w:val="x-none" w:eastAsia="x-none"/>
        </w:rPr>
      </w:pPr>
      <w:r w:rsidRPr="00B456B9">
        <w:rPr>
          <w:rFonts w:eastAsia="Times New Roman"/>
          <w:b/>
          <w:bCs/>
          <w:iCs/>
          <w:lang w:val="x-none" w:eastAsia="x-none"/>
        </w:rPr>
        <w:t>Equal Employment Opportunity (“EEO”)</w:t>
      </w:r>
    </w:p>
    <w:p w14:paraId="1C07908B" w14:textId="77777777" w:rsidR="00654FFE" w:rsidRPr="00B456B9" w:rsidRDefault="00654FFE" w:rsidP="00654FFE">
      <w:pPr>
        <w:numPr>
          <w:ilvl w:val="1"/>
          <w:numId w:val="19"/>
        </w:numPr>
        <w:tabs>
          <w:tab w:val="left" w:pos="1440"/>
        </w:tabs>
        <w:autoSpaceDE/>
        <w:autoSpaceDN/>
        <w:spacing w:before="120" w:after="120"/>
        <w:ind w:left="2340"/>
        <w:jc w:val="both"/>
      </w:pPr>
      <w:r w:rsidRPr="00B456B9">
        <w:t xml:space="preserve">The provisions of Article 15-A of the Executive Law and the rules and regulations promulgated thereunder pertaining to equal employment opportunities for minority group members and women shall apply to the Contract.  </w:t>
      </w:r>
    </w:p>
    <w:p w14:paraId="6940DCC4" w14:textId="77777777" w:rsidR="00654FFE" w:rsidRPr="00B456B9" w:rsidRDefault="00654FFE" w:rsidP="00654FFE">
      <w:pPr>
        <w:numPr>
          <w:ilvl w:val="1"/>
          <w:numId w:val="19"/>
        </w:numPr>
        <w:tabs>
          <w:tab w:val="left" w:pos="1440"/>
        </w:tabs>
        <w:autoSpaceDE/>
        <w:autoSpaceDN/>
        <w:spacing w:before="200" w:after="120"/>
        <w:ind w:left="2340" w:right="101"/>
        <w:jc w:val="both"/>
      </w:pPr>
      <w:r w:rsidRPr="00B456B9">
        <w:t xml:space="preserve">In performing the Contract, the Contractor shall: </w:t>
      </w:r>
    </w:p>
    <w:p w14:paraId="786234D9" w14:textId="77777777" w:rsidR="00654FFE" w:rsidRPr="00B456B9" w:rsidRDefault="00654FFE" w:rsidP="00654FFE">
      <w:pPr>
        <w:numPr>
          <w:ilvl w:val="4"/>
          <w:numId w:val="18"/>
        </w:numPr>
        <w:tabs>
          <w:tab w:val="left" w:pos="3420"/>
        </w:tabs>
        <w:autoSpaceDE/>
        <w:autoSpaceDN/>
        <w:spacing w:before="120" w:after="120"/>
        <w:ind w:left="3600"/>
        <w:jc w:val="both"/>
      </w:pPr>
      <w:r w:rsidRPr="00B456B9">
        <w:t xml:space="preserve">Ensure that each contractor and subcontractor performing work on the Contract shall undertake or continue existing EEO programs to ensure that minority group members and women are afforded equal employment opportunities without </w:t>
      </w:r>
      <w:r w:rsidRPr="00B456B9">
        <w:lastRenderedPageBreak/>
        <w:t>discrimination because of race, creed, color, national origin, sex, age, disability or marital status. For these purposes, EEO shall apply in the areas of recruitment, employment, job assignment, promotion, upgrading, demotion, transfer, layoff, or termination and rates of pay or other forms of compensation.</w:t>
      </w:r>
    </w:p>
    <w:p w14:paraId="6A926D61" w14:textId="77777777" w:rsidR="00654FFE" w:rsidRPr="00B456B9" w:rsidRDefault="00654FFE" w:rsidP="00654FFE">
      <w:pPr>
        <w:numPr>
          <w:ilvl w:val="4"/>
          <w:numId w:val="18"/>
        </w:numPr>
        <w:tabs>
          <w:tab w:val="left" w:pos="3420"/>
        </w:tabs>
        <w:autoSpaceDE/>
        <w:autoSpaceDN/>
        <w:spacing w:before="200" w:after="120"/>
        <w:ind w:left="3600"/>
        <w:jc w:val="both"/>
      </w:pPr>
      <w:r w:rsidRPr="00B456B9">
        <w:t>The Contractor shall submit an EEO policy statement to the Department within seventy-two (72) hours after the date of the notice by the Department to award the Contract to the Contractor.</w:t>
      </w:r>
    </w:p>
    <w:p w14:paraId="0E7B0885" w14:textId="343AACAC" w:rsidR="00654FFE" w:rsidRPr="00B456B9" w:rsidRDefault="00654FFE" w:rsidP="00654FFE">
      <w:pPr>
        <w:numPr>
          <w:ilvl w:val="4"/>
          <w:numId w:val="18"/>
        </w:numPr>
        <w:tabs>
          <w:tab w:val="left" w:pos="3420"/>
        </w:tabs>
        <w:autoSpaceDE/>
        <w:autoSpaceDN/>
        <w:spacing w:before="200" w:after="120"/>
        <w:ind w:left="3600"/>
        <w:jc w:val="both"/>
      </w:pPr>
      <w:r w:rsidRPr="00B456B9">
        <w:t>If the Contractor, or any of its subcontractors, does not have an existing EEO policy statement, the Department may require the Contractor or subcontractor to adopt a model statement (see RFP 23-103, Exhibit F</w:t>
      </w:r>
      <w:r w:rsidR="00B97435">
        <w:t>,</w:t>
      </w:r>
      <w:r w:rsidRPr="00B456B9">
        <w:t xml:space="preserve"> </w:t>
      </w:r>
      <w:r w:rsidRPr="00B97435">
        <w:rPr>
          <w:i/>
          <w:iCs/>
        </w:rPr>
        <w:t>Minority and Women-Owned Business Enterprises - Equal Employment Opportunity Policy Statement</w:t>
      </w:r>
      <w:r w:rsidRPr="00B456B9">
        <w:t>).</w:t>
      </w:r>
    </w:p>
    <w:p w14:paraId="21028779" w14:textId="77777777" w:rsidR="00654FFE" w:rsidRPr="00B456B9" w:rsidRDefault="00654FFE" w:rsidP="00654FFE">
      <w:pPr>
        <w:numPr>
          <w:ilvl w:val="4"/>
          <w:numId w:val="18"/>
        </w:numPr>
        <w:tabs>
          <w:tab w:val="left" w:pos="3420"/>
        </w:tabs>
        <w:autoSpaceDE/>
        <w:autoSpaceDN/>
        <w:spacing w:before="200" w:after="120"/>
        <w:ind w:left="3600"/>
        <w:jc w:val="both"/>
      </w:pPr>
      <w:r w:rsidRPr="00B456B9">
        <w:t>The Contractor’s EEO policy statement shall include the following language:</w:t>
      </w:r>
    </w:p>
    <w:p w14:paraId="7913E66D" w14:textId="77777777" w:rsidR="00654FFE" w:rsidRPr="00B456B9" w:rsidRDefault="00654FFE" w:rsidP="00654FFE">
      <w:pPr>
        <w:numPr>
          <w:ilvl w:val="0"/>
          <w:numId w:val="12"/>
        </w:numPr>
        <w:tabs>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djustRightInd w:val="0"/>
        <w:spacing w:after="200"/>
        <w:ind w:left="4680"/>
        <w:jc w:val="both"/>
        <w:textAlignment w:val="baseline"/>
      </w:pPr>
      <w:r w:rsidRPr="00B456B9">
        <w:t xml:space="preserve"> </w:t>
      </w:r>
      <w:r w:rsidRPr="00B456B9">
        <w:tab/>
        <w:t>The Contractor will not discriminate against any employee or applicant for employment because of race, creed, color, national origin, sex, age, disability, or marital status, will undertake or continue existing EEO programs to ensure that minority group members and women are afforded equal employment opportunities without discrimination, and shall make and document its conscientious and active efforts to employ and utilize minority group members and women in its work force.</w:t>
      </w:r>
    </w:p>
    <w:p w14:paraId="0B7BC9A7" w14:textId="6D67BBAC" w:rsidR="00654FFE" w:rsidRPr="00B456B9" w:rsidRDefault="00654FFE" w:rsidP="00654FFE">
      <w:pPr>
        <w:numPr>
          <w:ilvl w:val="0"/>
          <w:numId w:val="12"/>
        </w:numPr>
        <w:tabs>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djustRightInd w:val="0"/>
        <w:spacing w:after="200"/>
        <w:ind w:left="4680"/>
        <w:jc w:val="both"/>
        <w:textAlignment w:val="baseline"/>
      </w:pPr>
      <w:r w:rsidRPr="00B456B9">
        <w:tab/>
        <w:t xml:space="preserve">The Contractor shall state in all solicitations or advertisements for employees that, in the performance of the </w:t>
      </w:r>
      <w:r w:rsidR="00115BCB">
        <w:t>C</w:t>
      </w:r>
      <w:r w:rsidRPr="00B456B9">
        <w:t>ontract, all qualified applicants will be afforded equal employment opportunities without discrimination because of race, creed, color, national origin, sex, age, disability or marital status.</w:t>
      </w:r>
    </w:p>
    <w:p w14:paraId="26F3CE6E" w14:textId="77777777" w:rsidR="00654FFE" w:rsidRPr="00B456B9" w:rsidRDefault="00654FFE" w:rsidP="00654FFE">
      <w:pPr>
        <w:numPr>
          <w:ilvl w:val="0"/>
          <w:numId w:val="12"/>
        </w:numPr>
        <w:tabs>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djustRightInd w:val="0"/>
        <w:spacing w:after="200"/>
        <w:ind w:left="4680"/>
        <w:jc w:val="both"/>
        <w:textAlignment w:val="baseline"/>
      </w:pPr>
      <w:r w:rsidRPr="00B456B9">
        <w:tab/>
        <w:t>The Contractor shall request each employment agency, labor union, or authorized representative of workers with which it has a collective bargaining or other agreement or understanding, to furnish a written statement that such employment agency, labor union, or representative will not discriminate on the basis of race, creed, color, national origin, sex, age, disability or marital status and that such union or representative will affirmatively cooperate in the implementation of the Contractor's obligations herein.</w:t>
      </w:r>
    </w:p>
    <w:p w14:paraId="724325BA" w14:textId="77777777" w:rsidR="00654FFE" w:rsidRPr="00B456B9" w:rsidRDefault="00654FFE" w:rsidP="00654FFE">
      <w:pPr>
        <w:numPr>
          <w:ilvl w:val="0"/>
          <w:numId w:val="12"/>
        </w:numPr>
        <w:tabs>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djustRightInd w:val="0"/>
        <w:spacing w:after="200"/>
        <w:ind w:left="4680"/>
        <w:jc w:val="both"/>
        <w:textAlignment w:val="baseline"/>
      </w:pPr>
      <w:bookmarkStart w:id="227" w:name="_Hlk43821505"/>
      <w:r w:rsidRPr="00B456B9">
        <w:lastRenderedPageBreak/>
        <w:tab/>
        <w:t xml:space="preserve">The Contractor will include the provisions of Subdivisions (i) through (iii) of this Subsection (d) and Paragraph 5 of this Section C, which provides for relevant provisions of the Human Rights Law, in every subcontract in such a manner that the requirements of the subdivisions will be binding upon each subcontractor as to work in connection with the Contract.  </w:t>
      </w:r>
    </w:p>
    <w:bookmarkEnd w:id="227"/>
    <w:p w14:paraId="150B539F" w14:textId="77777777" w:rsidR="00654FFE" w:rsidRPr="00B456B9" w:rsidRDefault="00654FFE" w:rsidP="00654FFE">
      <w:pPr>
        <w:numPr>
          <w:ilvl w:val="1"/>
          <w:numId w:val="19"/>
        </w:numPr>
        <w:tabs>
          <w:tab w:val="left" w:pos="1440"/>
        </w:tabs>
        <w:autoSpaceDE/>
        <w:autoSpaceDN/>
        <w:spacing w:before="200" w:after="120"/>
        <w:ind w:left="2340" w:right="101"/>
        <w:jc w:val="both"/>
        <w:rPr>
          <w:rFonts w:eastAsia="Times New Roman"/>
        </w:rPr>
      </w:pPr>
      <w:r w:rsidRPr="00B456B9">
        <w:t>Staffing</w:t>
      </w:r>
      <w:r w:rsidRPr="00B456B9">
        <w:rPr>
          <w:rFonts w:eastAsia="Times New Roman"/>
        </w:rPr>
        <w:t xml:space="preserve"> Plan (see RFP 23-103,</w:t>
      </w:r>
      <w:r w:rsidRPr="00B456B9">
        <w:rPr>
          <w:rFonts w:eastAsia="Times New Roman"/>
          <w:b/>
        </w:rPr>
        <w:t xml:space="preserve"> </w:t>
      </w:r>
      <w:r w:rsidRPr="00B456B9">
        <w:rPr>
          <w:rFonts w:eastAsia="Times New Roman"/>
        </w:rPr>
        <w:t>Attachment 20)</w:t>
      </w:r>
    </w:p>
    <w:p w14:paraId="6E93C8C2" w14:textId="77777777" w:rsidR="00654FFE" w:rsidRPr="00B456B9" w:rsidRDefault="00654FFE" w:rsidP="00654FFE">
      <w:pPr>
        <w:tabs>
          <w:tab w:val="left" w:pos="1260"/>
        </w:tabs>
        <w:spacing w:before="120" w:after="120"/>
        <w:ind w:left="2340"/>
        <w:jc w:val="both"/>
        <w:rPr>
          <w:rFonts w:eastAsia="Times New Roman"/>
        </w:rPr>
      </w:pPr>
      <w:r w:rsidRPr="00B456B9">
        <w:rPr>
          <w:rFonts w:eastAsia="Times New Roman"/>
        </w:rPr>
        <w:t>To ensure compliance with this section, the Contractor shall submit a staffing plan to document the composition of the proposed workforce to be utilized in the performance of the Contract by the specified categories listed, including ethnic background, gender, and Federal occupational categories. The Contractor shall complete the staffing plan form and submit it as part of their bid or proposal or within a reasonable time, as directed by the Department.</w:t>
      </w:r>
    </w:p>
    <w:p w14:paraId="3689BE0D" w14:textId="77777777" w:rsidR="00654FFE" w:rsidRPr="00B456B9" w:rsidRDefault="00654FFE" w:rsidP="00654FFE">
      <w:pPr>
        <w:numPr>
          <w:ilvl w:val="1"/>
          <w:numId w:val="19"/>
        </w:numPr>
        <w:tabs>
          <w:tab w:val="left" w:pos="1440"/>
        </w:tabs>
        <w:autoSpaceDE/>
        <w:autoSpaceDN/>
        <w:spacing w:before="200" w:after="120"/>
        <w:ind w:left="2340" w:right="101"/>
        <w:jc w:val="both"/>
        <w:rPr>
          <w:rFonts w:eastAsia="Times New Roman"/>
        </w:rPr>
      </w:pPr>
      <w:r w:rsidRPr="00B456B9">
        <w:t>Workforce</w:t>
      </w:r>
      <w:r w:rsidRPr="00B456B9">
        <w:rPr>
          <w:rFonts w:eastAsia="Times New Roman"/>
        </w:rPr>
        <w:t xml:space="preserve"> Utilization Report (see RFP Exhibit G)</w:t>
      </w:r>
    </w:p>
    <w:p w14:paraId="5D4CD110" w14:textId="77777777" w:rsidR="00654FFE" w:rsidRPr="00B456B9" w:rsidRDefault="00654FFE" w:rsidP="00654FFE">
      <w:pPr>
        <w:numPr>
          <w:ilvl w:val="4"/>
          <w:numId w:val="20"/>
        </w:numPr>
        <w:autoSpaceDE/>
        <w:autoSpaceDN/>
        <w:spacing w:before="120" w:after="120"/>
        <w:ind w:left="3600"/>
        <w:jc w:val="both"/>
        <w:rPr>
          <w:rFonts w:eastAsia="Times New Roman"/>
        </w:rPr>
      </w:pPr>
      <w:r w:rsidRPr="00B456B9">
        <w:rPr>
          <w:rFonts w:eastAsia="Times New Roman"/>
        </w:rPr>
        <w:t xml:space="preserve">The Contractor shall submit a Workforce Utilization Report and shall require each of its subcontractors to submit a Workforce Utilization Report, in such form as shall be required by the Department on a quarterly basis during the term of the Contract. </w:t>
      </w:r>
    </w:p>
    <w:p w14:paraId="66FD3292" w14:textId="77777777" w:rsidR="00654FFE" w:rsidRPr="00B456B9" w:rsidRDefault="00654FFE" w:rsidP="00654FFE">
      <w:pPr>
        <w:numPr>
          <w:ilvl w:val="4"/>
          <w:numId w:val="20"/>
        </w:numPr>
        <w:autoSpaceDE/>
        <w:autoSpaceDN/>
        <w:spacing w:before="200" w:after="120"/>
        <w:ind w:left="3600"/>
        <w:jc w:val="both"/>
        <w:rPr>
          <w:rFonts w:eastAsia="Times New Roman"/>
        </w:rPr>
      </w:pPr>
      <w:r w:rsidRPr="00B456B9">
        <w:rPr>
          <w:rFonts w:eastAsia="Times New Roman"/>
        </w:rPr>
        <w:t>Separate forms shall be completed by the Contractor and any subcontractors.</w:t>
      </w:r>
    </w:p>
    <w:p w14:paraId="1A89EA20" w14:textId="77777777" w:rsidR="00654FFE" w:rsidRPr="00B456B9" w:rsidRDefault="00654FFE" w:rsidP="00654FFE">
      <w:pPr>
        <w:numPr>
          <w:ilvl w:val="1"/>
          <w:numId w:val="19"/>
        </w:numPr>
        <w:tabs>
          <w:tab w:val="left" w:pos="1440"/>
        </w:tabs>
        <w:autoSpaceDE/>
        <w:autoSpaceDN/>
        <w:spacing w:before="200" w:after="120"/>
        <w:ind w:left="2340" w:right="101"/>
        <w:jc w:val="both"/>
        <w:rPr>
          <w:b/>
        </w:rPr>
      </w:pPr>
      <w:r w:rsidRPr="00B456B9">
        <w:t>The Contractor shall comply with the provisions of the Human Rights Law, and all other State and Federal statutory and constitutional non-discrimination provisions. The Contractor and its subcontractors shall not discriminate against any employee or applicant for employment because of race, creed (religion), color, sex, national origin, sexual orientation, military status, age, disability, predisposing genetic characteristic, marital status or domestic violence victim status, and shall also follow the requirements of the Human Rights Law with regard to non-discrimination on the basis of prior criminal conviction and prior arrest.</w:t>
      </w:r>
    </w:p>
    <w:p w14:paraId="37E7945C" w14:textId="59DB7711" w:rsidR="00654FFE" w:rsidRPr="00B456B9" w:rsidRDefault="00654FFE" w:rsidP="00E234A7">
      <w:pPr>
        <w:pStyle w:val="Heading1"/>
        <w:pBdr>
          <w:bottom w:val="single" w:sz="4" w:space="1" w:color="auto"/>
        </w:pBdr>
        <w:spacing w:before="320" w:after="120"/>
        <w:ind w:left="0" w:right="-130"/>
        <w:jc w:val="both"/>
        <w:rPr>
          <w:b w:val="0"/>
          <w:bCs w:val="0"/>
        </w:rPr>
      </w:pPr>
      <w:bookmarkStart w:id="228" w:name="_Toc157155094"/>
      <w:bookmarkStart w:id="229" w:name="_Toc28258764"/>
      <w:bookmarkStart w:id="230" w:name="_Toc43812308"/>
      <w:bookmarkStart w:id="231" w:name="_Toc69473081"/>
      <w:r w:rsidRPr="00B456B9">
        <w:rPr>
          <w:rFonts w:ascii="Arial Bold" w:hAnsi="Arial Bold"/>
        </w:rPr>
        <w:t>ARTICLE</w:t>
      </w:r>
      <w:r w:rsidRPr="00B456B9">
        <w:t xml:space="preserve"> XXI</w:t>
      </w:r>
      <w:r>
        <w:t>I</w:t>
      </w:r>
      <w:r w:rsidRPr="00B456B9">
        <w:t>. PARTICIPATION OPPORTUNITIES FOR NEW YORK STATE SERVICE-DISABLED VETERAN-OWNED BUSINESS ENTERPRISES</w:t>
      </w:r>
      <w:bookmarkEnd w:id="228"/>
      <w:r w:rsidRPr="00B456B9">
        <w:t xml:space="preserve"> </w:t>
      </w:r>
      <w:bookmarkEnd w:id="229"/>
      <w:bookmarkEnd w:id="230"/>
      <w:bookmarkEnd w:id="231"/>
    </w:p>
    <w:p w14:paraId="4A3352E1" w14:textId="77777777" w:rsidR="00654FFE" w:rsidRPr="00B456B9" w:rsidRDefault="00654FFE" w:rsidP="00654FFE">
      <w:pPr>
        <w:spacing w:after="200"/>
        <w:jc w:val="both"/>
        <w:rPr>
          <w:rFonts w:eastAsiaTheme="minorHAnsi"/>
        </w:rPr>
      </w:pPr>
      <w:r w:rsidRPr="00B456B9">
        <w:t xml:space="preserve">Article 3 of the New York State Veterans’ Services Law provides for more meaningful participation in public procurement by certified Service-Disabled Veteran-Owned Businesses (“SDVOBs”), thereby further integrating such businesses into New York State’s economy. The Department of Taxation and Finance recognizes the need to promote the employment of service-disabled veterans and to ensure that certified service-disabled veteran-owned businesses have opportunities for maximum feasible participation in the performance of the contracts. </w:t>
      </w:r>
    </w:p>
    <w:p w14:paraId="2DFF6A31" w14:textId="77777777" w:rsidR="00654FFE" w:rsidRPr="00B456B9" w:rsidRDefault="00654FFE" w:rsidP="00654FFE">
      <w:pPr>
        <w:spacing w:after="200"/>
        <w:jc w:val="both"/>
      </w:pPr>
      <w:r w:rsidRPr="00B456B9">
        <w:t xml:space="preserve">In recognition of the service and sacrifices made by service-disabled veterans and in recognition of their economic activity in doing business in New York State, Bidders/Contractors are strongly </w:t>
      </w:r>
      <w:r w:rsidRPr="00B456B9">
        <w:lastRenderedPageBreak/>
        <w:t xml:space="preserve">encouraged and expected to consider SDVOBs in the fulfillment of the requirements of the Department of Taxation and Finance contracts.  Such participation may be as subcontractors or suppliers, as protégés, or in other partnering or supporting roles. </w:t>
      </w:r>
    </w:p>
    <w:p w14:paraId="3A999538" w14:textId="77777777" w:rsidR="00654FFE" w:rsidRPr="00B456B9" w:rsidRDefault="00654FFE" w:rsidP="00654FFE">
      <w:pPr>
        <w:spacing w:after="200"/>
        <w:jc w:val="both"/>
        <w:rPr>
          <w:rFonts w:ascii="Times New Roman" w:hAnsi="Times New Roman" w:cs="Times New Roman"/>
          <w:sz w:val="24"/>
          <w:szCs w:val="24"/>
        </w:rPr>
      </w:pPr>
      <w:r w:rsidRPr="00B456B9">
        <w:t xml:space="preserve">For purposes of this procurement, the Department conducted a comprehensive search and determined that the Contract does not offer sufficient opportunities to set specific goals for participation by SDVOBs as subcontractors, service providers, and suppliers to Contractor.  Nevertheless, Bidder/Contractor is encouraged to make good faith efforts to promote and assist in the participation of SDVOBs on the Contract for the provision of services and materials.  The directory of New York State Certified SDVOBs can be viewed at: </w:t>
      </w:r>
      <w:hyperlink r:id="rId41" w:history="1">
        <w:r w:rsidRPr="00B456B9">
          <w:rPr>
            <w:rStyle w:val="Hyperlink"/>
          </w:rPr>
          <w:t>https://ogs.ny.gov/veterans/</w:t>
        </w:r>
      </w:hyperlink>
      <w:r w:rsidRPr="00B456B9">
        <w:rPr>
          <w:rFonts w:ascii="Times New Roman" w:hAnsi="Times New Roman" w:cs="Times New Roman"/>
          <w:sz w:val="24"/>
          <w:szCs w:val="24"/>
        </w:rPr>
        <w:t xml:space="preserve"> </w:t>
      </w:r>
    </w:p>
    <w:p w14:paraId="30FE60C2" w14:textId="77777777" w:rsidR="00654FFE" w:rsidRPr="00B456B9" w:rsidRDefault="00654FFE" w:rsidP="00654FFE">
      <w:pPr>
        <w:pStyle w:val="ListParagraph"/>
        <w:ind w:left="0" w:firstLine="0"/>
      </w:pPr>
      <w:r w:rsidRPr="00B456B9">
        <w:t xml:space="preserve">Bidder/Contractor is encouraged to contact the Office of General Services’ Division of Service-Disabled Veteran’s Business Development at 518-474-2015 or </w:t>
      </w:r>
      <w:hyperlink r:id="rId42" w:history="1">
        <w:r w:rsidRPr="00B456B9">
          <w:rPr>
            <w:rStyle w:val="Hyperlink"/>
          </w:rPr>
          <w:t>VeteransDevelopment@ogs.ny.gov</w:t>
        </w:r>
      </w:hyperlink>
      <w:r w:rsidRPr="00B456B9">
        <w:t xml:space="preserve"> to discuss methods of maximizing participation by SDVOBs on the Contract.</w:t>
      </w:r>
      <w:bookmarkStart w:id="232" w:name="_Toc28258768"/>
      <w:bookmarkStart w:id="233" w:name="_Toc43812312"/>
      <w:bookmarkStart w:id="234" w:name="_Toc69473085"/>
    </w:p>
    <w:p w14:paraId="29D2BD08" w14:textId="494D9740" w:rsidR="00654FFE" w:rsidRPr="00B456B9" w:rsidRDefault="00654FFE" w:rsidP="00654FFE">
      <w:pPr>
        <w:pStyle w:val="Heading1"/>
        <w:pBdr>
          <w:bottom w:val="single" w:sz="4" w:space="1" w:color="auto"/>
        </w:pBdr>
        <w:spacing w:before="320" w:after="120"/>
        <w:ind w:left="0" w:right="-130"/>
        <w:jc w:val="left"/>
        <w:rPr>
          <w:b w:val="0"/>
          <w:bCs w:val="0"/>
        </w:rPr>
      </w:pPr>
      <w:bookmarkStart w:id="235" w:name="_Toc157155095"/>
      <w:r w:rsidRPr="00B456B9">
        <w:rPr>
          <w:rFonts w:ascii="Arial Bold" w:hAnsi="Arial Bold"/>
        </w:rPr>
        <w:t>ARTICLE</w:t>
      </w:r>
      <w:r w:rsidRPr="00B456B9">
        <w:t xml:space="preserve"> XX</w:t>
      </w:r>
      <w:r>
        <w:t>III</w:t>
      </w:r>
      <w:r w:rsidRPr="00B456B9">
        <w:t>.  INSURANCE</w:t>
      </w:r>
      <w:bookmarkEnd w:id="232"/>
      <w:bookmarkEnd w:id="233"/>
      <w:bookmarkEnd w:id="234"/>
      <w:bookmarkEnd w:id="235"/>
    </w:p>
    <w:p w14:paraId="14AAAB7C" w14:textId="75AFBEB0" w:rsidR="00654FFE" w:rsidRPr="00B456B9" w:rsidRDefault="00654FFE" w:rsidP="00654FFE">
      <w:pPr>
        <w:overflowPunct w:val="0"/>
        <w:adjustRightInd w:val="0"/>
        <w:spacing w:before="120" w:after="200"/>
        <w:jc w:val="both"/>
      </w:pPr>
      <w:r w:rsidRPr="00B456B9">
        <w:t>The Contractor is required to provide proof of Workers</w:t>
      </w:r>
      <w:r w:rsidR="001E2D8D">
        <w:t>’</w:t>
      </w:r>
      <w:r w:rsidRPr="00B456B9">
        <w:t xml:space="preserve"> Compensation and Disability Insurance as set forth in RFP 23-103 at Table 2.</w:t>
      </w:r>
      <w:r w:rsidR="00D354FC">
        <w:t>4</w:t>
      </w:r>
      <w:r w:rsidRPr="00B456B9">
        <w:t xml:space="preserve"> </w:t>
      </w:r>
      <w:r>
        <w:t>(</w:t>
      </w:r>
      <w:r w:rsidRPr="009F49DF">
        <w:rPr>
          <w:i/>
          <w:iCs/>
        </w:rPr>
        <w:t>Insurance Requirements</w:t>
      </w:r>
      <w:r>
        <w:t>)</w:t>
      </w:r>
      <w:r w:rsidRPr="00B456B9">
        <w:t>, which requirements are incorporated herein in their entirety by reference</w:t>
      </w:r>
      <w:r>
        <w:t>.</w:t>
      </w:r>
      <w:r w:rsidRPr="00B456B9">
        <w:t xml:space="preserve"> </w:t>
      </w:r>
      <w:r>
        <w:t>T</w:t>
      </w:r>
      <w:r w:rsidRPr="00B456B9">
        <w:t xml:space="preserve">he Contractor shall </w:t>
      </w:r>
      <w:r>
        <w:t xml:space="preserve">also </w:t>
      </w:r>
      <w:r w:rsidRPr="00B456B9">
        <w:t>provide the Department with certificates of insurance showing such insurance coverage or statements regarding the Contractor’s self-insurance (if any) prior to the commencement of any work hereunder and as requested by DTF throughout the term of the Agreement. The Contractor shall procure, at its sole cost and expense, insurance as set forth below, and provide proof of compliance with all requirements of this section.</w:t>
      </w:r>
    </w:p>
    <w:p w14:paraId="728163C6" w14:textId="77777777" w:rsidR="00654FFE" w:rsidRPr="00B456B9" w:rsidRDefault="00654FFE" w:rsidP="00654FFE">
      <w:pPr>
        <w:overflowPunct w:val="0"/>
        <w:adjustRightInd w:val="0"/>
        <w:spacing w:before="200" w:after="200"/>
        <w:jc w:val="both"/>
      </w:pPr>
      <w:r w:rsidRPr="00B456B9">
        <w:t>For avoidance of doubt, by requiring insurance, DTF does not imply that certain coverage and limits will necessarily be adequate to protect against all risk and losses, and such coverage limits shall not be deemed to limit in any manner Contractor’s liability to the Department under this Agreement.</w:t>
      </w:r>
      <w:bookmarkStart w:id="236" w:name="_Hlk38033991"/>
    </w:p>
    <w:bookmarkEnd w:id="236"/>
    <w:p w14:paraId="68DD97D1" w14:textId="77777777" w:rsidR="00654FFE" w:rsidRPr="00B456B9" w:rsidRDefault="00654FFE" w:rsidP="00654FFE">
      <w:pPr>
        <w:numPr>
          <w:ilvl w:val="0"/>
          <w:numId w:val="53"/>
        </w:numPr>
        <w:autoSpaceDE/>
        <w:autoSpaceDN/>
        <w:spacing w:before="200" w:after="120"/>
        <w:ind w:left="1080"/>
        <w:jc w:val="both"/>
        <w:rPr>
          <w:b/>
          <w:u w:val="single"/>
        </w:rPr>
      </w:pPr>
      <w:r w:rsidRPr="00B456B9">
        <w:rPr>
          <w:rFonts w:eastAsia="Times New Roman"/>
          <w:b/>
          <w:bCs/>
          <w:iCs/>
          <w:lang w:val="x-none" w:eastAsia="x-none"/>
        </w:rPr>
        <w:t>General</w:t>
      </w:r>
      <w:r w:rsidRPr="00B456B9">
        <w:rPr>
          <w:b/>
        </w:rPr>
        <w:t xml:space="preserve"> Terms</w:t>
      </w:r>
    </w:p>
    <w:p w14:paraId="1816148E" w14:textId="77777777" w:rsidR="00654FFE" w:rsidRPr="00B456B9" w:rsidRDefault="00654FFE" w:rsidP="00654FFE">
      <w:pPr>
        <w:tabs>
          <w:tab w:val="left" w:pos="1080"/>
        </w:tabs>
        <w:spacing w:before="120"/>
        <w:ind w:left="1080"/>
        <w:jc w:val="both"/>
      </w:pPr>
      <w:r w:rsidRPr="00B456B9">
        <w:t>During the term of the Agreement, the Contractor shall maintain in force, at its sole cost and expense policies of insurance as set forth below. Policies shall be written by companies licensed or authorized by the New York State Department of Financial Services (NYSDFS) to issue insurance in the State of New York and that have an A.M. Best Company rating of “A-,” Class “VII” or better. If, during the term of a policy, the carrier’s A.M. Best rating falls below “A-,” Class “VII,” the insurance must be replaced, on or before the renewal date of the policy, with an insurer licensed or authorized by the NYSDFS to issue insurance in the state of New York and rated at least “A-</w:t>
      </w:r>
      <w:r>
        <w:t>,</w:t>
      </w:r>
      <w:r w:rsidRPr="00B456B9">
        <w:t>“ Class “VII” in the most recently published Best’s Insurance Report.</w:t>
      </w:r>
    </w:p>
    <w:p w14:paraId="221F4715" w14:textId="77777777" w:rsidR="00654FFE" w:rsidRPr="00B456B9" w:rsidRDefault="00654FFE" w:rsidP="00654FFE">
      <w:pPr>
        <w:tabs>
          <w:tab w:val="left" w:pos="1080"/>
        </w:tabs>
        <w:spacing w:before="120"/>
        <w:ind w:left="1080"/>
        <w:jc w:val="both"/>
      </w:pPr>
      <w:r w:rsidRPr="00B456B9">
        <w:t xml:space="preserve">Acceptance and/or approval by the State of such evidence of policies or self-insurance does not, and shall not be construed to, relieve the Contractor of any obligations, responsibilities, or liabilities in connection with performance under this Agreement. The Contractor shall not take any action, or fail to take any action, that would suspend or invalidate any of the insurance coverages during the term of this Agreement. </w:t>
      </w:r>
    </w:p>
    <w:p w14:paraId="24F6ACA6" w14:textId="77777777" w:rsidR="00654FFE" w:rsidRPr="00B456B9" w:rsidRDefault="00654FFE" w:rsidP="00654FFE">
      <w:pPr>
        <w:tabs>
          <w:tab w:val="left" w:pos="1080"/>
        </w:tabs>
        <w:spacing w:before="120" w:after="120"/>
        <w:ind w:left="1080"/>
        <w:jc w:val="both"/>
      </w:pPr>
      <w:r w:rsidRPr="00B456B9">
        <w:t>All policies of insurance shall comply with the following:</w:t>
      </w:r>
    </w:p>
    <w:p w14:paraId="264A22BD" w14:textId="77777777" w:rsidR="00654FFE" w:rsidRPr="00B456B9" w:rsidRDefault="00654FFE" w:rsidP="00654FFE">
      <w:pPr>
        <w:widowControl/>
        <w:numPr>
          <w:ilvl w:val="0"/>
          <w:numId w:val="22"/>
        </w:numPr>
        <w:overflowPunct w:val="0"/>
        <w:adjustRightInd w:val="0"/>
        <w:spacing w:before="200" w:after="200"/>
        <w:ind w:left="2340"/>
        <w:jc w:val="both"/>
        <w:rPr>
          <w:b/>
          <w:i/>
        </w:rPr>
      </w:pPr>
      <w:r w:rsidRPr="00B456B9">
        <w:rPr>
          <w:b/>
          <w:i/>
        </w:rPr>
        <w:t xml:space="preserve">Policy Forms.  </w:t>
      </w:r>
      <w:r w:rsidRPr="00B456B9">
        <w:t>Except as otherwise specifically provided herein, or agreed to in writing by the Department, all policies of insurance shall be written on an occurrence basis.</w:t>
      </w:r>
    </w:p>
    <w:p w14:paraId="05237C9D" w14:textId="6441CCD8" w:rsidR="00654FFE" w:rsidRPr="00B456B9" w:rsidRDefault="00654FFE" w:rsidP="00654FFE">
      <w:pPr>
        <w:widowControl/>
        <w:numPr>
          <w:ilvl w:val="0"/>
          <w:numId w:val="22"/>
        </w:numPr>
        <w:overflowPunct w:val="0"/>
        <w:adjustRightInd w:val="0"/>
        <w:spacing w:after="200"/>
        <w:ind w:left="2340"/>
        <w:jc w:val="both"/>
        <w:rPr>
          <w:b/>
          <w:i/>
        </w:rPr>
      </w:pPr>
      <w:r w:rsidRPr="00B456B9">
        <w:rPr>
          <w:b/>
          <w:i/>
        </w:rPr>
        <w:lastRenderedPageBreak/>
        <w:t xml:space="preserve">Certificates of Insurance/Notices. </w:t>
      </w:r>
      <w:r w:rsidRPr="00B456B9">
        <w:t xml:space="preserve">The Contractor shall provide DTF with Certificates of Insurance (COI), in a form satisfactory to DTF (an ACORD certificate), or other acceptable proof of coverage at the request of the Department, but in all events prior to commencement of Services under the Agreement, and thereafter, within thirty (30) days after renewal or within three (3) </w:t>
      </w:r>
      <w:r w:rsidR="00EA57CC">
        <w:t>B</w:t>
      </w:r>
      <w:r w:rsidRPr="00B456B9">
        <w:t xml:space="preserve">usiness </w:t>
      </w:r>
      <w:r w:rsidR="00EA57CC">
        <w:t>D</w:t>
      </w:r>
      <w:r w:rsidRPr="00B456B9">
        <w:t xml:space="preserve">ays of a request from DTF therefor. </w:t>
      </w:r>
    </w:p>
    <w:p w14:paraId="3D703F3E" w14:textId="77777777" w:rsidR="00654FFE" w:rsidRPr="00B456B9" w:rsidRDefault="00654FFE" w:rsidP="00654FFE">
      <w:pPr>
        <w:overflowPunct w:val="0"/>
        <w:adjustRightInd w:val="0"/>
        <w:spacing w:after="200"/>
        <w:ind w:left="2340"/>
        <w:jc w:val="both"/>
      </w:pPr>
      <w:r w:rsidRPr="00B456B9">
        <w:t>Unless otherwise agreed to herein, each COI should reference the Agreement number and name the People of the State of New York, the New York State Department of Taxation and Finance, Procurement Services, Building 9, W.A. Harriman State Office Campus, Albany, NY 12227, and their officers, agents, and employees as the certificate holders or Additional Insureds. The certificates shall be signed by an authorized representative of the referenced insurance carriers and COI or other proof of coverage for self-insurance should also indicate the applicable deductibles/self-insured retentions for each listed policy. Deductibles or self-insured retentions above $100,000.00 are subject to approval from the State. Such approval shall not be unreasonably withheld, conditioned or delayed. The Contractor shall be solely responsible for all claim expenses and loss payments in connection with the deductibles or self-insured retentions.</w:t>
      </w:r>
    </w:p>
    <w:p w14:paraId="16370DCF" w14:textId="30DC4904" w:rsidR="00654FFE" w:rsidRPr="00B456B9" w:rsidRDefault="00654FFE" w:rsidP="00654FFE">
      <w:pPr>
        <w:overflowPunct w:val="0"/>
        <w:adjustRightInd w:val="0"/>
        <w:spacing w:after="200"/>
        <w:ind w:left="2340"/>
        <w:jc w:val="both"/>
      </w:pPr>
      <w:r w:rsidRPr="00B456B9">
        <w:t xml:space="preserve">Coverage policies should be written to include the requirements for notice of cancellation contained in the New York State Insurance Law. The Contractor should provide DTF with a copy of any written notice of cancellation or non-renewal along with proof of replacement coverage that complies with the requirements set forth in this Article within ten (10) </w:t>
      </w:r>
      <w:r w:rsidR="00EA57CC">
        <w:t>B</w:t>
      </w:r>
      <w:r w:rsidRPr="00B456B9">
        <w:t xml:space="preserve">usiness </w:t>
      </w:r>
      <w:r w:rsidR="00EA57CC">
        <w:t>D</w:t>
      </w:r>
      <w:r w:rsidRPr="00B456B9">
        <w:t>ays of the Contractor’s receipt of such notice.</w:t>
      </w:r>
    </w:p>
    <w:p w14:paraId="59198155" w14:textId="77777777" w:rsidR="00654FFE" w:rsidRPr="00B456B9" w:rsidRDefault="00654FFE" w:rsidP="00654FFE">
      <w:pPr>
        <w:overflowPunct w:val="0"/>
        <w:adjustRightInd w:val="0"/>
        <w:spacing w:after="200"/>
        <w:ind w:left="2340"/>
        <w:jc w:val="both"/>
      </w:pPr>
      <w:r w:rsidRPr="00B456B9">
        <w:rPr>
          <w:b/>
          <w:bCs/>
        </w:rPr>
        <w:t xml:space="preserve">Policies Not Requested </w:t>
      </w:r>
      <w:r w:rsidRPr="00B456B9">
        <w:t>– DTF has not requested that the Contractor submit copies of their entire insurance policies. If an entire insurance policy is submitted but not requested, DTF shall not be obligated to review and shall not be chargeable with knowledge of its contents. In addition, submission of an entire insurance policy not requested by DTF does not constitute proof of compliance with the insurance requirements and does not discharge the Contractor from submitting the requested insurance documents.</w:t>
      </w:r>
    </w:p>
    <w:p w14:paraId="4283907E" w14:textId="77777777" w:rsidR="00654FFE" w:rsidRPr="00B456B9" w:rsidRDefault="00654FFE" w:rsidP="00654FFE">
      <w:pPr>
        <w:widowControl/>
        <w:numPr>
          <w:ilvl w:val="0"/>
          <w:numId w:val="22"/>
        </w:numPr>
        <w:overflowPunct w:val="0"/>
        <w:adjustRightInd w:val="0"/>
        <w:spacing w:after="200"/>
        <w:ind w:left="2347"/>
        <w:jc w:val="both"/>
      </w:pPr>
      <w:r w:rsidRPr="00B456B9">
        <w:rPr>
          <w:b/>
          <w:i/>
        </w:rPr>
        <w:t xml:space="preserve">Primary Coverage. </w:t>
      </w:r>
      <w:r w:rsidRPr="00B456B9">
        <w:t xml:space="preserve">Insurance policies covering risks under this Agreement will provide that the coverage be primary and non-contributory to other insurance available to the People of the State of New York, the New York State Department of Taxation and Finance, and their officers, agents, and employees. Any other insurance maintained by the People of the State of New York, the New York State Department of Taxation and Finance, and their officers, agents, and employees, shall be in excess of and shall not contribute with the Contractor’s insurance, regardless of any “Other Insurance” clause. </w:t>
      </w:r>
    </w:p>
    <w:p w14:paraId="4C4AF9DB" w14:textId="77777777" w:rsidR="00654FFE" w:rsidRPr="00B456B9" w:rsidRDefault="00654FFE" w:rsidP="00654FFE">
      <w:pPr>
        <w:widowControl/>
        <w:numPr>
          <w:ilvl w:val="0"/>
          <w:numId w:val="22"/>
        </w:numPr>
        <w:tabs>
          <w:tab w:val="left" w:pos="1080"/>
        </w:tabs>
        <w:autoSpaceDE/>
        <w:autoSpaceDN/>
        <w:spacing w:before="240" w:after="200"/>
        <w:ind w:left="2347"/>
        <w:jc w:val="both"/>
        <w:rPr>
          <w:b/>
          <w:bCs/>
        </w:rPr>
      </w:pPr>
      <w:r w:rsidRPr="00B456B9">
        <w:rPr>
          <w:b/>
          <w:i/>
        </w:rPr>
        <w:t xml:space="preserve">Breach for Lack of Proof of Coverage. </w:t>
      </w:r>
      <w:r w:rsidRPr="00B456B9">
        <w:t xml:space="preserve">The term of this Agreement shall not commence if the coverage provisions and policy limits provided by the Contractor do not comply with requirements or proof of compliance is not provided to DTF. The failure to comply with the insurance provisions set forth </w:t>
      </w:r>
      <w:r w:rsidRPr="00B456B9">
        <w:lastRenderedPageBreak/>
        <w:t xml:space="preserve">herein at any time during the term of the Agreement may be considered a breach of the terms of the Agreement and shall allow DTF to pursue all remedies available under the Agreement or at law or in equity, except that the State shall not procure insurance and seek reimbursement from the Contractor. </w:t>
      </w:r>
    </w:p>
    <w:p w14:paraId="7360165B" w14:textId="77777777" w:rsidR="00654FFE" w:rsidRPr="00B456B9" w:rsidRDefault="00654FFE" w:rsidP="00654FFE">
      <w:pPr>
        <w:widowControl/>
        <w:numPr>
          <w:ilvl w:val="0"/>
          <w:numId w:val="22"/>
        </w:numPr>
        <w:autoSpaceDE/>
        <w:autoSpaceDN/>
        <w:spacing w:before="240" w:after="200"/>
        <w:ind w:left="2347"/>
        <w:jc w:val="both"/>
        <w:rPr>
          <w:b/>
          <w:bCs/>
        </w:rPr>
      </w:pPr>
      <w:bookmarkStart w:id="237" w:name="_Hlk64980450"/>
      <w:r w:rsidRPr="00B456B9">
        <w:rPr>
          <w:b/>
          <w:i/>
        </w:rPr>
        <w:t xml:space="preserve">Subcontractors. </w:t>
      </w:r>
      <w:r w:rsidRPr="00B456B9">
        <w:t>Prior to the commencement of any work by a Subcontractor, the Contractor shall require such Subcontractor to procure policies of insurance, as may be applicable, and require a Subcontractor to maintain the same in effect during the term of any work performed by that Subcontractor, and the Contractor will provide proof of such coverage to the Department upon request.</w:t>
      </w:r>
    </w:p>
    <w:bookmarkEnd w:id="237"/>
    <w:p w14:paraId="48468C0E" w14:textId="77777777" w:rsidR="00654FFE" w:rsidRPr="00B456B9" w:rsidRDefault="00654FFE" w:rsidP="00654FFE">
      <w:pPr>
        <w:widowControl/>
        <w:numPr>
          <w:ilvl w:val="0"/>
          <w:numId w:val="22"/>
        </w:numPr>
        <w:autoSpaceDE/>
        <w:autoSpaceDN/>
        <w:spacing w:before="240" w:after="200"/>
        <w:ind w:left="2347"/>
        <w:jc w:val="both"/>
        <w:rPr>
          <w:b/>
          <w:i/>
        </w:rPr>
      </w:pPr>
      <w:r w:rsidRPr="00B456B9">
        <w:rPr>
          <w:b/>
          <w:i/>
        </w:rPr>
        <w:t xml:space="preserve">Waiver of Subrogation. </w:t>
      </w:r>
      <w:r w:rsidRPr="00B456B9">
        <w:rPr>
          <w:bCs/>
          <w:iCs/>
        </w:rPr>
        <w:t>T</w:t>
      </w:r>
      <w:r w:rsidRPr="00B456B9">
        <w:t xml:space="preserve">he Contractor shall cause to be included in each of its policies, and each policy of a Subcontractor covering risks in performance of this Agreement, a waiver of the insurer’s right to recovery or subrogation against the People of the State of New York, the New York State Department of Taxation and Finance, and their officers, agents, and employees. A Waiver of Subrogation Endorsement evidencing such coverage(s) should be provided to the State within three (3) days of request. </w:t>
      </w:r>
    </w:p>
    <w:p w14:paraId="5577DD9C" w14:textId="77777777" w:rsidR="00654FFE" w:rsidRPr="00B456B9" w:rsidRDefault="00654FFE" w:rsidP="00654FFE">
      <w:pPr>
        <w:pStyle w:val="ListParagraph"/>
        <w:widowControl/>
        <w:numPr>
          <w:ilvl w:val="0"/>
          <w:numId w:val="22"/>
        </w:numPr>
        <w:autoSpaceDE/>
        <w:autoSpaceDN/>
        <w:spacing w:before="240" w:after="200"/>
        <w:ind w:left="2340"/>
        <w:contextualSpacing/>
        <w:rPr>
          <w:b/>
          <w:i/>
        </w:rPr>
      </w:pPr>
      <w:r w:rsidRPr="00B456B9">
        <w:rPr>
          <w:b/>
          <w:bCs/>
          <w:i/>
          <w:iCs/>
        </w:rPr>
        <w:t>Tail</w:t>
      </w:r>
      <w:r w:rsidRPr="00B456B9">
        <w:t>. Unless otherwise agreed, if at any time during the term of the Agreement, the Contractor work under this Agreement is performed at more than one location, the policy shall contain an endorsement providing that the aggregate limit in the policy shall apply separately to each location where work is performed. The same provision will be included in any agreement related to extending self-insurance coverage protection to DTF.</w:t>
      </w:r>
    </w:p>
    <w:p w14:paraId="727D926B" w14:textId="77777777" w:rsidR="00654FFE" w:rsidRPr="00B456B9" w:rsidRDefault="00654FFE" w:rsidP="00654FFE">
      <w:pPr>
        <w:numPr>
          <w:ilvl w:val="0"/>
          <w:numId w:val="53"/>
        </w:numPr>
        <w:autoSpaceDE/>
        <w:autoSpaceDN/>
        <w:spacing w:before="200" w:after="120"/>
        <w:ind w:left="1080"/>
        <w:jc w:val="both"/>
        <w:rPr>
          <w:b/>
        </w:rPr>
      </w:pPr>
      <w:bookmarkStart w:id="238" w:name="_Hlk66365772"/>
      <w:r w:rsidRPr="00B456B9">
        <w:rPr>
          <w:rFonts w:eastAsia="Times New Roman"/>
          <w:b/>
          <w:bCs/>
          <w:iCs/>
          <w:lang w:val="x-none" w:eastAsia="x-none"/>
        </w:rPr>
        <w:t>Insurance</w:t>
      </w:r>
      <w:r w:rsidRPr="00B456B9">
        <w:rPr>
          <w:b/>
        </w:rPr>
        <w:t xml:space="preserve"> Coverage Specifics </w:t>
      </w:r>
    </w:p>
    <w:p w14:paraId="56671086" w14:textId="0B930C5F" w:rsidR="00654FFE" w:rsidRPr="00B456B9" w:rsidRDefault="00654FFE" w:rsidP="009812D1">
      <w:pPr>
        <w:tabs>
          <w:tab w:val="left" w:pos="1080"/>
        </w:tabs>
        <w:spacing w:before="120" w:after="120"/>
        <w:ind w:left="1080"/>
        <w:jc w:val="both"/>
      </w:pPr>
      <w:r w:rsidRPr="00B456B9">
        <w:t xml:space="preserve">Consistent with </w:t>
      </w:r>
      <w:r>
        <w:t>Contractor’s</w:t>
      </w:r>
      <w:r w:rsidRPr="00B456B9">
        <w:t xml:space="preserve"> Proposal in response to the RFP </w:t>
      </w:r>
      <w:r w:rsidR="005C12DF">
        <w:t>R</w:t>
      </w:r>
      <w:r w:rsidRPr="00B456B9">
        <w:t>equirements, and as agreed to by the Parties, the Contractor and any Subcontractor, as applicable, shall, at their own expense, obtain and maintain in full force and effect during the term of the Agreement</w:t>
      </w:r>
      <w:r>
        <w:t xml:space="preserve"> (including any renewal, extension, or </w:t>
      </w:r>
      <w:r w:rsidR="00021460">
        <w:t>transition periods</w:t>
      </w:r>
      <w:r>
        <w:t>)</w:t>
      </w:r>
      <w:r w:rsidRPr="00B456B9">
        <w:t xml:space="preserve">, insurance coverage as set forth below:  </w:t>
      </w:r>
    </w:p>
    <w:p w14:paraId="4AF1D60C" w14:textId="76238A01" w:rsidR="00654FFE" w:rsidRPr="009812D1" w:rsidRDefault="00654FFE" w:rsidP="009812D1">
      <w:pPr>
        <w:pStyle w:val="ListParagraph"/>
        <w:spacing w:before="120" w:after="240"/>
        <w:ind w:left="2880" w:firstLine="0"/>
        <w:rPr>
          <w:bCs/>
          <w:i/>
          <w:iCs/>
        </w:rPr>
      </w:pPr>
      <w:r w:rsidRPr="009812D1">
        <w:rPr>
          <w:bCs/>
          <w:i/>
          <w:iCs/>
          <w:highlight w:val="lightGray"/>
        </w:rPr>
        <w:t>[To be negotiated and inserted]</w:t>
      </w:r>
    </w:p>
    <w:p w14:paraId="28905D10" w14:textId="71E0D206" w:rsidR="00654FFE" w:rsidRPr="00B456B9" w:rsidRDefault="00654FFE" w:rsidP="00654FFE">
      <w:pPr>
        <w:pStyle w:val="Heading1"/>
        <w:pBdr>
          <w:bottom w:val="single" w:sz="4" w:space="1" w:color="auto"/>
        </w:pBdr>
        <w:spacing w:before="320" w:after="120"/>
        <w:ind w:left="0" w:right="-130"/>
        <w:jc w:val="left"/>
      </w:pPr>
      <w:bookmarkStart w:id="239" w:name="_Toc157155096"/>
      <w:bookmarkEnd w:id="238"/>
      <w:r w:rsidRPr="00B456B9">
        <w:rPr>
          <w:rFonts w:ascii="Arial Bold" w:hAnsi="Arial Bold"/>
        </w:rPr>
        <w:t>ARTICLE</w:t>
      </w:r>
      <w:r w:rsidRPr="00B456B9">
        <w:t xml:space="preserve"> XX</w:t>
      </w:r>
      <w:r>
        <w:t>I</w:t>
      </w:r>
      <w:r w:rsidRPr="00B456B9">
        <w:t>V. CONTRACTOR AND SUBCONTRACTORS</w:t>
      </w:r>
      <w:bookmarkEnd w:id="239"/>
    </w:p>
    <w:p w14:paraId="454EFACA" w14:textId="77777777" w:rsidR="00654FFE" w:rsidRPr="00B456B9" w:rsidRDefault="00654FFE" w:rsidP="00654FFE">
      <w:pPr>
        <w:numPr>
          <w:ilvl w:val="0"/>
          <w:numId w:val="54"/>
        </w:numPr>
        <w:autoSpaceDE/>
        <w:autoSpaceDN/>
        <w:spacing w:before="200" w:after="120"/>
        <w:ind w:left="1080"/>
        <w:jc w:val="both"/>
        <w:rPr>
          <w:b/>
        </w:rPr>
      </w:pPr>
      <w:r w:rsidRPr="00B456B9">
        <w:rPr>
          <w:b/>
        </w:rPr>
        <w:t>Contractor</w:t>
      </w:r>
    </w:p>
    <w:p w14:paraId="01F7F845" w14:textId="77777777" w:rsidR="00654FFE" w:rsidRPr="00B456B9" w:rsidRDefault="00654FFE" w:rsidP="00654FFE">
      <w:pPr>
        <w:pStyle w:val="BodyText"/>
        <w:spacing w:before="120" w:after="120"/>
        <w:ind w:left="1080"/>
        <w:jc w:val="both"/>
      </w:pPr>
      <w:r w:rsidRPr="00B456B9">
        <w:t>The Contractor is acting as the prime Contractor under this Agreement and shall be:</w:t>
      </w:r>
    </w:p>
    <w:p w14:paraId="20FC1D39" w14:textId="77777777" w:rsidR="00654FFE" w:rsidRPr="00B456B9" w:rsidRDefault="00654FFE" w:rsidP="00654FFE">
      <w:pPr>
        <w:widowControl/>
        <w:numPr>
          <w:ilvl w:val="0"/>
          <w:numId w:val="55"/>
        </w:numPr>
        <w:overflowPunct w:val="0"/>
        <w:adjustRightInd w:val="0"/>
        <w:spacing w:before="120" w:after="200"/>
        <w:ind w:left="2340"/>
        <w:jc w:val="both"/>
      </w:pPr>
      <w:r w:rsidRPr="00B456B9">
        <w:t>Responsible for, and liable to, the Department for performing in accordance with this Agreement. The Contractor shall not in any way be relieved of any financial, programmatic or service responsibility under this Agreement by its agreement with any Subcontractor or by the Department’s approval of such an agreement with a Subcontractor.</w:t>
      </w:r>
    </w:p>
    <w:p w14:paraId="02F9E95B" w14:textId="77777777" w:rsidR="00654FFE" w:rsidRPr="00B456B9" w:rsidRDefault="00654FFE" w:rsidP="00654FFE">
      <w:pPr>
        <w:widowControl/>
        <w:numPr>
          <w:ilvl w:val="0"/>
          <w:numId w:val="55"/>
        </w:numPr>
        <w:overflowPunct w:val="0"/>
        <w:adjustRightInd w:val="0"/>
        <w:spacing w:before="200" w:after="200"/>
        <w:ind w:left="2340"/>
        <w:jc w:val="both"/>
      </w:pPr>
      <w:r w:rsidRPr="00B456B9">
        <w:t>Responsible for supervising the work of its Subcontractors performing any Services under this Agreement consistent with industry standards applicable to such work.</w:t>
      </w:r>
    </w:p>
    <w:p w14:paraId="487A03C7" w14:textId="77777777" w:rsidR="00654FFE" w:rsidRPr="00B456B9" w:rsidRDefault="00654FFE" w:rsidP="00654FFE">
      <w:pPr>
        <w:widowControl/>
        <w:numPr>
          <w:ilvl w:val="0"/>
          <w:numId w:val="55"/>
        </w:numPr>
        <w:overflowPunct w:val="0"/>
        <w:adjustRightInd w:val="0"/>
        <w:spacing w:before="200" w:after="200"/>
        <w:ind w:left="2340"/>
        <w:jc w:val="both"/>
      </w:pPr>
      <w:r w:rsidRPr="00B456B9">
        <w:lastRenderedPageBreak/>
        <w:t>As fully responsible for the acts and omissions of its Subcontractors and employees as it is for acts and omissions of its own employees and agents.</w:t>
      </w:r>
    </w:p>
    <w:p w14:paraId="0BEFBA39" w14:textId="77777777" w:rsidR="00654FFE" w:rsidRPr="00B456B9" w:rsidRDefault="00654FFE" w:rsidP="00654FFE">
      <w:pPr>
        <w:widowControl/>
        <w:numPr>
          <w:ilvl w:val="0"/>
          <w:numId w:val="55"/>
        </w:numPr>
        <w:overflowPunct w:val="0"/>
        <w:adjustRightInd w:val="0"/>
        <w:spacing w:before="200" w:after="200"/>
        <w:ind w:left="2340"/>
        <w:jc w:val="both"/>
      </w:pPr>
      <w:r w:rsidRPr="00B456B9">
        <w:t>Responsible for payment of all Subcontractors and suppliers engaged by or through the Contractor in performance of this Agreement.</w:t>
      </w:r>
    </w:p>
    <w:p w14:paraId="06C7C76C" w14:textId="77777777" w:rsidR="00654FFE" w:rsidRPr="00B456B9" w:rsidRDefault="00654FFE" w:rsidP="00654FFE">
      <w:pPr>
        <w:numPr>
          <w:ilvl w:val="0"/>
          <w:numId w:val="54"/>
        </w:numPr>
        <w:autoSpaceDE/>
        <w:autoSpaceDN/>
        <w:spacing w:before="200" w:after="120"/>
        <w:ind w:left="1080"/>
        <w:jc w:val="both"/>
      </w:pPr>
      <w:r w:rsidRPr="00B456B9">
        <w:rPr>
          <w:b/>
        </w:rPr>
        <w:t>Subcontractors</w:t>
      </w:r>
    </w:p>
    <w:p w14:paraId="393A1BE1" w14:textId="05B14630" w:rsidR="00654FFE" w:rsidRPr="00B456B9" w:rsidRDefault="00654FFE" w:rsidP="00654FFE">
      <w:pPr>
        <w:pStyle w:val="BodyText"/>
        <w:spacing w:before="120" w:after="200"/>
        <w:ind w:left="1080"/>
        <w:jc w:val="both"/>
      </w:pPr>
      <w:r w:rsidRPr="00B456B9">
        <w:t>The</w:t>
      </w:r>
      <w:r w:rsidRPr="00B456B9">
        <w:rPr>
          <w:rFonts w:eastAsia="Times New Roman"/>
          <w:bCs/>
          <w:color w:val="000000"/>
        </w:rPr>
        <w:t xml:space="preserve"> Contractor may arrange for some of its responsibilities under this Agreement to be subcontracted to qualified, responsible Subcontractors, subject to the approval of DTF</w:t>
      </w:r>
      <w:r w:rsidR="001E2D8D">
        <w:rPr>
          <w:rFonts w:eastAsia="Times New Roman"/>
          <w:bCs/>
          <w:color w:val="000000"/>
        </w:rPr>
        <w:t>.</w:t>
      </w:r>
      <w:r w:rsidRPr="00B456B9">
        <w:t xml:space="preserve"> </w:t>
      </w:r>
      <w:r w:rsidRPr="00B456B9">
        <w:rPr>
          <w:rFonts w:eastAsia="Times New Roman"/>
          <w:bCs/>
          <w:color w:val="000000"/>
        </w:rPr>
        <w:t xml:space="preserve">If the Contractor determines to subcontract a portion of the Services, the Subcontractor(s) must be clearly identified and the nature and extent of its involvement in and/or proposed performance under this Agreement must be fully explained by the Contractor to DTF. </w:t>
      </w:r>
    </w:p>
    <w:p w14:paraId="054C4F93" w14:textId="77777777" w:rsidR="00654FFE" w:rsidRPr="00B456B9" w:rsidRDefault="00654FFE" w:rsidP="00654FFE">
      <w:pPr>
        <w:pStyle w:val="BodyText"/>
        <w:spacing w:before="120" w:after="200"/>
        <w:ind w:left="1080"/>
        <w:jc w:val="both"/>
        <w:rPr>
          <w:sz w:val="11"/>
        </w:rPr>
      </w:pPr>
      <w:r w:rsidRPr="00B456B9">
        <w:t>The Department reserves the right to reject any proposed Subcontractor, assignee or supplier for bona fide business reasons, which may include, but are not limited to: that the proposed Subcontractor is on the Department of Labor’s list of companies with which New York State cannot do business; or the Department determines that the proposed Subcontractor is not qualified; or unsatisfactory contract performance or service has been previously provided by such proposed Subcontractor.</w:t>
      </w:r>
    </w:p>
    <w:p w14:paraId="5B955CCB" w14:textId="77777777" w:rsidR="00654FFE" w:rsidRPr="00B456B9" w:rsidRDefault="00654FFE" w:rsidP="00654FFE">
      <w:pPr>
        <w:pStyle w:val="BodyText"/>
        <w:spacing w:before="120" w:after="120"/>
        <w:ind w:left="1080"/>
        <w:jc w:val="both"/>
      </w:pPr>
      <w:r w:rsidRPr="00B456B9">
        <w:t xml:space="preserve">All subcontracts </w:t>
      </w:r>
      <w:r w:rsidRPr="00B456B9">
        <w:rPr>
          <w:rFonts w:eastAsia="Times New Roman"/>
          <w:bCs/>
          <w:color w:val="000000"/>
        </w:rPr>
        <w:t>shall be in writing and contain provisions, which are functionally identical to, and consistent with, the provisions of this Agreement</w:t>
      </w:r>
      <w:r w:rsidRPr="00B456B9">
        <w:t xml:space="preserve"> including, but not limited to:</w:t>
      </w:r>
    </w:p>
    <w:p w14:paraId="0C15BFE6" w14:textId="1380AE67" w:rsidR="00654FFE" w:rsidRPr="00B456B9" w:rsidRDefault="00654FFE" w:rsidP="00654FFE">
      <w:pPr>
        <w:widowControl/>
        <w:numPr>
          <w:ilvl w:val="0"/>
          <w:numId w:val="56"/>
        </w:numPr>
        <w:overflowPunct w:val="0"/>
        <w:adjustRightInd w:val="0"/>
        <w:spacing w:before="120" w:after="200"/>
        <w:ind w:left="2340"/>
        <w:jc w:val="both"/>
      </w:pPr>
      <w:r w:rsidRPr="00B456B9">
        <w:t>That the work performed by the Subcontractor must be in accordance with the terms of the Agreement including, but not limited to, Appendix A</w:t>
      </w:r>
      <w:r w:rsidR="00F00F65">
        <w:t>,</w:t>
      </w:r>
      <w:r w:rsidRPr="00B456B9">
        <w:rPr>
          <w:rFonts w:eastAsia="Times New Roman"/>
          <w:bCs/>
          <w:color w:val="000000"/>
        </w:rPr>
        <w:t xml:space="preserve"> </w:t>
      </w:r>
      <w:r w:rsidRPr="00F00F65">
        <w:rPr>
          <w:rFonts w:eastAsia="Times New Roman"/>
          <w:bCs/>
          <w:i/>
          <w:iCs/>
          <w:color w:val="000000"/>
        </w:rPr>
        <w:t>Standard Clauses for New York State Contracts</w:t>
      </w:r>
      <w:r w:rsidRPr="00B456B9">
        <w:rPr>
          <w:rFonts w:eastAsia="Times New Roman"/>
          <w:bCs/>
          <w:color w:val="000000"/>
        </w:rPr>
        <w:t xml:space="preserve"> (dated June 2023), and </w:t>
      </w:r>
      <w:r w:rsidRPr="00B456B9">
        <w:rPr>
          <w:rFonts w:eastAsia="Times New Roman"/>
          <w:bCs/>
        </w:rPr>
        <w:t xml:space="preserve">RFP 23-103, </w:t>
      </w:r>
      <w:r w:rsidRPr="00F00F65">
        <w:rPr>
          <w:rFonts w:eastAsia="Times New Roman"/>
          <w:bCs/>
          <w:i/>
          <w:iCs/>
        </w:rPr>
        <w:t>Check 21 Services</w:t>
      </w:r>
      <w:r w:rsidRPr="00B456B9">
        <w:rPr>
          <w:rFonts w:eastAsia="Times New Roman"/>
          <w:bCs/>
        </w:rPr>
        <w:t xml:space="preserve"> Requirements</w:t>
      </w:r>
      <w:r>
        <w:rPr>
          <w:rFonts w:eastAsia="Times New Roman"/>
          <w:bCs/>
        </w:rPr>
        <w:t>.</w:t>
      </w:r>
    </w:p>
    <w:p w14:paraId="396FA077" w14:textId="40FF30B2" w:rsidR="00654FFE" w:rsidRPr="00B456B9" w:rsidRDefault="00654FFE" w:rsidP="00654FFE">
      <w:pPr>
        <w:widowControl/>
        <w:numPr>
          <w:ilvl w:val="0"/>
          <w:numId w:val="56"/>
        </w:numPr>
        <w:overflowPunct w:val="0"/>
        <w:adjustRightInd w:val="0"/>
        <w:spacing w:before="120" w:after="200"/>
        <w:ind w:left="2340"/>
        <w:jc w:val="both"/>
      </w:pPr>
      <w:r w:rsidRPr="00B456B9">
        <w:t xml:space="preserve">That Subcontractor shall comply with the provisions of section 5-a of the Tax Law and all </w:t>
      </w:r>
      <w:r w:rsidR="00DA736C">
        <w:t>T</w:t>
      </w:r>
      <w:r w:rsidRPr="00B456B9">
        <w:t xml:space="preserve">ax </w:t>
      </w:r>
      <w:r w:rsidR="00DA736C">
        <w:t>S</w:t>
      </w:r>
      <w:r w:rsidRPr="00B456B9">
        <w:t>ecrecy and confidentiality provisions</w:t>
      </w:r>
      <w:r>
        <w:t>.</w:t>
      </w:r>
    </w:p>
    <w:p w14:paraId="0A6BBAC4" w14:textId="77777777" w:rsidR="00654FFE" w:rsidRPr="00B456B9" w:rsidRDefault="00654FFE" w:rsidP="00654FFE">
      <w:pPr>
        <w:widowControl/>
        <w:numPr>
          <w:ilvl w:val="0"/>
          <w:numId w:val="56"/>
        </w:numPr>
        <w:overflowPunct w:val="0"/>
        <w:adjustRightInd w:val="0"/>
        <w:spacing w:before="120" w:after="200"/>
        <w:ind w:left="2340"/>
        <w:jc w:val="both"/>
      </w:pPr>
      <w:r w:rsidRPr="00B456B9">
        <w:t>That nothing contained in such subcontract shall impair the rights of the Department</w:t>
      </w:r>
      <w:r>
        <w:t>.</w:t>
      </w:r>
    </w:p>
    <w:p w14:paraId="61E8BA42" w14:textId="77777777" w:rsidR="00654FFE" w:rsidRPr="00B456B9" w:rsidRDefault="00654FFE" w:rsidP="00654FFE">
      <w:pPr>
        <w:widowControl/>
        <w:numPr>
          <w:ilvl w:val="0"/>
          <w:numId w:val="56"/>
        </w:numPr>
        <w:overflowPunct w:val="0"/>
        <w:adjustRightInd w:val="0"/>
        <w:spacing w:before="120" w:after="200"/>
        <w:ind w:left="2340"/>
        <w:jc w:val="both"/>
      </w:pPr>
      <w:r w:rsidRPr="00B456B9">
        <w:t>That nothing contained herein or in such subcontract shall create any contractual relation between any Subcontractor and the Department</w:t>
      </w:r>
      <w:r>
        <w:t>.</w:t>
      </w:r>
    </w:p>
    <w:p w14:paraId="383E53A3" w14:textId="77777777" w:rsidR="00654FFE" w:rsidRPr="00B456B9" w:rsidRDefault="00654FFE" w:rsidP="00654FFE">
      <w:pPr>
        <w:widowControl/>
        <w:numPr>
          <w:ilvl w:val="0"/>
          <w:numId w:val="56"/>
        </w:numPr>
        <w:overflowPunct w:val="0"/>
        <w:adjustRightInd w:val="0"/>
        <w:spacing w:before="120" w:after="200"/>
        <w:ind w:left="2340"/>
        <w:jc w:val="both"/>
      </w:pPr>
      <w:r w:rsidRPr="00B456B9">
        <w:t>That the Subcontractor shall maintain all records with respect to work performed under the Subcontractor in the same manner as required of the Contractor</w:t>
      </w:r>
      <w:r>
        <w:t>.</w:t>
      </w:r>
    </w:p>
    <w:p w14:paraId="4A1B7000" w14:textId="77777777" w:rsidR="00654FFE" w:rsidRPr="00B456B9" w:rsidRDefault="00654FFE" w:rsidP="00654FFE">
      <w:pPr>
        <w:widowControl/>
        <w:numPr>
          <w:ilvl w:val="0"/>
          <w:numId w:val="56"/>
        </w:numPr>
        <w:overflowPunct w:val="0"/>
        <w:adjustRightInd w:val="0"/>
        <w:spacing w:before="120" w:after="200"/>
        <w:ind w:left="2340"/>
        <w:jc w:val="both"/>
      </w:pPr>
      <w:r w:rsidRPr="00B456B9">
        <w:t>That the Department shall have the same authority to review the records of all Subcontractors as it does those of the Contractor.</w:t>
      </w:r>
    </w:p>
    <w:p w14:paraId="19A49D66" w14:textId="77777777" w:rsidR="00654FFE" w:rsidRPr="00B456B9" w:rsidRDefault="00654FFE" w:rsidP="00AD054D">
      <w:pPr>
        <w:pStyle w:val="BodyText"/>
        <w:spacing w:before="120" w:after="120"/>
        <w:ind w:left="1080"/>
        <w:jc w:val="both"/>
        <w:rPr>
          <w:rFonts w:eastAsia="Times New Roman"/>
          <w:bCs/>
          <w:color w:val="000000"/>
        </w:rPr>
      </w:pPr>
      <w:r w:rsidRPr="00B456B9">
        <w:rPr>
          <w:rFonts w:eastAsia="Times New Roman"/>
          <w:bCs/>
          <w:color w:val="000000"/>
        </w:rPr>
        <w:t>DTF reserves the right to review and approve or reject any subcontract, as well as any amendment to said subcontract(s), and this right shall not make DTF or the State a party to any subcontract or create any right, claim, or interest in the Subcontractor or proposed Subcontractor against DTF.</w:t>
      </w:r>
    </w:p>
    <w:p w14:paraId="5B370D06" w14:textId="77777777" w:rsidR="00654FFE" w:rsidRPr="00B456B9" w:rsidRDefault="00654FFE" w:rsidP="00AD054D">
      <w:pPr>
        <w:pStyle w:val="BodyText"/>
        <w:spacing w:before="120" w:after="120"/>
        <w:ind w:left="1080"/>
        <w:jc w:val="both"/>
        <w:rPr>
          <w:rFonts w:eastAsia="Times New Roman"/>
          <w:bCs/>
          <w:color w:val="000000"/>
        </w:rPr>
      </w:pPr>
      <w:r w:rsidRPr="00B456B9">
        <w:rPr>
          <w:rFonts w:eastAsia="Times New Roman"/>
          <w:bCs/>
          <w:color w:val="000000"/>
        </w:rPr>
        <w:t>DTF reserves the right, at any time during the term of the Agreement, to (1) request and be provided with a copy of the written subcontract between the Contractor and Subcontractor and (2) to verify that the written subcontract is in compliance with all the provisions of this Section and any subcontract provisions contained in this Agreement.</w:t>
      </w:r>
    </w:p>
    <w:p w14:paraId="69FB7725" w14:textId="77777777" w:rsidR="00654FFE" w:rsidRPr="00B456B9" w:rsidRDefault="00654FFE" w:rsidP="00AD054D">
      <w:pPr>
        <w:pStyle w:val="BodyText"/>
        <w:spacing w:before="120" w:after="120"/>
        <w:ind w:left="1080"/>
        <w:jc w:val="both"/>
        <w:rPr>
          <w:rFonts w:eastAsia="Times New Roman"/>
          <w:bCs/>
          <w:color w:val="000000"/>
        </w:rPr>
      </w:pPr>
      <w:r w:rsidRPr="00B456B9">
        <w:rPr>
          <w:rFonts w:eastAsia="Times New Roman"/>
          <w:bCs/>
          <w:color w:val="000000"/>
        </w:rPr>
        <w:lastRenderedPageBreak/>
        <w:t>The Contractor shall give DTF immediate written notice of the initiation of any legal action or suit which relates in any way to the subcontract with the Subcontractor or which may affect the performance of the Contractor’s duties under the Agreement. Any subcontract shall not relieve the Contractor in any way of any responsibility, duty, and/or obligation of the Agreement.</w:t>
      </w:r>
    </w:p>
    <w:p w14:paraId="17761659" w14:textId="77777777" w:rsidR="00654FFE" w:rsidRDefault="00654FFE" w:rsidP="00AD054D">
      <w:pPr>
        <w:pStyle w:val="BodyText"/>
        <w:spacing w:before="120" w:after="120"/>
        <w:ind w:left="1080"/>
        <w:jc w:val="both"/>
        <w:rPr>
          <w:rFonts w:eastAsia="Times New Roman"/>
          <w:bCs/>
          <w:color w:val="000000"/>
        </w:rPr>
      </w:pPr>
      <w:r w:rsidRPr="00B456B9">
        <w:rPr>
          <w:rFonts w:eastAsia="Times New Roman"/>
          <w:bCs/>
          <w:color w:val="000000"/>
        </w:rPr>
        <w:t>If at any time during the performance of this Agreement total compensation to a Subcontractor exceeds or is expected to exceed one hundred thousand dollars ($100,000), that Subcontractor shall be required to submit and certify a Vendor Responsibility Questionnaire as required in RFP 23-103, Section 4.2.11.</w:t>
      </w:r>
    </w:p>
    <w:p w14:paraId="0AE89E81" w14:textId="063939F9" w:rsidR="00097F66" w:rsidRPr="00B456B9" w:rsidRDefault="00097F66" w:rsidP="00097F66">
      <w:pPr>
        <w:pStyle w:val="Heading1"/>
        <w:pBdr>
          <w:bottom w:val="single" w:sz="4" w:space="1" w:color="auto"/>
        </w:pBdr>
        <w:spacing w:before="320" w:after="120"/>
        <w:ind w:left="0" w:right="-130"/>
        <w:jc w:val="left"/>
      </w:pPr>
      <w:bookmarkStart w:id="240" w:name="_Toc157155097"/>
      <w:r w:rsidRPr="00B456B9">
        <w:rPr>
          <w:rFonts w:ascii="Arial Bold" w:hAnsi="Arial Bold"/>
        </w:rPr>
        <w:t>ARTICLE</w:t>
      </w:r>
      <w:r w:rsidRPr="00B456B9">
        <w:t xml:space="preserve"> XX</w:t>
      </w:r>
      <w:r w:rsidR="00654FFE">
        <w:t>V</w:t>
      </w:r>
      <w:r w:rsidRPr="00B456B9">
        <w:t>. GENERAL TERMS AND CONDITIONS</w:t>
      </w:r>
      <w:bookmarkEnd w:id="240"/>
    </w:p>
    <w:p w14:paraId="191581AC" w14:textId="77777777" w:rsidR="00097F66" w:rsidRPr="00B456B9" w:rsidRDefault="00097F66" w:rsidP="002E51BA">
      <w:pPr>
        <w:pStyle w:val="Heading2"/>
        <w:numPr>
          <w:ilvl w:val="0"/>
          <w:numId w:val="30"/>
        </w:numPr>
        <w:tabs>
          <w:tab w:val="left" w:pos="1080"/>
        </w:tabs>
        <w:spacing w:before="200" w:after="120"/>
        <w:ind w:left="1080"/>
      </w:pPr>
      <w:bookmarkStart w:id="241" w:name="_Toc155685501"/>
      <w:bookmarkStart w:id="242" w:name="_Toc155685856"/>
      <w:bookmarkStart w:id="243" w:name="_Toc155688775"/>
      <w:bookmarkStart w:id="244" w:name="_Toc157155098"/>
      <w:r w:rsidRPr="00B456B9">
        <w:t>Americans with Disabilities Act</w:t>
      </w:r>
      <w:bookmarkEnd w:id="241"/>
      <w:bookmarkEnd w:id="242"/>
      <w:bookmarkEnd w:id="243"/>
      <w:bookmarkEnd w:id="244"/>
    </w:p>
    <w:p w14:paraId="691C6FE9" w14:textId="4BE41406" w:rsidR="00097F66" w:rsidRPr="00B456B9" w:rsidRDefault="00097F66" w:rsidP="00097F66">
      <w:pPr>
        <w:tabs>
          <w:tab w:val="left" w:pos="540"/>
          <w:tab w:val="left" w:pos="4320"/>
          <w:tab w:val="left" w:pos="5040"/>
          <w:tab w:val="left" w:pos="8064"/>
          <w:tab w:val="left" w:pos="8352"/>
          <w:tab w:val="left" w:pos="8784"/>
          <w:tab w:val="left" w:pos="9504"/>
        </w:tabs>
        <w:spacing w:before="120" w:after="200"/>
        <w:ind w:left="1080"/>
        <w:jc w:val="both"/>
      </w:pPr>
      <w:r w:rsidRPr="00B456B9">
        <w:t>The Contractor's and the Subcontractor’s operations Sites must be in compliance with applicable building codes and the Americans with Disabilities Act.</w:t>
      </w:r>
    </w:p>
    <w:p w14:paraId="02FE21FA" w14:textId="77777777" w:rsidR="00097F66" w:rsidRPr="00B456B9" w:rsidRDefault="00097F66" w:rsidP="002E51BA">
      <w:pPr>
        <w:pStyle w:val="Heading2"/>
        <w:numPr>
          <w:ilvl w:val="0"/>
          <w:numId w:val="30"/>
        </w:numPr>
        <w:tabs>
          <w:tab w:val="left" w:pos="1080"/>
        </w:tabs>
        <w:spacing w:before="200" w:after="120"/>
        <w:ind w:left="1080"/>
      </w:pPr>
      <w:bookmarkStart w:id="245" w:name="_Toc155685502"/>
      <w:bookmarkStart w:id="246" w:name="_Toc155685857"/>
      <w:bookmarkStart w:id="247" w:name="_Toc155688776"/>
      <w:bookmarkStart w:id="248" w:name="_Toc157155099"/>
      <w:r w:rsidRPr="00B456B9">
        <w:t>Appendix A</w:t>
      </w:r>
      <w:bookmarkEnd w:id="245"/>
      <w:bookmarkEnd w:id="246"/>
      <w:bookmarkEnd w:id="247"/>
      <w:bookmarkEnd w:id="248"/>
    </w:p>
    <w:p w14:paraId="6A6A2F9C" w14:textId="416F2FF3" w:rsidR="00097F66" w:rsidRPr="00B456B9" w:rsidRDefault="00097F66" w:rsidP="00097F66">
      <w:pPr>
        <w:tabs>
          <w:tab w:val="left" w:pos="540"/>
          <w:tab w:val="left" w:pos="4320"/>
          <w:tab w:val="left" w:pos="5040"/>
          <w:tab w:val="left" w:pos="8064"/>
          <w:tab w:val="left" w:pos="8352"/>
          <w:tab w:val="left" w:pos="8784"/>
          <w:tab w:val="left" w:pos="9504"/>
        </w:tabs>
        <w:spacing w:after="200"/>
        <w:ind w:left="1080"/>
        <w:jc w:val="both"/>
      </w:pPr>
      <w:r w:rsidRPr="00B456B9">
        <w:t>The Contractor has read and agrees to Appendix A</w:t>
      </w:r>
      <w:r w:rsidR="00924F41">
        <w:rPr>
          <w:sz w:val="21"/>
        </w:rPr>
        <w:t>,</w:t>
      </w:r>
      <w:r w:rsidRPr="00B456B9">
        <w:rPr>
          <w:sz w:val="21"/>
        </w:rPr>
        <w:t xml:space="preserve"> </w:t>
      </w:r>
      <w:r w:rsidRPr="00F00F65">
        <w:rPr>
          <w:i/>
          <w:iCs/>
        </w:rPr>
        <w:t>Standard Clauses for New York State Contracts</w:t>
      </w:r>
      <w:r w:rsidRPr="00B456B9">
        <w:t xml:space="preserve"> (dated June 2023), which is incorporated as part of the Agreement without revision.</w:t>
      </w:r>
    </w:p>
    <w:p w14:paraId="06B171EF" w14:textId="77777777" w:rsidR="00097F66" w:rsidRPr="00B456B9" w:rsidRDefault="00097F66" w:rsidP="002E51BA">
      <w:pPr>
        <w:pStyle w:val="Heading2"/>
        <w:numPr>
          <w:ilvl w:val="0"/>
          <w:numId w:val="30"/>
        </w:numPr>
        <w:tabs>
          <w:tab w:val="left" w:pos="1080"/>
        </w:tabs>
        <w:spacing w:before="200" w:after="120"/>
        <w:ind w:left="1080"/>
      </w:pPr>
      <w:bookmarkStart w:id="249" w:name="_Toc155685503"/>
      <w:bookmarkStart w:id="250" w:name="_Toc155685858"/>
      <w:bookmarkStart w:id="251" w:name="_Toc155688777"/>
      <w:bookmarkStart w:id="252" w:name="_Toc157155100"/>
      <w:r w:rsidRPr="00B456B9">
        <w:t>Assignment of Rights and Duties</w:t>
      </w:r>
      <w:bookmarkEnd w:id="249"/>
      <w:bookmarkEnd w:id="250"/>
      <w:bookmarkEnd w:id="251"/>
      <w:bookmarkEnd w:id="252"/>
    </w:p>
    <w:p w14:paraId="606C8469" w14:textId="7494FAA0" w:rsidR="00097F66" w:rsidRPr="00B456B9" w:rsidRDefault="00097F66" w:rsidP="00097F66">
      <w:pPr>
        <w:tabs>
          <w:tab w:val="left" w:pos="540"/>
          <w:tab w:val="left" w:pos="4320"/>
          <w:tab w:val="left" w:pos="5040"/>
          <w:tab w:val="left" w:pos="8064"/>
          <w:tab w:val="left" w:pos="8352"/>
          <w:tab w:val="left" w:pos="8784"/>
          <w:tab w:val="left" w:pos="9504"/>
        </w:tabs>
        <w:spacing w:after="200"/>
        <w:ind w:left="1080"/>
        <w:jc w:val="both"/>
      </w:pPr>
      <w:r w:rsidRPr="00B456B9">
        <w:t>The Contractor may not assign the Agreement except in accordance with Section 138 of the State Finance Law and Appendix A</w:t>
      </w:r>
      <w:r w:rsidR="00F00F65">
        <w:t>,</w:t>
      </w:r>
      <w:r w:rsidRPr="00B456B9">
        <w:t xml:space="preserve"> </w:t>
      </w:r>
      <w:r w:rsidRPr="00F00F65">
        <w:rPr>
          <w:i/>
          <w:iCs/>
        </w:rPr>
        <w:t>Standard Clauses for New York State Contracts</w:t>
      </w:r>
      <w:r w:rsidRPr="00B456B9">
        <w:t xml:space="preserve"> (dated June 2023). The State may assign this Agreement to any New York State Agency provided that the assignee agrees in writing to be bound by the terms and conditions of this Agreement. The State agrees to provide the Contractor thirty (30) days’ prior written notice of any such assignment.</w:t>
      </w:r>
    </w:p>
    <w:p w14:paraId="3E209EE4" w14:textId="77777777" w:rsidR="00097F66" w:rsidRPr="00B456B9" w:rsidRDefault="00097F66" w:rsidP="002E51BA">
      <w:pPr>
        <w:pStyle w:val="Heading2"/>
        <w:numPr>
          <w:ilvl w:val="0"/>
          <w:numId w:val="30"/>
        </w:numPr>
        <w:tabs>
          <w:tab w:val="left" w:pos="1080"/>
        </w:tabs>
        <w:spacing w:before="200" w:after="120"/>
        <w:ind w:left="1080"/>
      </w:pPr>
      <w:bookmarkStart w:id="253" w:name="_Toc155685504"/>
      <w:bookmarkStart w:id="254" w:name="_Toc155685859"/>
      <w:bookmarkStart w:id="255" w:name="_Toc155688778"/>
      <w:bookmarkStart w:id="256" w:name="_Toc157155101"/>
      <w:r w:rsidRPr="00B456B9">
        <w:t>Authorized Representatives</w:t>
      </w:r>
      <w:bookmarkEnd w:id="253"/>
      <w:bookmarkEnd w:id="254"/>
      <w:bookmarkEnd w:id="255"/>
      <w:bookmarkEnd w:id="256"/>
    </w:p>
    <w:p w14:paraId="047C5624" w14:textId="77777777" w:rsidR="00097F66" w:rsidRPr="00B456B9" w:rsidRDefault="00097F66" w:rsidP="00097F66">
      <w:pPr>
        <w:tabs>
          <w:tab w:val="left" w:pos="540"/>
          <w:tab w:val="left" w:pos="4320"/>
          <w:tab w:val="left" w:pos="5040"/>
          <w:tab w:val="left" w:pos="8064"/>
          <w:tab w:val="left" w:pos="8352"/>
          <w:tab w:val="left" w:pos="8784"/>
          <w:tab w:val="left" w:pos="9504"/>
        </w:tabs>
        <w:spacing w:after="200"/>
        <w:ind w:left="1080"/>
        <w:jc w:val="both"/>
      </w:pPr>
      <w:r w:rsidRPr="00B456B9">
        <w:t>The following individuals are authorized representatives of the Parties and by signing documents do bind their respective party:</w:t>
      </w:r>
    </w:p>
    <w:p w14:paraId="3101573B" w14:textId="77777777" w:rsidR="00097F66" w:rsidRPr="00B456B9" w:rsidRDefault="00097F66" w:rsidP="005B06F3">
      <w:pPr>
        <w:widowControl/>
        <w:numPr>
          <w:ilvl w:val="0"/>
          <w:numId w:val="60"/>
        </w:numPr>
        <w:overflowPunct w:val="0"/>
        <w:adjustRightInd w:val="0"/>
        <w:spacing w:before="120" w:after="120"/>
        <w:ind w:left="2430" w:hanging="450"/>
        <w:jc w:val="both"/>
      </w:pPr>
      <w:r w:rsidRPr="00B456B9">
        <w:t>On behalf of the Department:</w:t>
      </w:r>
    </w:p>
    <w:p w14:paraId="1B7C3619" w14:textId="77777777" w:rsidR="00097F66" w:rsidRPr="00B456B9" w:rsidRDefault="00097F66" w:rsidP="005B06F3">
      <w:pPr>
        <w:pStyle w:val="BodyText"/>
        <w:numPr>
          <w:ilvl w:val="2"/>
          <w:numId w:val="45"/>
        </w:numPr>
        <w:spacing w:before="120"/>
        <w:ind w:left="3240"/>
      </w:pPr>
      <w:r w:rsidRPr="00B456B9">
        <w:t>Commissioner</w:t>
      </w:r>
      <w:r>
        <w:t xml:space="preserve"> or Acting Commissioner</w:t>
      </w:r>
    </w:p>
    <w:p w14:paraId="07341163" w14:textId="77777777" w:rsidR="00097F66" w:rsidRPr="00B456B9" w:rsidRDefault="00097F66" w:rsidP="005B06F3">
      <w:pPr>
        <w:pStyle w:val="BodyText"/>
        <w:numPr>
          <w:ilvl w:val="2"/>
          <w:numId w:val="45"/>
        </w:numPr>
        <w:spacing w:before="9"/>
        <w:ind w:left="3240"/>
      </w:pPr>
      <w:r w:rsidRPr="00B456B9">
        <w:t>Executive Deputy Commissioner</w:t>
      </w:r>
    </w:p>
    <w:p w14:paraId="738BAE32" w14:textId="77777777" w:rsidR="00097F66" w:rsidRPr="00B456B9" w:rsidRDefault="00097F66" w:rsidP="005B06F3">
      <w:pPr>
        <w:pStyle w:val="BodyText"/>
        <w:numPr>
          <w:ilvl w:val="2"/>
          <w:numId w:val="45"/>
        </w:numPr>
        <w:spacing w:before="10"/>
        <w:ind w:left="3240"/>
      </w:pPr>
      <w:r w:rsidRPr="00B456B9">
        <w:t>Chief Financial Officer</w:t>
      </w:r>
    </w:p>
    <w:p w14:paraId="50A6ACF3" w14:textId="65424A22" w:rsidR="00097F66" w:rsidRPr="00B456B9" w:rsidRDefault="005B06F3" w:rsidP="005B06F3">
      <w:pPr>
        <w:pStyle w:val="BodyText"/>
        <w:numPr>
          <w:ilvl w:val="2"/>
          <w:numId w:val="45"/>
        </w:numPr>
        <w:tabs>
          <w:tab w:val="left" w:pos="2970"/>
          <w:tab w:val="left" w:pos="3150"/>
        </w:tabs>
        <w:spacing w:before="11" w:line="494" w:lineRule="auto"/>
        <w:ind w:left="3240" w:right="3380"/>
      </w:pPr>
      <w:r>
        <w:tab/>
      </w:r>
      <w:r w:rsidR="00097F66" w:rsidRPr="00B456B9">
        <w:t xml:space="preserve">Director, Procurement Services </w:t>
      </w:r>
    </w:p>
    <w:p w14:paraId="2545B8A0" w14:textId="77777777" w:rsidR="00097F66" w:rsidRPr="00B456B9" w:rsidRDefault="00097F66" w:rsidP="005B06F3">
      <w:pPr>
        <w:widowControl/>
        <w:numPr>
          <w:ilvl w:val="0"/>
          <w:numId w:val="60"/>
        </w:numPr>
        <w:overflowPunct w:val="0"/>
        <w:adjustRightInd w:val="0"/>
        <w:spacing w:before="120" w:after="120"/>
        <w:ind w:left="2430" w:hanging="450"/>
        <w:jc w:val="both"/>
      </w:pPr>
      <w:r w:rsidRPr="00B456B9">
        <w:t>On behalf of the Contractor:</w:t>
      </w:r>
    </w:p>
    <w:p w14:paraId="7EC89D80" w14:textId="77777777" w:rsidR="00097F66" w:rsidRPr="009812D1" w:rsidRDefault="00097F66" w:rsidP="005B06F3">
      <w:pPr>
        <w:pStyle w:val="BodyText"/>
        <w:numPr>
          <w:ilvl w:val="2"/>
          <w:numId w:val="45"/>
        </w:numPr>
        <w:spacing w:before="120"/>
        <w:ind w:left="3240"/>
        <w:rPr>
          <w:i/>
          <w:iCs/>
          <w:highlight w:val="lightGray"/>
        </w:rPr>
      </w:pPr>
      <w:r w:rsidRPr="009812D1">
        <w:rPr>
          <w:i/>
          <w:iCs/>
          <w:highlight w:val="lightGray"/>
        </w:rPr>
        <w:t>[To be provided]</w:t>
      </w:r>
    </w:p>
    <w:p w14:paraId="714F2D5C" w14:textId="329C2FB9" w:rsidR="00097F66" w:rsidRPr="00B456B9" w:rsidRDefault="005B06F3" w:rsidP="005B06F3">
      <w:pPr>
        <w:pStyle w:val="Heading2"/>
        <w:numPr>
          <w:ilvl w:val="0"/>
          <w:numId w:val="30"/>
        </w:numPr>
        <w:tabs>
          <w:tab w:val="left" w:pos="1080"/>
        </w:tabs>
        <w:spacing w:before="200" w:after="120"/>
        <w:ind w:left="1080"/>
      </w:pPr>
      <w:bookmarkStart w:id="257" w:name="_Toc155685505"/>
      <w:bookmarkStart w:id="258" w:name="_Toc155685860"/>
      <w:bookmarkStart w:id="259" w:name="_Toc155688779"/>
      <w:bookmarkStart w:id="260" w:name="_Toc157155102"/>
      <w:r>
        <w:t xml:space="preserve">No </w:t>
      </w:r>
      <w:r w:rsidR="00097F66" w:rsidRPr="00B456B9">
        <w:t>Conflict of Interest</w:t>
      </w:r>
      <w:bookmarkEnd w:id="257"/>
      <w:bookmarkEnd w:id="258"/>
      <w:bookmarkEnd w:id="259"/>
      <w:r>
        <w:t xml:space="preserve"> (Contractor &amp; Subcontractors)</w:t>
      </w:r>
      <w:bookmarkEnd w:id="260"/>
    </w:p>
    <w:p w14:paraId="257B4B85" w14:textId="12AB3DCD" w:rsidR="005B06F3" w:rsidRPr="002F4A92" w:rsidRDefault="005B06F3" w:rsidP="005B06F3">
      <w:pPr>
        <w:numPr>
          <w:ilvl w:val="0"/>
          <w:numId w:val="61"/>
        </w:numPr>
        <w:overflowPunct w:val="0"/>
        <w:adjustRightInd w:val="0"/>
        <w:spacing w:before="120" w:after="200"/>
        <w:ind w:left="2430" w:hanging="450"/>
        <w:jc w:val="both"/>
        <w:rPr>
          <w:rFonts w:eastAsia="Calibri"/>
        </w:rPr>
      </w:pPr>
      <w:r w:rsidRPr="002F4A92">
        <w:rPr>
          <w:rFonts w:eastAsia="Calibri"/>
        </w:rPr>
        <w:t xml:space="preserve">The Contractor has provided a </w:t>
      </w:r>
      <w:r w:rsidRPr="00CF1B35">
        <w:rPr>
          <w:rFonts w:eastAsia="Calibri"/>
        </w:rPr>
        <w:t>form (</w:t>
      </w:r>
      <w:r w:rsidRPr="005B06F3">
        <w:rPr>
          <w:rFonts w:eastAsia="Calibri"/>
          <w:b/>
          <w:bCs/>
        </w:rPr>
        <w:t xml:space="preserve">Attachment 17 to RFP 23-103, </w:t>
      </w:r>
      <w:r w:rsidRPr="005B06F3">
        <w:rPr>
          <w:rFonts w:eastAsia="Calibri"/>
          <w:b/>
          <w:bCs/>
          <w:i/>
          <w:iCs/>
        </w:rPr>
        <w:t>Vendor Assurance of No Conflict of Interest or Detrimental Effect</w:t>
      </w:r>
      <w:r w:rsidRPr="00CF1B35">
        <w:rPr>
          <w:rFonts w:eastAsia="Calibri"/>
        </w:rPr>
        <w:t xml:space="preserve">), signed by an authorized executive or legal representative attesting that the </w:t>
      </w:r>
      <w:r w:rsidRPr="00CF1B35">
        <w:rPr>
          <w:rFonts w:eastAsia="Calibri"/>
        </w:rPr>
        <w:lastRenderedPageBreak/>
        <w:t>Contractor’s performance of the Services does not and will not create a conflict of interest with, nor position</w:t>
      </w:r>
      <w:r w:rsidRPr="002F4A92">
        <w:rPr>
          <w:rFonts w:eastAsia="Calibri"/>
        </w:rPr>
        <w:t xml:space="preserve"> the Contractor to breach any other contract currently in force with the State of New York, that the Contractor will not act in any manner that is detrimental to any State project on which the Contractor is rendering services.</w:t>
      </w:r>
    </w:p>
    <w:p w14:paraId="060CF1A8" w14:textId="77777777" w:rsidR="005B06F3" w:rsidRPr="002F4A92" w:rsidRDefault="005B06F3" w:rsidP="005B06F3">
      <w:pPr>
        <w:widowControl/>
        <w:numPr>
          <w:ilvl w:val="0"/>
          <w:numId w:val="61"/>
        </w:numPr>
        <w:overflowPunct w:val="0"/>
        <w:adjustRightInd w:val="0"/>
        <w:spacing w:before="120" w:after="200"/>
        <w:ind w:left="2430" w:hanging="450"/>
        <w:jc w:val="both"/>
        <w:rPr>
          <w:rFonts w:eastAsia="Calibri"/>
        </w:rPr>
      </w:pPr>
      <w:r w:rsidRPr="002F4A92">
        <w:rPr>
          <w:rFonts w:eastAsia="Calibri"/>
        </w:rPr>
        <w:t xml:space="preserve">The Contractor hereby reaffirms the attestations made in its </w:t>
      </w:r>
      <w:r>
        <w:rPr>
          <w:rFonts w:eastAsia="Calibri"/>
        </w:rPr>
        <w:t>P</w:t>
      </w:r>
      <w:r w:rsidRPr="002F4A92">
        <w:rPr>
          <w:rFonts w:eastAsia="Calibri"/>
        </w:rPr>
        <w:t>roposal and covenants and represents that there is and shall be no actual or potential conflict of interest that could prevent the Contractor’s satisfactory or ethical performance of duties required to be performed pursuant to the terms of this Agreement. The Contractor shall have a duty to notify DTF immediately of any actual or potential conflicts of interest.</w:t>
      </w:r>
    </w:p>
    <w:p w14:paraId="399F6052" w14:textId="77777777" w:rsidR="005B06F3" w:rsidRPr="002F4A92" w:rsidRDefault="005B06F3" w:rsidP="005B06F3">
      <w:pPr>
        <w:widowControl/>
        <w:numPr>
          <w:ilvl w:val="0"/>
          <w:numId w:val="61"/>
        </w:numPr>
        <w:overflowPunct w:val="0"/>
        <w:adjustRightInd w:val="0"/>
        <w:spacing w:before="120" w:after="200"/>
        <w:ind w:left="2430" w:hanging="450"/>
        <w:jc w:val="both"/>
        <w:rPr>
          <w:rFonts w:eastAsia="Calibri"/>
        </w:rPr>
      </w:pPr>
      <w:r w:rsidRPr="002F4A92">
        <w:rPr>
          <w:rFonts w:eastAsia="Calibri"/>
        </w:rPr>
        <w:t xml:space="preserve">In conjunction with any subcontract under this Agreement, the Contractor shall obtain and deliver to DTF, prior to entering into a subcontract, a </w:t>
      </w:r>
      <w:r w:rsidRPr="001E2D8D">
        <w:rPr>
          <w:rFonts w:eastAsia="Calibri"/>
          <w:i/>
          <w:iCs/>
        </w:rPr>
        <w:t>Vendor Assurance of No Conflict of Interest or Detrimental Effect</w:t>
      </w:r>
      <w:r w:rsidRPr="002F4A92">
        <w:rPr>
          <w:rFonts w:eastAsia="Calibri"/>
        </w:rPr>
        <w:t xml:space="preserve"> form, signed by an authorized executive or legal representative of the Subcontractor. The Contractor shall also require in any subcontracting agreement that the Subcontractor, in conjunction with any further subcontracting agreement, obtain and deliver to DTF a signed and completed </w:t>
      </w:r>
      <w:r w:rsidRPr="005B06F3">
        <w:rPr>
          <w:rFonts w:eastAsia="Calibri"/>
          <w:i/>
          <w:iCs/>
        </w:rPr>
        <w:t>Vendor Assurance of No Conflict of Interest or Detrimental Effect</w:t>
      </w:r>
      <w:r w:rsidRPr="002F4A92">
        <w:rPr>
          <w:rFonts w:eastAsia="Calibri"/>
        </w:rPr>
        <w:t xml:space="preserve"> form for each of its Subcontractors prior to entering into a subcontract.</w:t>
      </w:r>
    </w:p>
    <w:p w14:paraId="323EFCA9" w14:textId="77777777" w:rsidR="005B06F3" w:rsidRPr="002F4A92" w:rsidRDefault="005B06F3" w:rsidP="005B06F3">
      <w:pPr>
        <w:widowControl/>
        <w:numPr>
          <w:ilvl w:val="0"/>
          <w:numId w:val="61"/>
        </w:numPr>
        <w:overflowPunct w:val="0"/>
        <w:adjustRightInd w:val="0"/>
        <w:spacing w:before="120" w:after="200"/>
        <w:ind w:left="2430" w:hanging="450"/>
        <w:jc w:val="both"/>
        <w:rPr>
          <w:rFonts w:eastAsia="Calibri"/>
        </w:rPr>
      </w:pPr>
      <w:r w:rsidRPr="002F4A92">
        <w:rPr>
          <w:rFonts w:eastAsia="Calibri"/>
        </w:rPr>
        <w:t>DTF and the Contractor recognize that conflicts may occur in the future because the Contractor may have existing, or establish new, relationships. The State will review the nature of any relationship and reserves the right to terminate this Agreement for any reason, or for cause, if, in the judgment of the State, a real or potential conflict of interest cannot be cured.</w:t>
      </w:r>
    </w:p>
    <w:p w14:paraId="2FE9975F" w14:textId="272A1517" w:rsidR="00604DF7" w:rsidRPr="00604DF7" w:rsidRDefault="00604DF7" w:rsidP="002E51BA">
      <w:pPr>
        <w:pStyle w:val="Heading2"/>
        <w:numPr>
          <w:ilvl w:val="0"/>
          <w:numId w:val="30"/>
        </w:numPr>
        <w:tabs>
          <w:tab w:val="left" w:pos="1080"/>
        </w:tabs>
        <w:spacing w:before="200" w:after="120"/>
        <w:ind w:left="1080"/>
      </w:pPr>
      <w:bookmarkStart w:id="261" w:name="_Toc157155103"/>
      <w:bookmarkStart w:id="262" w:name="_Toc155685506"/>
      <w:bookmarkStart w:id="263" w:name="_Toc155685861"/>
      <w:bookmarkStart w:id="264" w:name="_Toc155688780"/>
      <w:r w:rsidRPr="00604DF7">
        <w:t>Ethics Provisions</w:t>
      </w:r>
      <w:bookmarkEnd w:id="261"/>
      <w:r w:rsidRPr="00604DF7">
        <w:t xml:space="preserve"> </w:t>
      </w:r>
    </w:p>
    <w:p w14:paraId="45F538BA" w14:textId="77777777" w:rsidR="00604DF7" w:rsidRPr="00604DF7" w:rsidRDefault="00604DF7" w:rsidP="00604DF7">
      <w:pPr>
        <w:numPr>
          <w:ilvl w:val="0"/>
          <w:numId w:val="63"/>
        </w:numPr>
        <w:overflowPunct w:val="0"/>
        <w:adjustRightInd w:val="0"/>
        <w:spacing w:before="120" w:after="120"/>
        <w:ind w:left="2430" w:hanging="450"/>
        <w:jc w:val="both"/>
        <w:rPr>
          <w:rFonts w:eastAsia="Times New Roman"/>
          <w:b/>
        </w:rPr>
      </w:pPr>
      <w:r w:rsidRPr="00604DF7">
        <w:rPr>
          <w:rFonts w:eastAsia="Times New Roman"/>
          <w:b/>
        </w:rPr>
        <w:t>Public Officers Law/Former State Employees</w:t>
      </w:r>
    </w:p>
    <w:p w14:paraId="4632E450" w14:textId="0035DCD5" w:rsidR="00604DF7" w:rsidRPr="00604DF7" w:rsidRDefault="00604DF7" w:rsidP="00604DF7">
      <w:pPr>
        <w:ind w:left="2430"/>
        <w:jc w:val="both"/>
        <w:rPr>
          <w:rFonts w:eastAsia="Times New Roman"/>
        </w:rPr>
      </w:pPr>
      <w:r w:rsidRPr="00604DF7">
        <w:rPr>
          <w:rFonts w:eastAsia="Times New Roman"/>
        </w:rPr>
        <w:t>The Contractor shall subscribe to and comply with all applicable requirements of Public Officers Law Sections 73 and 74, the Procurement Lobbying Reform Act of 2005, and other New York State statutes, rules, and regulations establishing ethical standards for the conduct of business with New York State. Failure to comply with those provisions may result in termination of the Agreement and/or other civil or criminal proceedings as required by law.</w:t>
      </w:r>
    </w:p>
    <w:p w14:paraId="296DB64B" w14:textId="77777777" w:rsidR="00604DF7" w:rsidRPr="00604DF7" w:rsidRDefault="00604DF7" w:rsidP="00604DF7">
      <w:pPr>
        <w:ind w:left="2430"/>
        <w:jc w:val="both"/>
        <w:rPr>
          <w:rFonts w:eastAsia="Times New Roman"/>
        </w:rPr>
      </w:pPr>
    </w:p>
    <w:p w14:paraId="534426A0" w14:textId="530A150C" w:rsidR="00604DF7" w:rsidRPr="00604DF7" w:rsidRDefault="00604DF7" w:rsidP="00604DF7">
      <w:pPr>
        <w:ind w:left="2430"/>
        <w:jc w:val="both"/>
        <w:rPr>
          <w:rFonts w:eastAsia="Times New Roman"/>
        </w:rPr>
      </w:pPr>
      <w:r w:rsidRPr="00604DF7">
        <w:rPr>
          <w:rFonts w:eastAsia="Times New Roman"/>
        </w:rPr>
        <w:t>The Contractor, and any Subcontractors, may hire former DTF employees.  However, former employees of DTF may neither appear nor practice before DTF, nor receive compensation for services rendered on a matter before DTF, for a period of two years following their separation from DTF service.  In addition, former DTF employees are subject to a “lifetime bar” from appearing before DTF or receiving compensation for services regarding any transaction in which they personally participated or which was under their active consideration during their tenure with DTF.</w:t>
      </w:r>
    </w:p>
    <w:p w14:paraId="788AA901" w14:textId="0AB89FC4" w:rsidR="00604DF7" w:rsidRPr="00604DF7" w:rsidRDefault="00604DF7" w:rsidP="00604DF7">
      <w:pPr>
        <w:numPr>
          <w:ilvl w:val="0"/>
          <w:numId w:val="63"/>
        </w:numPr>
        <w:overflowPunct w:val="0"/>
        <w:adjustRightInd w:val="0"/>
        <w:spacing w:before="200" w:after="120"/>
        <w:ind w:left="2430" w:hanging="450"/>
        <w:jc w:val="both"/>
        <w:rPr>
          <w:rFonts w:eastAsia="Times New Roman"/>
        </w:rPr>
      </w:pPr>
      <w:r w:rsidRPr="00604DF7">
        <w:rPr>
          <w:rFonts w:eastAsia="Times New Roman"/>
          <w:b/>
        </w:rPr>
        <w:t>Ethics Requirements</w:t>
      </w:r>
    </w:p>
    <w:p w14:paraId="7A82863E" w14:textId="4D3154E2" w:rsidR="00604DF7" w:rsidRPr="00604DF7" w:rsidRDefault="00604DF7" w:rsidP="00604DF7">
      <w:pPr>
        <w:spacing w:before="120"/>
        <w:ind w:left="2430"/>
        <w:jc w:val="both"/>
        <w:rPr>
          <w:rFonts w:eastAsia="Calibri"/>
          <w:b/>
          <w:bCs/>
          <w:color w:val="000000"/>
        </w:rPr>
      </w:pPr>
      <w:r w:rsidRPr="00604DF7">
        <w:rPr>
          <w:rFonts w:eastAsia="Times New Roman"/>
        </w:rPr>
        <w:t xml:space="preserve">The Contractor and its Subcontractors shall not engage any person who is, </w:t>
      </w:r>
      <w:r w:rsidRPr="00604DF7">
        <w:rPr>
          <w:rFonts w:eastAsia="Times New Roman"/>
        </w:rPr>
        <w:lastRenderedPageBreak/>
        <w:t xml:space="preserve">or has been at any time, in the employ of the State to perform services in violation of the provisions of New York Public Officers Law, other laws applicable to the service of State employees, and the rules, regulations, opinions, guidelines or policies </w:t>
      </w:r>
      <w:r w:rsidRPr="00033437">
        <w:rPr>
          <w:rFonts w:eastAsia="Times New Roman"/>
        </w:rPr>
        <w:t>promulgated or issued by the New York State Commission on Ethics and Lobbying in Government, or its predecessors, or successors (collectively, the “Ethics Requirements”).  The Contractor certifies that all its employees and those of its Subcontractors who are former employees of the State and who are assigned to perform Services under this Contract shall be</w:t>
      </w:r>
      <w:r w:rsidRPr="00604DF7">
        <w:rPr>
          <w:rFonts w:eastAsia="Times New Roman"/>
        </w:rPr>
        <w:t xml:space="preserve"> assigned in accordance with all Ethics Requirements. During the Agreement term, no person who is employed by the Contractor or its Subcontractors and who is disqualified from providing Services under this Contract pursuant to any Ethics Requirements may share in any net revenues of the Contractor or its Subcontractors derived from this Contract.  The Contractor shall identify and provide the State with notice of those employees of the Contractor and its Subcontractors who are former employees of the State that will be assigned to perform Services under this Contract, and make sure that such employees comply with all applicable laws and prohibitions. The State may request that the Contractor provide it with whatever information the State deems appropriate about each such person’s engagement, work cooperatively with the State to solicit advice from the New York State Commission on Ethics and Lobbying in Government</w:t>
      </w:r>
      <w:r w:rsidRPr="00604DF7" w:rsidDel="00604DF7">
        <w:rPr>
          <w:rFonts w:eastAsia="Times New Roman"/>
        </w:rPr>
        <w:t xml:space="preserve"> </w:t>
      </w:r>
      <w:r w:rsidRPr="00604DF7">
        <w:rPr>
          <w:rFonts w:eastAsia="Times New Roman"/>
        </w:rPr>
        <w:t>and, if deemed appropriate by the State, instruct any such person to seek the opinion of the New York State Commission on Ethics and Lobbying in Government.  The State shall have the right to withdraw or withhold approval of any Subcontractor if utilizing such Subcontractor for any work performed hereunder would be in conflict with any of the Ethics Requirements.  The State shall have the right to terminate this Contract at any time if any work performed hereunder is in conflict with any of the Ethics Requirements.</w:t>
      </w:r>
    </w:p>
    <w:p w14:paraId="6A80F83C" w14:textId="4256AF61" w:rsidR="00097F66" w:rsidRPr="00B456B9" w:rsidRDefault="00097F66" w:rsidP="002E51BA">
      <w:pPr>
        <w:pStyle w:val="Heading2"/>
        <w:numPr>
          <w:ilvl w:val="0"/>
          <w:numId w:val="30"/>
        </w:numPr>
        <w:tabs>
          <w:tab w:val="left" w:pos="1080"/>
        </w:tabs>
        <w:spacing w:before="200" w:after="120"/>
        <w:ind w:left="1080"/>
      </w:pPr>
      <w:bookmarkStart w:id="265" w:name="_Toc157155104"/>
      <w:r w:rsidRPr="00B456B9">
        <w:t>Continuity of the Agreement</w:t>
      </w:r>
      <w:bookmarkEnd w:id="262"/>
      <w:bookmarkEnd w:id="263"/>
      <w:bookmarkEnd w:id="264"/>
      <w:bookmarkEnd w:id="265"/>
    </w:p>
    <w:p w14:paraId="70BFFFE5" w14:textId="77777777" w:rsidR="00097F66" w:rsidRPr="00B456B9" w:rsidRDefault="00097F66" w:rsidP="00097F66">
      <w:pPr>
        <w:tabs>
          <w:tab w:val="left" w:pos="540"/>
          <w:tab w:val="left" w:pos="4320"/>
          <w:tab w:val="left" w:pos="5040"/>
          <w:tab w:val="left" w:pos="8064"/>
          <w:tab w:val="left" w:pos="8352"/>
          <w:tab w:val="left" w:pos="8784"/>
          <w:tab w:val="left" w:pos="9504"/>
        </w:tabs>
        <w:spacing w:after="200"/>
        <w:ind w:left="1080"/>
        <w:jc w:val="both"/>
      </w:pPr>
      <w:r w:rsidRPr="00B456B9">
        <w:t>The terms and conditions of this Agreement shall remain in full force and effect for the term of this Agreement and the Contractor agrees to provide all Services for such term, regardless of any reorganizations, consolidations, or mergers to which the Contractor is, or may become, a party.</w:t>
      </w:r>
    </w:p>
    <w:p w14:paraId="10C8D5D4" w14:textId="3D7164A7" w:rsidR="00097F66" w:rsidRPr="00B456B9" w:rsidRDefault="00097F66" w:rsidP="00097F66">
      <w:pPr>
        <w:tabs>
          <w:tab w:val="left" w:pos="540"/>
          <w:tab w:val="left" w:pos="4320"/>
          <w:tab w:val="left" w:pos="5040"/>
          <w:tab w:val="left" w:pos="8064"/>
          <w:tab w:val="left" w:pos="8352"/>
          <w:tab w:val="left" w:pos="8784"/>
          <w:tab w:val="left" w:pos="9504"/>
        </w:tabs>
        <w:spacing w:after="200"/>
        <w:ind w:left="1080"/>
        <w:jc w:val="both"/>
      </w:pPr>
      <w:r w:rsidRPr="00B456B9">
        <w:t xml:space="preserve">Notwithstanding, the following provisions shall survive the expiration or termination of this Agreement: </w:t>
      </w:r>
      <w:r w:rsidRPr="00CD7F5F">
        <w:rPr>
          <w:b/>
          <w:bCs/>
        </w:rPr>
        <w:t>Appendix A</w:t>
      </w:r>
      <w:r w:rsidR="00CD7F5F">
        <w:rPr>
          <w:b/>
          <w:bCs/>
        </w:rPr>
        <w:t>,</w:t>
      </w:r>
      <w:r w:rsidRPr="00B456B9">
        <w:rPr>
          <w:rFonts w:eastAsia="Times New Roman"/>
        </w:rPr>
        <w:t xml:space="preserve"> </w:t>
      </w:r>
      <w:r w:rsidRPr="00CD7F5F">
        <w:rPr>
          <w:rFonts w:eastAsia="Times New Roman"/>
          <w:i/>
          <w:iCs/>
        </w:rPr>
        <w:t>Standard Clauses for NYS Contracts</w:t>
      </w:r>
      <w:r w:rsidRPr="00B456B9">
        <w:rPr>
          <w:rFonts w:eastAsia="Times New Roman"/>
        </w:rPr>
        <w:t xml:space="preserve"> (dated June 2023)</w:t>
      </w:r>
      <w:r w:rsidRPr="00B456B9">
        <w:t xml:space="preserve">; </w:t>
      </w:r>
      <w:r w:rsidRPr="00CD7F5F">
        <w:rPr>
          <w:b/>
          <w:bCs/>
        </w:rPr>
        <w:t xml:space="preserve">Article VII </w:t>
      </w:r>
      <w:r w:rsidRPr="00B456B9">
        <w:rPr>
          <w:rFonts w:eastAsia="Times New Roman"/>
        </w:rPr>
        <w:t>(</w:t>
      </w:r>
      <w:r w:rsidRPr="00CD7F5F">
        <w:rPr>
          <w:rFonts w:eastAsia="Times New Roman"/>
          <w:i/>
          <w:iCs/>
        </w:rPr>
        <w:t>Tax Secrecy and Confidentiality</w:t>
      </w:r>
      <w:r w:rsidRPr="00B456B9">
        <w:rPr>
          <w:rFonts w:eastAsia="Times New Roman"/>
        </w:rPr>
        <w:t>);</w:t>
      </w:r>
      <w:r w:rsidRPr="00B456B9">
        <w:t xml:space="preserve"> </w:t>
      </w:r>
      <w:r w:rsidRPr="00CD7F5F">
        <w:rPr>
          <w:b/>
          <w:bCs/>
        </w:rPr>
        <w:t>Article XX</w:t>
      </w:r>
      <w:r w:rsidRPr="00B456B9">
        <w:t xml:space="preserve"> (</w:t>
      </w:r>
      <w:r w:rsidRPr="00CD7F5F">
        <w:rPr>
          <w:i/>
          <w:iCs/>
        </w:rPr>
        <w:t>Indemnification and Limitation of Liability</w:t>
      </w:r>
      <w:r w:rsidRPr="00B456B9">
        <w:t xml:space="preserve">), </w:t>
      </w:r>
      <w:r w:rsidRPr="00CD7F5F">
        <w:rPr>
          <w:rFonts w:eastAsia="Times New Roman"/>
          <w:b/>
          <w:bCs/>
        </w:rPr>
        <w:t xml:space="preserve">Section </w:t>
      </w:r>
      <w:r w:rsidR="00604DF7">
        <w:rPr>
          <w:rFonts w:eastAsia="Times New Roman"/>
          <w:b/>
          <w:bCs/>
        </w:rPr>
        <w:t>I</w:t>
      </w:r>
      <w:r w:rsidR="00CD7F5F" w:rsidRPr="00CD7F5F">
        <w:rPr>
          <w:rFonts w:eastAsia="Times New Roman"/>
          <w:b/>
          <w:bCs/>
        </w:rPr>
        <w:t xml:space="preserve"> </w:t>
      </w:r>
      <w:r w:rsidRPr="00CD7F5F">
        <w:rPr>
          <w:rFonts w:eastAsia="Times New Roman"/>
          <w:b/>
          <w:bCs/>
        </w:rPr>
        <w:t>of Article XX</w:t>
      </w:r>
      <w:r w:rsidR="007153A0">
        <w:rPr>
          <w:rFonts w:eastAsia="Times New Roman"/>
          <w:b/>
          <w:bCs/>
        </w:rPr>
        <w:t>V</w:t>
      </w:r>
      <w:r w:rsidRPr="00B456B9">
        <w:rPr>
          <w:rFonts w:eastAsia="Times New Roman"/>
        </w:rPr>
        <w:t xml:space="preserve"> (</w:t>
      </w:r>
      <w:r w:rsidRPr="00CD7F5F">
        <w:rPr>
          <w:rFonts w:eastAsia="Times New Roman"/>
          <w:i/>
          <w:iCs/>
        </w:rPr>
        <w:t>General Terms and Conditions, Evidence/Litigation Support</w:t>
      </w:r>
      <w:r w:rsidRPr="00B456B9">
        <w:rPr>
          <w:rFonts w:eastAsia="Times New Roman"/>
        </w:rPr>
        <w:t xml:space="preserve">); </w:t>
      </w:r>
      <w:r w:rsidRPr="00B456B9">
        <w:t>and all</w:t>
      </w:r>
      <w:r w:rsidRPr="00B456B9">
        <w:rPr>
          <w:rFonts w:eastAsia="Times New Roman"/>
        </w:rPr>
        <w:t xml:space="preserve"> insurance requirements set forth herein which shall survive six months beyond the termination of this Agreement, or longer, as otherwise prescribed in </w:t>
      </w:r>
      <w:r w:rsidRPr="00CD7F5F">
        <w:rPr>
          <w:rFonts w:eastAsia="Times New Roman"/>
          <w:b/>
          <w:bCs/>
        </w:rPr>
        <w:t>Article XX</w:t>
      </w:r>
      <w:r w:rsidR="007153A0">
        <w:rPr>
          <w:rFonts w:eastAsia="Times New Roman"/>
          <w:b/>
          <w:bCs/>
        </w:rPr>
        <w:t>III</w:t>
      </w:r>
      <w:r w:rsidRPr="00CD7F5F">
        <w:rPr>
          <w:rFonts w:eastAsia="Times New Roman"/>
          <w:b/>
          <w:bCs/>
        </w:rPr>
        <w:t xml:space="preserve"> </w:t>
      </w:r>
      <w:r w:rsidRPr="00B456B9">
        <w:rPr>
          <w:rFonts w:eastAsia="Times New Roman"/>
        </w:rPr>
        <w:t>(</w:t>
      </w:r>
      <w:r w:rsidRPr="00CD7F5F">
        <w:rPr>
          <w:rFonts w:eastAsia="Times New Roman"/>
          <w:i/>
          <w:iCs/>
        </w:rPr>
        <w:t>Insurance</w:t>
      </w:r>
      <w:r w:rsidRPr="00B456B9">
        <w:rPr>
          <w:rFonts w:eastAsia="Times New Roman"/>
        </w:rPr>
        <w:t>) of this Agreement.</w:t>
      </w:r>
    </w:p>
    <w:p w14:paraId="03BFCD35" w14:textId="77777777" w:rsidR="00097F66" w:rsidRPr="00B456B9" w:rsidRDefault="00097F66" w:rsidP="002E51BA">
      <w:pPr>
        <w:pStyle w:val="Heading2"/>
        <w:numPr>
          <w:ilvl w:val="0"/>
          <w:numId w:val="30"/>
        </w:numPr>
        <w:tabs>
          <w:tab w:val="left" w:pos="1080"/>
        </w:tabs>
        <w:spacing w:before="200" w:after="120"/>
        <w:ind w:left="1080"/>
      </w:pPr>
      <w:bookmarkStart w:id="266" w:name="_Toc155685507"/>
      <w:bookmarkStart w:id="267" w:name="_Toc155685862"/>
      <w:bookmarkStart w:id="268" w:name="_Toc155688781"/>
      <w:bookmarkStart w:id="269" w:name="_Toc157155105"/>
      <w:r w:rsidRPr="00B456B9">
        <w:t>Dual Employment Provision</w:t>
      </w:r>
      <w:bookmarkEnd w:id="266"/>
      <w:bookmarkEnd w:id="267"/>
      <w:bookmarkEnd w:id="268"/>
      <w:bookmarkEnd w:id="269"/>
    </w:p>
    <w:p w14:paraId="70301DA7" w14:textId="77777777" w:rsidR="00097F66" w:rsidRPr="00B456B9" w:rsidRDefault="00097F66" w:rsidP="00097F66">
      <w:pPr>
        <w:tabs>
          <w:tab w:val="left" w:pos="540"/>
          <w:tab w:val="left" w:pos="4320"/>
          <w:tab w:val="left" w:pos="5040"/>
          <w:tab w:val="left" w:pos="8064"/>
          <w:tab w:val="left" w:pos="8352"/>
          <w:tab w:val="left" w:pos="8784"/>
          <w:tab w:val="left" w:pos="9504"/>
        </w:tabs>
        <w:spacing w:after="200"/>
        <w:ind w:left="1080"/>
        <w:jc w:val="both"/>
      </w:pPr>
      <w:r w:rsidRPr="00B456B9">
        <w:t xml:space="preserve">Contractor shall implement and administer a "dual employment policy" under the Code of Ethics in Government Act. Contractor will not knowingly or recklessly employ a State employee in the provision of the Services under this Agreement. Further, if Contractor discovers that an employee is also an employee of the State, Contractor shall immediately notify the Department and take appropriate action to remove such employee from the </w:t>
      </w:r>
      <w:r w:rsidRPr="00B456B9">
        <w:lastRenderedPageBreak/>
        <w:t>provision of Services under this Agreement. The Contractor agrees that all of Contractor’s personnel, whether permanent or temporary, involved in providing Services pursuant to this Agreement, shall be required to sign a document at the time of employment attesting that they are not employed by the State.</w:t>
      </w:r>
    </w:p>
    <w:p w14:paraId="00EE80BD" w14:textId="77777777" w:rsidR="00097F66" w:rsidRPr="00B456B9" w:rsidRDefault="00097F66" w:rsidP="002E51BA">
      <w:pPr>
        <w:pStyle w:val="Heading2"/>
        <w:numPr>
          <w:ilvl w:val="0"/>
          <w:numId w:val="30"/>
        </w:numPr>
        <w:tabs>
          <w:tab w:val="left" w:pos="1080"/>
        </w:tabs>
        <w:spacing w:before="200" w:after="120"/>
        <w:ind w:left="1080"/>
      </w:pPr>
      <w:bookmarkStart w:id="270" w:name="_Toc155685508"/>
      <w:bookmarkStart w:id="271" w:name="_Toc155685863"/>
      <w:bookmarkStart w:id="272" w:name="_Toc155688782"/>
      <w:bookmarkStart w:id="273" w:name="_Toc157155106"/>
      <w:r w:rsidRPr="00B456B9">
        <w:t>Evidence/Litigation Support</w:t>
      </w:r>
      <w:bookmarkEnd w:id="270"/>
      <w:bookmarkEnd w:id="271"/>
      <w:bookmarkEnd w:id="272"/>
      <w:bookmarkEnd w:id="273"/>
    </w:p>
    <w:p w14:paraId="58CD89E2" w14:textId="30298571" w:rsidR="00097F66" w:rsidRPr="00B456B9" w:rsidRDefault="00097F66" w:rsidP="00097F66">
      <w:pPr>
        <w:tabs>
          <w:tab w:val="left" w:pos="540"/>
          <w:tab w:val="left" w:pos="4320"/>
          <w:tab w:val="left" w:pos="5040"/>
          <w:tab w:val="left" w:pos="8064"/>
          <w:tab w:val="left" w:pos="8352"/>
          <w:tab w:val="left" w:pos="8784"/>
          <w:tab w:val="left" w:pos="9504"/>
        </w:tabs>
        <w:spacing w:after="200"/>
        <w:ind w:left="1080"/>
        <w:jc w:val="both"/>
      </w:pPr>
      <w:r w:rsidRPr="00B456B9">
        <w:t xml:space="preserve">During the term of this Agreement (including extensions and </w:t>
      </w:r>
      <w:r w:rsidR="00021460">
        <w:t>t</w:t>
      </w:r>
      <w:r w:rsidR="00021460" w:rsidRPr="00B456B9">
        <w:t xml:space="preserve">ransition </w:t>
      </w:r>
      <w:r w:rsidR="00021460">
        <w:t>p</w:t>
      </w:r>
      <w:r w:rsidR="00021460" w:rsidRPr="00B456B9">
        <w:t>eriod</w:t>
      </w:r>
      <w:r w:rsidRPr="00B456B9">
        <w:t xml:space="preserve">, as applicable) and for a reasonable time thereafter, Contractor shall cooperate with any request by the Department to provide an affidavit or equivalent document (and supporting testimony to the extent reasonably necessary) to establish the accuracy, trustworthiness, authenticity or admissibility, in any administrative or judicial proceeding involving the Department, of any systems and procedures utilized by Contractor, and any records generated by Contractor in connection with the Services provided under this Agreement, subject to any right of Contractor to make a claim to the presiding officer in any administrative or judicial proceeding that </w:t>
      </w:r>
      <w:r>
        <w:t>a</w:t>
      </w:r>
      <w:r w:rsidRPr="00B456B9">
        <w:t xml:space="preserve"> record </w:t>
      </w:r>
      <w:r>
        <w:t>is</w:t>
      </w:r>
      <w:r w:rsidRPr="00B456B9">
        <w:t xml:space="preserve"> privileged. The provisions of this Section shall survive the termination or expiration of this Agreement. </w:t>
      </w:r>
    </w:p>
    <w:p w14:paraId="602F77EB" w14:textId="77777777" w:rsidR="00097F66" w:rsidRPr="00B456B9" w:rsidRDefault="00097F66" w:rsidP="002E51BA">
      <w:pPr>
        <w:pStyle w:val="Heading2"/>
        <w:numPr>
          <w:ilvl w:val="0"/>
          <w:numId w:val="30"/>
        </w:numPr>
        <w:tabs>
          <w:tab w:val="left" w:pos="1080"/>
        </w:tabs>
        <w:spacing w:before="200" w:after="120"/>
        <w:ind w:left="1080"/>
      </w:pPr>
      <w:bookmarkStart w:id="274" w:name="_Toc155685509"/>
      <w:bookmarkStart w:id="275" w:name="_Toc155685864"/>
      <w:bookmarkStart w:id="276" w:name="_Toc155688783"/>
      <w:bookmarkStart w:id="277" w:name="_Toc157155107"/>
      <w:r w:rsidRPr="00B456B9">
        <w:t>Extension of Use</w:t>
      </w:r>
      <w:bookmarkEnd w:id="274"/>
      <w:bookmarkEnd w:id="275"/>
      <w:bookmarkEnd w:id="276"/>
      <w:bookmarkEnd w:id="277"/>
    </w:p>
    <w:p w14:paraId="18186F5B" w14:textId="77777777" w:rsidR="00097F66" w:rsidRPr="00B456B9" w:rsidRDefault="00097F66" w:rsidP="00097F66">
      <w:pPr>
        <w:tabs>
          <w:tab w:val="left" w:pos="540"/>
          <w:tab w:val="left" w:pos="4320"/>
          <w:tab w:val="left" w:pos="5040"/>
          <w:tab w:val="left" w:pos="8064"/>
          <w:tab w:val="left" w:pos="8352"/>
          <w:tab w:val="left" w:pos="8784"/>
          <w:tab w:val="left" w:pos="9504"/>
        </w:tabs>
        <w:spacing w:after="200"/>
        <w:ind w:left="1080"/>
        <w:jc w:val="both"/>
      </w:pPr>
      <w:r w:rsidRPr="00B456B9">
        <w:t>The terms and conditions of this Agreement may be extended to any other New York State agency, political subdivision, governmental jurisdiction or other authorized entity, through the use of a formally executed agreement between the Contractor and the state agency, political subdivision, governmental jurisdiction, or other authorized entity, subject to review and approval of the Office of the New York State Attorney General and the Office of the New York State Comptroller, if applicable. New York State reserves the right to negotiate pricing discounts based on any increased volume generated by such extensions.</w:t>
      </w:r>
    </w:p>
    <w:p w14:paraId="7C74A8A2" w14:textId="77777777" w:rsidR="00097F66" w:rsidRPr="00B456B9" w:rsidRDefault="00097F66" w:rsidP="002E51BA">
      <w:pPr>
        <w:pStyle w:val="Heading2"/>
        <w:numPr>
          <w:ilvl w:val="0"/>
          <w:numId w:val="30"/>
        </w:numPr>
        <w:tabs>
          <w:tab w:val="left" w:pos="1080"/>
        </w:tabs>
        <w:spacing w:before="200" w:after="120"/>
        <w:ind w:left="1080"/>
      </w:pPr>
      <w:bookmarkStart w:id="278" w:name="_Toc155685510"/>
      <w:bookmarkStart w:id="279" w:name="_Toc155685865"/>
      <w:bookmarkStart w:id="280" w:name="_Toc155688784"/>
      <w:bookmarkStart w:id="281" w:name="_Toc157155108"/>
      <w:r w:rsidRPr="00B456B9">
        <w:t>Funding</w:t>
      </w:r>
      <w:bookmarkEnd w:id="278"/>
      <w:bookmarkEnd w:id="279"/>
      <w:bookmarkEnd w:id="280"/>
      <w:bookmarkEnd w:id="281"/>
    </w:p>
    <w:p w14:paraId="22763FFF" w14:textId="77777777" w:rsidR="00097F66" w:rsidRPr="00B456B9" w:rsidRDefault="00097F66" w:rsidP="00097F66">
      <w:pPr>
        <w:tabs>
          <w:tab w:val="left" w:pos="540"/>
          <w:tab w:val="left" w:pos="4320"/>
          <w:tab w:val="left" w:pos="5040"/>
          <w:tab w:val="left" w:pos="8064"/>
          <w:tab w:val="left" w:pos="8352"/>
          <w:tab w:val="left" w:pos="8784"/>
          <w:tab w:val="left" w:pos="9504"/>
        </w:tabs>
        <w:spacing w:after="200"/>
        <w:ind w:left="1080"/>
        <w:jc w:val="both"/>
      </w:pPr>
      <w:r w:rsidRPr="00B456B9">
        <w:t xml:space="preserve">In accordance with Section 41 of the State Finance Law, the State shall have no liability under this Agreement to the Contractor or to anyone else beyond funds appropriated and available for this Agreement. Accordingly, this Agreement will be performed only as long as the New York State legislature </w:t>
      </w:r>
      <w:r>
        <w:t xml:space="preserve">appropriates </w:t>
      </w:r>
      <w:r w:rsidRPr="00B456B9">
        <w:t>fund</w:t>
      </w:r>
      <w:r>
        <w:t>s</w:t>
      </w:r>
      <w:r w:rsidRPr="00B456B9">
        <w:t xml:space="preserve"> and the Governor allocates funds to the Department. Failure of New York State to enact a timely Budget may result in the Department being unable to reimburse the Contractor for Services provided in the new fiscal year. All work approved and accepted by the Department will subsequently be reimbursed when the Budget has been signed into law.</w:t>
      </w:r>
    </w:p>
    <w:p w14:paraId="2D81D7E7" w14:textId="77777777" w:rsidR="00097F66" w:rsidRPr="00B456B9" w:rsidRDefault="00097F66" w:rsidP="002E51BA">
      <w:pPr>
        <w:pStyle w:val="Heading2"/>
        <w:numPr>
          <w:ilvl w:val="0"/>
          <w:numId w:val="30"/>
        </w:numPr>
        <w:tabs>
          <w:tab w:val="left" w:pos="1080"/>
        </w:tabs>
        <w:spacing w:before="200" w:after="120"/>
        <w:ind w:left="1080"/>
      </w:pPr>
      <w:bookmarkStart w:id="282" w:name="_Toc155685511"/>
      <w:bookmarkStart w:id="283" w:name="_Toc155685866"/>
      <w:bookmarkStart w:id="284" w:name="_Toc155688785"/>
      <w:bookmarkStart w:id="285" w:name="_Toc157155109"/>
      <w:r w:rsidRPr="00B456B9">
        <w:t>Governing Law and Venue</w:t>
      </w:r>
      <w:bookmarkEnd w:id="282"/>
      <w:bookmarkEnd w:id="283"/>
      <w:bookmarkEnd w:id="284"/>
      <w:bookmarkEnd w:id="285"/>
    </w:p>
    <w:p w14:paraId="69449095" w14:textId="77777777" w:rsidR="00097F66" w:rsidRPr="00B456B9" w:rsidRDefault="00097F66" w:rsidP="00097F66">
      <w:pPr>
        <w:tabs>
          <w:tab w:val="left" w:pos="540"/>
          <w:tab w:val="left" w:pos="4320"/>
          <w:tab w:val="left" w:pos="5040"/>
          <w:tab w:val="left" w:pos="8064"/>
          <w:tab w:val="left" w:pos="8352"/>
          <w:tab w:val="left" w:pos="8784"/>
          <w:tab w:val="left" w:pos="9504"/>
        </w:tabs>
        <w:spacing w:after="200"/>
        <w:ind w:left="1080"/>
        <w:jc w:val="both"/>
      </w:pPr>
      <w:r w:rsidRPr="00B456B9">
        <w:t>This Agreement shall be governed by and construed in accordance with the laws of the State of New York, without giving effect to its principles of conflict of laws. Venue must be laid in a court of competent jurisdiction in the State of New York.</w:t>
      </w:r>
    </w:p>
    <w:p w14:paraId="066B91E7" w14:textId="77777777" w:rsidR="00097F66" w:rsidRPr="00B456B9" w:rsidRDefault="00097F66" w:rsidP="002E51BA">
      <w:pPr>
        <w:pStyle w:val="Heading2"/>
        <w:numPr>
          <w:ilvl w:val="0"/>
          <w:numId w:val="30"/>
        </w:numPr>
        <w:tabs>
          <w:tab w:val="left" w:pos="1080"/>
        </w:tabs>
        <w:spacing w:before="200" w:after="120"/>
        <w:ind w:left="1080"/>
      </w:pPr>
      <w:bookmarkStart w:id="286" w:name="_Toc155685512"/>
      <w:bookmarkStart w:id="287" w:name="_Toc155685867"/>
      <w:bookmarkStart w:id="288" w:name="_Toc155688786"/>
      <w:bookmarkStart w:id="289" w:name="_Toc157155110"/>
      <w:r w:rsidRPr="00B456B9">
        <w:t>Independent Contractor</w:t>
      </w:r>
      <w:bookmarkEnd w:id="286"/>
      <w:bookmarkEnd w:id="287"/>
      <w:bookmarkEnd w:id="288"/>
      <w:bookmarkEnd w:id="289"/>
    </w:p>
    <w:p w14:paraId="67C9025D" w14:textId="77777777" w:rsidR="00097F66" w:rsidRPr="00B456B9" w:rsidRDefault="00097F66" w:rsidP="00097F66">
      <w:pPr>
        <w:tabs>
          <w:tab w:val="left" w:pos="540"/>
          <w:tab w:val="left" w:pos="4320"/>
          <w:tab w:val="left" w:pos="5040"/>
          <w:tab w:val="left" w:pos="8064"/>
          <w:tab w:val="left" w:pos="8352"/>
          <w:tab w:val="left" w:pos="8784"/>
          <w:tab w:val="left" w:pos="9504"/>
        </w:tabs>
        <w:spacing w:after="200"/>
        <w:ind w:left="1080"/>
        <w:jc w:val="both"/>
      </w:pPr>
      <w:r w:rsidRPr="00B456B9">
        <w:t>The legal status of the Contractor, its agents, officers, and employees under this Agreement is that of an independent Contractor</w:t>
      </w:r>
      <w:r>
        <w:t>.</w:t>
      </w:r>
      <w:r w:rsidRPr="00B456B9">
        <w:t xml:space="preserve"> </w:t>
      </w:r>
      <w:r>
        <w:t>I</w:t>
      </w:r>
      <w:r w:rsidRPr="00B456B9">
        <w:t xml:space="preserve">n no regard shall they be deemed employees of the Department, and </w:t>
      </w:r>
      <w:r>
        <w:t xml:space="preserve">they </w:t>
      </w:r>
      <w:r w:rsidRPr="00B456B9">
        <w:t>are therefore not entitled to any of the benefits associated with such employment.</w:t>
      </w:r>
      <w:r>
        <w:t xml:space="preserve"> </w:t>
      </w:r>
      <w:r w:rsidRPr="00B456B9">
        <w:t>Contactor agrees, during the term of the Agreement</w:t>
      </w:r>
      <w:r>
        <w:t>,</w:t>
      </w:r>
      <w:r w:rsidRPr="00B456B9">
        <w:t xml:space="preserve"> to maintain at Contractor's expense those benefits to which its employees would otherwise be entitled by law, including health benefits, and all necessary insurance, </w:t>
      </w:r>
      <w:r w:rsidRPr="00B456B9">
        <w:lastRenderedPageBreak/>
        <w:t>including workers’ compensation, disability and unemployment insurance, and to provide the Department with certification of such insurance upon request. The Contractor remains responsible for all applicable federal, state and local taxes, and all FICA contributions.</w:t>
      </w:r>
    </w:p>
    <w:p w14:paraId="256C9383" w14:textId="77777777" w:rsidR="00097F66" w:rsidRPr="00B456B9" w:rsidRDefault="00097F66" w:rsidP="002E51BA">
      <w:pPr>
        <w:pStyle w:val="Heading2"/>
        <w:numPr>
          <w:ilvl w:val="0"/>
          <w:numId w:val="30"/>
        </w:numPr>
        <w:tabs>
          <w:tab w:val="left" w:pos="1080"/>
        </w:tabs>
        <w:spacing w:before="200" w:after="120"/>
        <w:ind w:left="1080"/>
      </w:pPr>
      <w:bookmarkStart w:id="290" w:name="_Toc155685513"/>
      <w:bookmarkStart w:id="291" w:name="_Toc155685868"/>
      <w:bookmarkStart w:id="292" w:name="_Toc155688787"/>
      <w:bookmarkStart w:id="293" w:name="_Toc157155111"/>
      <w:r w:rsidRPr="00B456B9">
        <w:t>Mergers, Acquisitions or Consolidation</w:t>
      </w:r>
      <w:bookmarkEnd w:id="290"/>
      <w:bookmarkEnd w:id="291"/>
      <w:bookmarkEnd w:id="292"/>
      <w:bookmarkEnd w:id="293"/>
    </w:p>
    <w:p w14:paraId="5163C761" w14:textId="77777777" w:rsidR="00097F66" w:rsidRPr="00B456B9" w:rsidRDefault="00097F66" w:rsidP="00097F66">
      <w:pPr>
        <w:tabs>
          <w:tab w:val="left" w:pos="540"/>
          <w:tab w:val="left" w:pos="4320"/>
          <w:tab w:val="left" w:pos="5040"/>
          <w:tab w:val="left" w:pos="8064"/>
          <w:tab w:val="left" w:pos="8352"/>
          <w:tab w:val="left" w:pos="8784"/>
          <w:tab w:val="left" w:pos="9504"/>
        </w:tabs>
        <w:spacing w:after="200"/>
        <w:ind w:left="1080"/>
        <w:jc w:val="both"/>
      </w:pPr>
      <w:r w:rsidRPr="00B456B9">
        <w:t>In the event of any merger, acquisition, or consolidation involving the Contractor which affects this Agreement, the Contractor agrees to transfer all responsibilities for the performance of this Agreement to the successor entity with the approval of the Department, which approval will not be unreasonably withheld.</w:t>
      </w:r>
    </w:p>
    <w:p w14:paraId="7BE4B651" w14:textId="77777777" w:rsidR="00097F66" w:rsidRPr="00B456B9" w:rsidRDefault="00097F66" w:rsidP="002E51BA">
      <w:pPr>
        <w:pStyle w:val="Heading2"/>
        <w:numPr>
          <w:ilvl w:val="0"/>
          <w:numId w:val="30"/>
        </w:numPr>
        <w:tabs>
          <w:tab w:val="left" w:pos="1080"/>
        </w:tabs>
        <w:spacing w:before="200" w:after="120"/>
        <w:ind w:left="1080"/>
      </w:pPr>
      <w:bookmarkStart w:id="294" w:name="_Toc155685514"/>
      <w:bookmarkStart w:id="295" w:name="_Toc155685869"/>
      <w:bookmarkStart w:id="296" w:name="_Toc155688788"/>
      <w:bookmarkStart w:id="297" w:name="_Toc157155112"/>
      <w:r w:rsidRPr="00B456B9">
        <w:t>Notices</w:t>
      </w:r>
      <w:bookmarkEnd w:id="294"/>
      <w:bookmarkEnd w:id="295"/>
      <w:bookmarkEnd w:id="296"/>
      <w:bookmarkEnd w:id="297"/>
    </w:p>
    <w:p w14:paraId="103338B7" w14:textId="77777777" w:rsidR="00097F66" w:rsidRPr="00B456B9" w:rsidRDefault="00097F66" w:rsidP="00097F66">
      <w:pPr>
        <w:tabs>
          <w:tab w:val="left" w:pos="540"/>
          <w:tab w:val="left" w:pos="4320"/>
          <w:tab w:val="left" w:pos="5040"/>
          <w:tab w:val="left" w:pos="8064"/>
          <w:tab w:val="left" w:pos="8352"/>
          <w:tab w:val="left" w:pos="8784"/>
          <w:tab w:val="left" w:pos="9504"/>
        </w:tabs>
        <w:spacing w:after="200"/>
        <w:ind w:left="1080"/>
        <w:jc w:val="both"/>
      </w:pPr>
      <w:r w:rsidRPr="00B456B9">
        <w:t xml:space="preserve">Except for notifications of Information Security Breaches to be provided to the DTF Information Security Office per the requirements of </w:t>
      </w:r>
      <w:r w:rsidRPr="00826980">
        <w:t>Section D of Article VII</w:t>
      </w:r>
      <w:r w:rsidRPr="00B456B9">
        <w:t xml:space="preserve"> hereof (which sets forth its own contact information and breach notification requirements), all notices to be provided hereunder shall be in writing and transmitted through one of the following methods:</w:t>
      </w:r>
    </w:p>
    <w:p w14:paraId="18137E8D" w14:textId="77777777" w:rsidR="00097F66" w:rsidRPr="00B456B9" w:rsidRDefault="00097F66" w:rsidP="002E51BA">
      <w:pPr>
        <w:pStyle w:val="ListParagraph"/>
        <w:numPr>
          <w:ilvl w:val="1"/>
          <w:numId w:val="30"/>
        </w:numPr>
        <w:tabs>
          <w:tab w:val="left" w:pos="2340"/>
        </w:tabs>
        <w:spacing w:before="0"/>
        <w:ind w:left="2340" w:hanging="360"/>
        <w:jc w:val="left"/>
        <w:rPr>
          <w:sz w:val="23"/>
        </w:rPr>
      </w:pPr>
      <w:r w:rsidRPr="00B456B9">
        <w:t>Via certified or registered United States mail, return receipt requested</w:t>
      </w:r>
      <w:r>
        <w:t>.</w:t>
      </w:r>
    </w:p>
    <w:p w14:paraId="3EEAB84C" w14:textId="77777777" w:rsidR="00097F66" w:rsidRPr="00B456B9" w:rsidRDefault="00097F66" w:rsidP="002E51BA">
      <w:pPr>
        <w:pStyle w:val="ListParagraph"/>
        <w:numPr>
          <w:ilvl w:val="1"/>
          <w:numId w:val="30"/>
        </w:numPr>
        <w:tabs>
          <w:tab w:val="left" w:pos="2340"/>
        </w:tabs>
        <w:spacing w:before="0"/>
        <w:ind w:left="2340" w:hanging="360"/>
        <w:jc w:val="left"/>
        <w:rPr>
          <w:sz w:val="23"/>
        </w:rPr>
      </w:pPr>
      <w:r w:rsidRPr="00B456B9">
        <w:t>By facsimile transmission</w:t>
      </w:r>
      <w:r>
        <w:t>.</w:t>
      </w:r>
    </w:p>
    <w:p w14:paraId="4DAD039D" w14:textId="77777777" w:rsidR="00097F66" w:rsidRPr="00B456B9" w:rsidRDefault="00097F66" w:rsidP="002E51BA">
      <w:pPr>
        <w:pStyle w:val="ListParagraph"/>
        <w:numPr>
          <w:ilvl w:val="1"/>
          <w:numId w:val="30"/>
        </w:numPr>
        <w:tabs>
          <w:tab w:val="left" w:pos="2340"/>
        </w:tabs>
        <w:spacing w:before="0"/>
        <w:ind w:left="2340" w:hanging="360"/>
        <w:jc w:val="left"/>
        <w:rPr>
          <w:sz w:val="23"/>
        </w:rPr>
      </w:pPr>
      <w:r w:rsidRPr="00B456B9">
        <w:t>By personal delivery</w:t>
      </w:r>
      <w:r>
        <w:t>.</w:t>
      </w:r>
    </w:p>
    <w:p w14:paraId="01708D3C" w14:textId="77777777" w:rsidR="00097F66" w:rsidRPr="00B456B9" w:rsidRDefault="00097F66" w:rsidP="002E51BA">
      <w:pPr>
        <w:pStyle w:val="ListParagraph"/>
        <w:numPr>
          <w:ilvl w:val="1"/>
          <w:numId w:val="30"/>
        </w:numPr>
        <w:tabs>
          <w:tab w:val="left" w:pos="2340"/>
        </w:tabs>
        <w:spacing w:before="0"/>
        <w:ind w:left="2340" w:hanging="360"/>
        <w:jc w:val="left"/>
        <w:rPr>
          <w:sz w:val="23"/>
        </w:rPr>
      </w:pPr>
      <w:r w:rsidRPr="00B456B9">
        <w:t xml:space="preserve">By expedited delivery service </w:t>
      </w:r>
    </w:p>
    <w:p w14:paraId="55E6D930" w14:textId="1456F75C" w:rsidR="00097F66" w:rsidRPr="00B456B9" w:rsidRDefault="00097F66" w:rsidP="002E51BA">
      <w:pPr>
        <w:pStyle w:val="ListParagraph"/>
        <w:numPr>
          <w:ilvl w:val="1"/>
          <w:numId w:val="30"/>
        </w:numPr>
        <w:tabs>
          <w:tab w:val="left" w:pos="2340"/>
        </w:tabs>
        <w:spacing w:before="0" w:after="200"/>
        <w:ind w:left="2340" w:hanging="360"/>
        <w:jc w:val="left"/>
        <w:rPr>
          <w:sz w:val="23"/>
        </w:rPr>
      </w:pPr>
      <w:r w:rsidRPr="00B456B9">
        <w:t>By email.</w:t>
      </w:r>
    </w:p>
    <w:p w14:paraId="1426EE98" w14:textId="77777777" w:rsidR="00097F66" w:rsidRPr="00B456B9" w:rsidRDefault="00097F66" w:rsidP="00097F66">
      <w:pPr>
        <w:pStyle w:val="BodyText"/>
        <w:spacing w:after="200"/>
        <w:ind w:left="1080" w:right="50"/>
        <w:jc w:val="both"/>
      </w:pPr>
      <w:r w:rsidRPr="00B456B9">
        <w:t>Unless otherwise provided herein, such notices shall be addressed to the individuals designated below or to others as the Parties may from time to time designate in writing:</w:t>
      </w:r>
    </w:p>
    <w:p w14:paraId="349BE83B" w14:textId="77777777" w:rsidR="00097F66" w:rsidRPr="00B456B9" w:rsidRDefault="00097F66" w:rsidP="00097F66">
      <w:pPr>
        <w:spacing w:after="120"/>
        <w:ind w:left="1080"/>
        <w:rPr>
          <w:b/>
          <w:bCs/>
        </w:rPr>
      </w:pPr>
      <w:r w:rsidRPr="00B456B9">
        <w:rPr>
          <w:b/>
          <w:bCs/>
        </w:rPr>
        <w:t>Notices to the Department from the Contractor:</w:t>
      </w:r>
    </w:p>
    <w:p w14:paraId="5C28DCF3" w14:textId="77777777" w:rsidR="00097F66" w:rsidRPr="00B456B9" w:rsidRDefault="00097F66" w:rsidP="00097F66">
      <w:pPr>
        <w:pStyle w:val="BodyText"/>
        <w:ind w:left="1980" w:right="1580"/>
      </w:pPr>
      <w:r w:rsidRPr="00B456B9">
        <w:t>Director, Procurement Services</w:t>
      </w:r>
    </w:p>
    <w:p w14:paraId="26B134FD" w14:textId="77777777" w:rsidR="00097F66" w:rsidRPr="00B456B9" w:rsidRDefault="00097F66" w:rsidP="00097F66">
      <w:pPr>
        <w:pStyle w:val="BodyText"/>
        <w:ind w:left="1980" w:right="2480"/>
      </w:pPr>
      <w:r w:rsidRPr="00B456B9">
        <w:t>New York State Department of Taxation and Finance Office of Budget and Management Analysis</w:t>
      </w:r>
    </w:p>
    <w:p w14:paraId="774A9829" w14:textId="77777777" w:rsidR="00097F66" w:rsidRPr="00B456B9" w:rsidRDefault="00097F66" w:rsidP="00097F66">
      <w:pPr>
        <w:pStyle w:val="BodyText"/>
        <w:ind w:left="1980"/>
      </w:pPr>
      <w:r w:rsidRPr="00B456B9">
        <w:t>W.A. Harriman Campus</w:t>
      </w:r>
    </w:p>
    <w:p w14:paraId="03BC5D53" w14:textId="77777777" w:rsidR="00097F66" w:rsidRPr="00B456B9" w:rsidRDefault="00097F66" w:rsidP="00097F66">
      <w:pPr>
        <w:pStyle w:val="BodyText"/>
        <w:spacing w:before="12"/>
        <w:ind w:left="1980"/>
      </w:pPr>
      <w:r w:rsidRPr="00B456B9">
        <w:t>Albany, NY 12227</w:t>
      </w:r>
    </w:p>
    <w:p w14:paraId="6C54F983" w14:textId="77777777" w:rsidR="00097F66" w:rsidRPr="00B456B9" w:rsidRDefault="00097F66" w:rsidP="00097F66">
      <w:pPr>
        <w:pStyle w:val="BodyText"/>
        <w:spacing w:before="12" w:after="200"/>
        <w:ind w:left="1980"/>
      </w:pPr>
      <w:r w:rsidRPr="00B456B9">
        <w:t xml:space="preserve">Email: </w:t>
      </w:r>
      <w:r w:rsidRPr="00B456B9">
        <w:rPr>
          <w:rFonts w:eastAsia="Times New Roman"/>
          <w:color w:val="0000FF"/>
          <w:u w:val="single"/>
        </w:rPr>
        <w:t>BFS.Contracts@tax.ny.gov</w:t>
      </w:r>
    </w:p>
    <w:p w14:paraId="12F517EB" w14:textId="77777777" w:rsidR="00097F66" w:rsidRPr="00B456B9" w:rsidDel="001540F4" w:rsidRDefault="00097F66" w:rsidP="00097F66">
      <w:pPr>
        <w:spacing w:after="120"/>
        <w:ind w:left="540" w:firstLine="540"/>
        <w:rPr>
          <w:b/>
          <w:bCs/>
        </w:rPr>
      </w:pPr>
      <w:r w:rsidRPr="00B456B9">
        <w:rPr>
          <w:b/>
          <w:bCs/>
        </w:rPr>
        <w:t xml:space="preserve">Notices to the Contractor from the Department: </w:t>
      </w:r>
    </w:p>
    <w:tbl>
      <w:tblPr>
        <w:tblStyle w:val="TableGrid"/>
        <w:tblW w:w="0" w:type="auto"/>
        <w:tblInd w:w="1980" w:type="dxa"/>
        <w:tblBorders>
          <w:top w:val="none" w:sz="0" w:space="0" w:color="auto"/>
          <w:left w:val="none" w:sz="0" w:space="0" w:color="auto"/>
          <w:right w:val="none" w:sz="0" w:space="0" w:color="auto"/>
        </w:tblBorders>
        <w:tblLook w:val="04A0" w:firstRow="1" w:lastRow="0" w:firstColumn="1" w:lastColumn="0" w:noHBand="0" w:noVBand="1"/>
      </w:tblPr>
      <w:tblGrid>
        <w:gridCol w:w="4860"/>
      </w:tblGrid>
      <w:tr w:rsidR="00097F66" w:rsidRPr="00B456B9" w14:paraId="18B2455D" w14:textId="77777777" w:rsidTr="00987034">
        <w:tc>
          <w:tcPr>
            <w:tcW w:w="4860" w:type="dxa"/>
          </w:tcPr>
          <w:p w14:paraId="5FA359A0" w14:textId="77777777" w:rsidR="00097F66" w:rsidRPr="00B456B9" w:rsidRDefault="00097F66" w:rsidP="00987034">
            <w:pPr>
              <w:tabs>
                <w:tab w:val="left" w:pos="1440"/>
              </w:tabs>
              <w:jc w:val="center"/>
              <w:rPr>
                <w:b/>
              </w:rPr>
            </w:pPr>
            <w:r w:rsidRPr="009812D1">
              <w:rPr>
                <w:rFonts w:eastAsia="Times New Roman"/>
                <w:highlight w:val="lightGray"/>
              </w:rPr>
              <w:t>[</w:t>
            </w:r>
            <w:r w:rsidRPr="009812D1">
              <w:rPr>
                <w:rFonts w:eastAsia="Times New Roman"/>
                <w:i/>
                <w:highlight w:val="lightGray"/>
              </w:rPr>
              <w:t>To be provided</w:t>
            </w:r>
            <w:r w:rsidRPr="009812D1">
              <w:rPr>
                <w:rFonts w:eastAsia="Times New Roman"/>
                <w:highlight w:val="lightGray"/>
              </w:rPr>
              <w:t>]</w:t>
            </w:r>
          </w:p>
        </w:tc>
      </w:tr>
      <w:tr w:rsidR="00097F66" w:rsidRPr="00B456B9" w14:paraId="677CD65E" w14:textId="77777777" w:rsidTr="00987034">
        <w:tc>
          <w:tcPr>
            <w:tcW w:w="4860" w:type="dxa"/>
          </w:tcPr>
          <w:p w14:paraId="0A1BCC64" w14:textId="77777777" w:rsidR="00097F66" w:rsidRPr="00B456B9" w:rsidRDefault="00097F66" w:rsidP="00987034">
            <w:pPr>
              <w:tabs>
                <w:tab w:val="left" w:pos="1440"/>
              </w:tabs>
              <w:spacing w:before="120"/>
              <w:jc w:val="both"/>
              <w:rPr>
                <w:b/>
              </w:rPr>
            </w:pPr>
          </w:p>
        </w:tc>
      </w:tr>
      <w:tr w:rsidR="00097F66" w:rsidRPr="00B456B9" w14:paraId="0AC1FA34" w14:textId="77777777" w:rsidTr="00987034">
        <w:tc>
          <w:tcPr>
            <w:tcW w:w="4860" w:type="dxa"/>
          </w:tcPr>
          <w:p w14:paraId="3B38BD46" w14:textId="77777777" w:rsidR="00097F66" w:rsidRPr="00B456B9" w:rsidRDefault="00097F66" w:rsidP="00987034">
            <w:pPr>
              <w:tabs>
                <w:tab w:val="left" w:pos="1440"/>
              </w:tabs>
              <w:spacing w:before="120"/>
              <w:jc w:val="both"/>
              <w:rPr>
                <w:b/>
              </w:rPr>
            </w:pPr>
          </w:p>
        </w:tc>
      </w:tr>
    </w:tbl>
    <w:p w14:paraId="4EA85337" w14:textId="77777777" w:rsidR="00097F66" w:rsidRPr="00B456B9" w:rsidRDefault="00097F66" w:rsidP="00097F66">
      <w:pPr>
        <w:pStyle w:val="BodyText"/>
        <w:spacing w:before="200" w:after="200"/>
        <w:ind w:left="1080" w:right="50"/>
        <w:jc w:val="both"/>
      </w:pPr>
      <w:r w:rsidRPr="00B456B9">
        <w:t>Any such notice shall be deemed to have been given either at the time of personal delivery or, in the case of expedited delivery service or certified or registered United States mail, as of the date of first attempted delivery at the address provided herein or in the case of facsimile transmission or email, upon completed transmission.</w:t>
      </w:r>
    </w:p>
    <w:p w14:paraId="2A8D32E8" w14:textId="77777777" w:rsidR="00097F66" w:rsidRPr="00B456B9" w:rsidRDefault="00097F66" w:rsidP="00097F66">
      <w:pPr>
        <w:pStyle w:val="BodyText"/>
        <w:spacing w:after="200"/>
        <w:ind w:left="1080" w:right="50"/>
        <w:jc w:val="both"/>
        <w:rPr>
          <w:sz w:val="20"/>
        </w:rPr>
      </w:pPr>
      <w:r w:rsidRPr="00B456B9">
        <w:t xml:space="preserve">The Parties may, from time to time, specify any new or different address in the United States as the address for purpose of receiving notice under this Agreement by giving fifteen (15) days written notice. The Parties agree to mutually designate individuals as their respective representatives for the purposes of receiving notices under this Agreement. Additional individuals may be designated in writing by the Parties for </w:t>
      </w:r>
      <w:r w:rsidRPr="00B456B9">
        <w:lastRenderedPageBreak/>
        <w:t>purposes of implementation and administration/billing, resolving issues and problems and/or for Dispute Resolution.</w:t>
      </w:r>
    </w:p>
    <w:p w14:paraId="05E6C487" w14:textId="77777777" w:rsidR="00097F66" w:rsidRPr="00B456B9" w:rsidRDefault="00097F66" w:rsidP="002E51BA">
      <w:pPr>
        <w:pStyle w:val="Heading2"/>
        <w:numPr>
          <w:ilvl w:val="0"/>
          <w:numId w:val="30"/>
        </w:numPr>
        <w:tabs>
          <w:tab w:val="left" w:pos="1080"/>
        </w:tabs>
        <w:spacing w:before="200" w:after="120"/>
        <w:ind w:left="1080"/>
      </w:pPr>
      <w:bookmarkStart w:id="298" w:name="_Toc155685515"/>
      <w:bookmarkStart w:id="299" w:name="_Toc155685870"/>
      <w:bookmarkStart w:id="300" w:name="_Toc155688789"/>
      <w:bookmarkStart w:id="301" w:name="_Toc157155113"/>
      <w:r w:rsidRPr="00B456B9">
        <w:t>Payment Records</w:t>
      </w:r>
      <w:bookmarkEnd w:id="298"/>
      <w:bookmarkEnd w:id="299"/>
      <w:bookmarkEnd w:id="300"/>
      <w:bookmarkEnd w:id="301"/>
    </w:p>
    <w:p w14:paraId="010E2525" w14:textId="77777777" w:rsidR="00097F66" w:rsidRPr="00B456B9" w:rsidRDefault="00097F66" w:rsidP="00097F66">
      <w:pPr>
        <w:pStyle w:val="BodyText"/>
        <w:spacing w:after="200"/>
        <w:ind w:left="1080" w:right="50"/>
        <w:jc w:val="both"/>
      </w:pPr>
      <w:r w:rsidRPr="00B456B9">
        <w:t>The Contractor must maintain adequate records as prescribed by the Department to substantiate all claims for payment and must make those records available in New York State for examination and copying.</w:t>
      </w:r>
    </w:p>
    <w:p w14:paraId="16B3B577" w14:textId="77777777" w:rsidR="00097F66" w:rsidRPr="00B456B9" w:rsidRDefault="00097F66" w:rsidP="002E51BA">
      <w:pPr>
        <w:pStyle w:val="Heading2"/>
        <w:numPr>
          <w:ilvl w:val="0"/>
          <w:numId w:val="30"/>
        </w:numPr>
        <w:tabs>
          <w:tab w:val="left" w:pos="1080"/>
        </w:tabs>
        <w:spacing w:before="200" w:after="120"/>
        <w:ind w:left="1080"/>
      </w:pPr>
      <w:bookmarkStart w:id="302" w:name="_Toc155685516"/>
      <w:bookmarkStart w:id="303" w:name="_Toc155685871"/>
      <w:bookmarkStart w:id="304" w:name="_Toc155688790"/>
      <w:bookmarkStart w:id="305" w:name="_Toc157155114"/>
      <w:r w:rsidRPr="00B456B9">
        <w:t>Pending Litigation</w:t>
      </w:r>
      <w:bookmarkEnd w:id="302"/>
      <w:bookmarkEnd w:id="303"/>
      <w:bookmarkEnd w:id="304"/>
      <w:bookmarkEnd w:id="305"/>
    </w:p>
    <w:p w14:paraId="0745527A" w14:textId="77777777" w:rsidR="00097F66" w:rsidRPr="00B456B9" w:rsidRDefault="00097F66" w:rsidP="00097F66">
      <w:pPr>
        <w:pStyle w:val="BodyText"/>
        <w:spacing w:after="200"/>
        <w:ind w:left="1080" w:right="50"/>
        <w:jc w:val="both"/>
      </w:pPr>
      <w:r w:rsidRPr="00B456B9">
        <w:t>Contractor shall notify the Department of any pending litigation or pending regulatory action or the commencement of legal or regulatory actions which may have a material adverse impact on the ability of the Contractor or any Subcontractor to perform Services under this Agreement. Such notification shall be in writing and directed to the Department’s Director of Procurement.</w:t>
      </w:r>
    </w:p>
    <w:p w14:paraId="0979D2CD" w14:textId="77777777" w:rsidR="00097F66" w:rsidRPr="00B456B9" w:rsidRDefault="00097F66" w:rsidP="002E51BA">
      <w:pPr>
        <w:pStyle w:val="Heading2"/>
        <w:numPr>
          <w:ilvl w:val="0"/>
          <w:numId w:val="30"/>
        </w:numPr>
        <w:tabs>
          <w:tab w:val="left" w:pos="1080"/>
        </w:tabs>
        <w:spacing w:before="200" w:after="120"/>
        <w:ind w:left="1080"/>
      </w:pPr>
      <w:bookmarkStart w:id="306" w:name="_Toc155685517"/>
      <w:bookmarkStart w:id="307" w:name="_Toc155685872"/>
      <w:bookmarkStart w:id="308" w:name="_Toc155688791"/>
      <w:bookmarkStart w:id="309" w:name="_Toc157155115"/>
      <w:r w:rsidRPr="00B456B9">
        <w:t>Publicity</w:t>
      </w:r>
      <w:bookmarkEnd w:id="306"/>
      <w:bookmarkEnd w:id="307"/>
      <w:bookmarkEnd w:id="308"/>
      <w:bookmarkEnd w:id="309"/>
    </w:p>
    <w:p w14:paraId="2198AE58" w14:textId="77777777" w:rsidR="00097F66" w:rsidRPr="00B456B9" w:rsidRDefault="00097F66" w:rsidP="00097F66">
      <w:pPr>
        <w:pStyle w:val="BodyText"/>
        <w:spacing w:after="200"/>
        <w:ind w:left="1080" w:right="50"/>
        <w:jc w:val="both"/>
      </w:pPr>
      <w:r w:rsidRPr="00B456B9">
        <w:t>Neither the Contractor nor any of its officers, directors, employees, affiliates, agents or Subcontractors shall, at any time, during or after termination of this Agreement, make any statement to the press or issue any material for publication through any media of communication bearing on the Services performed or data collected under this Agreement without the prior written approval of the Department.</w:t>
      </w:r>
    </w:p>
    <w:p w14:paraId="79653A13" w14:textId="77777777" w:rsidR="00097F66" w:rsidRPr="00B456B9" w:rsidRDefault="00097F66" w:rsidP="00097F66">
      <w:pPr>
        <w:pStyle w:val="BodyText"/>
        <w:spacing w:after="200"/>
        <w:ind w:left="1080" w:right="50"/>
        <w:jc w:val="both"/>
      </w:pPr>
      <w:r w:rsidRPr="00B456B9">
        <w:t>Neither party grants the other the right to use any of its trademarks, trade names, logos, seals, or other designations, whether in any promotion, publication, or otherwise, without the other party's prior written consent.</w:t>
      </w:r>
    </w:p>
    <w:p w14:paraId="3B71D3C4" w14:textId="77777777" w:rsidR="00097F66" w:rsidRPr="00B456B9" w:rsidRDefault="00097F66" w:rsidP="002E51BA">
      <w:pPr>
        <w:pStyle w:val="Heading2"/>
        <w:numPr>
          <w:ilvl w:val="0"/>
          <w:numId w:val="30"/>
        </w:numPr>
        <w:tabs>
          <w:tab w:val="left" w:pos="1080"/>
        </w:tabs>
        <w:spacing w:before="200" w:after="120"/>
        <w:ind w:left="1080"/>
      </w:pPr>
      <w:bookmarkStart w:id="310" w:name="_Toc155685518"/>
      <w:bookmarkStart w:id="311" w:name="_Toc155685873"/>
      <w:bookmarkStart w:id="312" w:name="_Toc155688792"/>
      <w:bookmarkStart w:id="313" w:name="_Toc157155116"/>
      <w:r w:rsidRPr="00B456B9">
        <w:t>Required Approvals</w:t>
      </w:r>
      <w:bookmarkEnd w:id="310"/>
      <w:bookmarkEnd w:id="311"/>
      <w:bookmarkEnd w:id="312"/>
      <w:bookmarkEnd w:id="313"/>
    </w:p>
    <w:p w14:paraId="18D5D4CE" w14:textId="77777777" w:rsidR="00097F66" w:rsidRPr="00B456B9" w:rsidRDefault="00097F66" w:rsidP="00097F66">
      <w:pPr>
        <w:pStyle w:val="BodyText"/>
        <w:spacing w:after="200"/>
        <w:ind w:left="1080" w:right="50"/>
        <w:jc w:val="both"/>
      </w:pPr>
      <w:r w:rsidRPr="00B456B9">
        <w:t>This Agreement and any amendments will not be effective until approved by the Department, the Office of the New York State Attorney General, and the Office of the New York State Comptroller.</w:t>
      </w:r>
    </w:p>
    <w:p w14:paraId="5E51AB11" w14:textId="77777777" w:rsidR="00097F66" w:rsidRPr="00B456B9" w:rsidRDefault="00097F66" w:rsidP="002E51BA">
      <w:pPr>
        <w:pStyle w:val="Heading2"/>
        <w:numPr>
          <w:ilvl w:val="0"/>
          <w:numId w:val="30"/>
        </w:numPr>
        <w:tabs>
          <w:tab w:val="left" w:pos="1080"/>
        </w:tabs>
        <w:spacing w:before="200" w:after="120"/>
        <w:ind w:left="1080"/>
      </w:pPr>
      <w:bookmarkStart w:id="314" w:name="_Toc155685519"/>
      <w:bookmarkStart w:id="315" w:name="_Toc155685874"/>
      <w:bookmarkStart w:id="316" w:name="_Toc155688793"/>
      <w:bookmarkStart w:id="317" w:name="_Toc157155117"/>
      <w:r w:rsidRPr="00B456B9">
        <w:t>Severability</w:t>
      </w:r>
      <w:bookmarkEnd w:id="314"/>
      <w:bookmarkEnd w:id="315"/>
      <w:bookmarkEnd w:id="316"/>
      <w:bookmarkEnd w:id="317"/>
    </w:p>
    <w:p w14:paraId="7E1C88E8" w14:textId="77777777" w:rsidR="00097F66" w:rsidRPr="00B456B9" w:rsidRDefault="00097F66" w:rsidP="00097F66">
      <w:pPr>
        <w:pStyle w:val="BodyText"/>
        <w:spacing w:after="200"/>
        <w:ind w:left="1080" w:right="50"/>
        <w:jc w:val="both"/>
        <w:rPr>
          <w:sz w:val="12"/>
        </w:rPr>
      </w:pPr>
      <w:bookmarkStart w:id="318" w:name="_Hlk133484550"/>
      <w:r w:rsidRPr="00B456B9">
        <w:t>If any term or provision of this Agreement shall be found to be illegal or unenforceable, then, notwithstanding such provision, the remainder of this Agreement shall remain in full force and effect, and such term or provision shall be deemed null and void. In addition, if any provision of this Agreement, for any reason, is declared to be unenforceable, the Parties shall make a reasonable effort to substitute an enforceable provision that, to the maximum extent possible in accordance with applicable law, preserves the original intentions and economic positions of the Parties.</w:t>
      </w:r>
    </w:p>
    <w:p w14:paraId="27BD3567" w14:textId="77777777" w:rsidR="00097F66" w:rsidRPr="00B456B9" w:rsidRDefault="00097F66" w:rsidP="002E51BA">
      <w:pPr>
        <w:pStyle w:val="Heading2"/>
        <w:numPr>
          <w:ilvl w:val="0"/>
          <w:numId w:val="30"/>
        </w:numPr>
        <w:tabs>
          <w:tab w:val="left" w:pos="1080"/>
        </w:tabs>
        <w:spacing w:before="200" w:after="120"/>
        <w:ind w:left="1080"/>
      </w:pPr>
      <w:bookmarkStart w:id="319" w:name="_Toc155685520"/>
      <w:bookmarkStart w:id="320" w:name="_Toc155685875"/>
      <w:bookmarkStart w:id="321" w:name="_Toc155688794"/>
      <w:bookmarkStart w:id="322" w:name="_Toc157155118"/>
      <w:bookmarkEnd w:id="318"/>
      <w:r w:rsidRPr="00B456B9">
        <w:t>Tax Liabilities</w:t>
      </w:r>
      <w:bookmarkEnd w:id="319"/>
      <w:bookmarkEnd w:id="320"/>
      <w:bookmarkEnd w:id="321"/>
      <w:bookmarkEnd w:id="322"/>
    </w:p>
    <w:p w14:paraId="20B6737B" w14:textId="40D9ED34" w:rsidR="00097F66" w:rsidRPr="00B456B9" w:rsidRDefault="00097F66" w:rsidP="00097F66">
      <w:pPr>
        <w:pStyle w:val="BodyText"/>
        <w:spacing w:after="200"/>
        <w:ind w:left="1080" w:right="50"/>
        <w:jc w:val="both"/>
      </w:pPr>
      <w:r w:rsidRPr="00B456B9">
        <w:t xml:space="preserve">All outstanding tax liabilities due to the State of New York from the Contractor, or Contractor's partners, agents and Subcontractors engaged in providing </w:t>
      </w:r>
      <w:r w:rsidR="00DA736C">
        <w:t>S</w:t>
      </w:r>
      <w:r w:rsidRPr="00B456B9">
        <w:t>ervices under this Agreement, other than tax liabilities being contested by any such entity, must be satisfied prior to the execution of this Agreement, or a payment schedule arranged for their speedy satisfaction.</w:t>
      </w:r>
    </w:p>
    <w:p w14:paraId="1278FEF7" w14:textId="77777777" w:rsidR="00097F66" w:rsidRPr="00B456B9" w:rsidRDefault="00097F66" w:rsidP="002E51BA">
      <w:pPr>
        <w:pStyle w:val="Heading2"/>
        <w:numPr>
          <w:ilvl w:val="0"/>
          <w:numId w:val="30"/>
        </w:numPr>
        <w:tabs>
          <w:tab w:val="left" w:pos="1080"/>
        </w:tabs>
        <w:spacing w:before="200" w:after="120"/>
        <w:ind w:left="1080"/>
      </w:pPr>
      <w:bookmarkStart w:id="323" w:name="_Toc155685521"/>
      <w:bookmarkStart w:id="324" w:name="_Toc155685876"/>
      <w:bookmarkStart w:id="325" w:name="_Toc155688795"/>
      <w:bookmarkStart w:id="326" w:name="_Toc157155119"/>
      <w:r w:rsidRPr="00B456B9">
        <w:t>Unauthorized Use of Information</w:t>
      </w:r>
      <w:bookmarkEnd w:id="323"/>
      <w:bookmarkEnd w:id="324"/>
      <w:bookmarkEnd w:id="325"/>
      <w:bookmarkEnd w:id="326"/>
    </w:p>
    <w:p w14:paraId="46DA15EF" w14:textId="77777777" w:rsidR="00097F66" w:rsidRPr="00B456B9" w:rsidRDefault="00097F66" w:rsidP="00097F66">
      <w:pPr>
        <w:pStyle w:val="BodyText"/>
        <w:spacing w:after="200"/>
        <w:ind w:left="1080" w:right="50"/>
        <w:jc w:val="both"/>
      </w:pPr>
      <w:r w:rsidRPr="00B456B9">
        <w:t xml:space="preserve">Contractor, its officers, employees, Subcontractors, or agents shall not use information, </w:t>
      </w:r>
      <w:r w:rsidRPr="00B456B9">
        <w:lastRenderedPageBreak/>
        <w:t>confidential or otherwise, obtained in the course of providing the Services to the State, to obtain benefits, financial or otherwise, for themselves or anyone else. Neither can Contractor nor its officers, employees, Subcontractors, or agents use or disclose such information to cause embarrassment or injury to others.</w:t>
      </w:r>
    </w:p>
    <w:p w14:paraId="37884140" w14:textId="77777777" w:rsidR="00097F66" w:rsidRPr="00B456B9" w:rsidRDefault="00097F66" w:rsidP="002E51BA">
      <w:pPr>
        <w:pStyle w:val="Heading2"/>
        <w:numPr>
          <w:ilvl w:val="0"/>
          <w:numId w:val="30"/>
        </w:numPr>
        <w:tabs>
          <w:tab w:val="left" w:pos="1080"/>
        </w:tabs>
        <w:spacing w:before="200" w:after="120"/>
        <w:ind w:left="1080"/>
      </w:pPr>
      <w:bookmarkStart w:id="327" w:name="_Toc155685522"/>
      <w:bookmarkStart w:id="328" w:name="_Toc155685877"/>
      <w:bookmarkStart w:id="329" w:name="_Toc155688796"/>
      <w:bookmarkStart w:id="330" w:name="_Toc157155120"/>
      <w:r w:rsidRPr="00B456B9">
        <w:t>Waiver of Breach</w:t>
      </w:r>
      <w:bookmarkEnd w:id="327"/>
      <w:bookmarkEnd w:id="328"/>
      <w:bookmarkEnd w:id="329"/>
      <w:bookmarkEnd w:id="330"/>
    </w:p>
    <w:p w14:paraId="013BFC69" w14:textId="77777777" w:rsidR="00097F66" w:rsidRPr="00B456B9" w:rsidRDefault="00097F66" w:rsidP="00097F66">
      <w:pPr>
        <w:pStyle w:val="BodyText"/>
        <w:spacing w:after="200"/>
        <w:ind w:left="1080" w:right="50"/>
        <w:jc w:val="both"/>
        <w:rPr>
          <w:color w:val="000000"/>
        </w:rPr>
      </w:pPr>
      <w:r w:rsidRPr="00B456B9">
        <w:rPr>
          <w:color w:val="000000"/>
        </w:rPr>
        <w:t xml:space="preserve">No waiver of </w:t>
      </w:r>
      <w:r w:rsidRPr="00B456B9">
        <w:t>breach</w:t>
      </w:r>
      <w:r w:rsidRPr="00B456B9">
        <w:rPr>
          <w:color w:val="000000"/>
        </w:rPr>
        <w:t xml:space="preserve"> or failure to exercise any option, right, or privilege under the terms of this Agreement or any order on any occasion or occasions shall be construed to be a waiver of the same or any other option, right, or privilege on any other occasion. All waivers must be in writing and a waiver of one provision does not constitute a waiver of any other provision. The failure to act or a delay in acting shall not constitute a waiver of any right or remedy.</w:t>
      </w:r>
    </w:p>
    <w:p w14:paraId="754EF88C" w14:textId="16136093" w:rsidR="00097F66" w:rsidRPr="00B456B9" w:rsidRDefault="00097F66" w:rsidP="00097F66">
      <w:pPr>
        <w:pStyle w:val="Heading1"/>
        <w:pBdr>
          <w:bottom w:val="single" w:sz="4" w:space="1" w:color="auto"/>
        </w:pBdr>
        <w:spacing w:before="320" w:after="120"/>
        <w:ind w:left="0" w:right="-130"/>
        <w:jc w:val="left"/>
      </w:pPr>
      <w:bookmarkStart w:id="331" w:name="_Toc157155121"/>
      <w:r w:rsidRPr="00B456B9">
        <w:rPr>
          <w:rFonts w:ascii="Arial Bold" w:hAnsi="Arial Bold"/>
        </w:rPr>
        <w:t>ARTICLE</w:t>
      </w:r>
      <w:r w:rsidRPr="00B456B9">
        <w:t xml:space="preserve"> XX</w:t>
      </w:r>
      <w:r w:rsidR="00654FFE">
        <w:t>V</w:t>
      </w:r>
      <w:r w:rsidRPr="00B456B9">
        <w:t>I. CONTINUING ADMINISTRATIVE REQUIREMENTS</w:t>
      </w:r>
      <w:bookmarkEnd w:id="331"/>
    </w:p>
    <w:p w14:paraId="71A1F9BC" w14:textId="77777777" w:rsidR="00097F66" w:rsidRPr="00B456B9" w:rsidRDefault="00097F66" w:rsidP="002E51BA">
      <w:pPr>
        <w:pStyle w:val="Heading2"/>
        <w:numPr>
          <w:ilvl w:val="0"/>
          <w:numId w:val="29"/>
        </w:numPr>
        <w:tabs>
          <w:tab w:val="left" w:pos="1080"/>
        </w:tabs>
        <w:spacing w:before="200" w:after="120"/>
        <w:ind w:left="1080" w:right="-40" w:hanging="360"/>
      </w:pPr>
      <w:bookmarkStart w:id="332" w:name="_Toc155685524"/>
      <w:bookmarkStart w:id="333" w:name="_Toc155685879"/>
      <w:bookmarkStart w:id="334" w:name="_Toc155688798"/>
      <w:bookmarkStart w:id="335" w:name="_Toc157155122"/>
      <w:r w:rsidRPr="00B456B9">
        <w:t>Vendor Responsibility</w:t>
      </w:r>
      <w:bookmarkEnd w:id="332"/>
      <w:bookmarkEnd w:id="333"/>
      <w:bookmarkEnd w:id="334"/>
      <w:bookmarkEnd w:id="335"/>
    </w:p>
    <w:p w14:paraId="6DF695CF" w14:textId="77777777" w:rsidR="00097F66" w:rsidRPr="00B456B9" w:rsidRDefault="00097F66" w:rsidP="002E51BA">
      <w:pPr>
        <w:pStyle w:val="BodyText"/>
        <w:numPr>
          <w:ilvl w:val="0"/>
          <w:numId w:val="46"/>
        </w:numPr>
        <w:spacing w:before="120" w:after="120"/>
        <w:ind w:left="2340" w:right="-40"/>
      </w:pPr>
      <w:r w:rsidRPr="00B456B9">
        <w:t>General Responsibility</w:t>
      </w:r>
    </w:p>
    <w:p w14:paraId="27DE116C" w14:textId="18F8F0C3" w:rsidR="00097F66" w:rsidRPr="00B456B9" w:rsidRDefault="00097F66" w:rsidP="00097F66">
      <w:pPr>
        <w:pStyle w:val="BodyText"/>
        <w:spacing w:after="200"/>
        <w:ind w:left="2340" w:right="-40"/>
        <w:jc w:val="both"/>
      </w:pPr>
      <w:r w:rsidRPr="00B456B9">
        <w:t>The Contractor shall at all times during the Agreement term remain responsible. The Contractor agrees, if requested by the Commissioner of Taxation and Finance</w:t>
      </w:r>
      <w:r w:rsidR="00115BCB">
        <w:t>,</w:t>
      </w:r>
      <w:r w:rsidRPr="00B456B9">
        <w:t xml:space="preserve"> or </w:t>
      </w:r>
      <w:r w:rsidR="00115BCB">
        <w:t>their</w:t>
      </w:r>
      <w:r w:rsidRPr="00B456B9">
        <w:t xml:space="preserve"> designee, to present evidence of its continuing legal authority to do business in New York State, integrity, experience, ability, prior performance, and organizational and financial capacity.</w:t>
      </w:r>
    </w:p>
    <w:p w14:paraId="0D4F3361" w14:textId="77777777" w:rsidR="00097F66" w:rsidRPr="00B456B9" w:rsidRDefault="00097F66" w:rsidP="002E51BA">
      <w:pPr>
        <w:pStyle w:val="BodyText"/>
        <w:numPr>
          <w:ilvl w:val="0"/>
          <w:numId w:val="46"/>
        </w:numPr>
        <w:spacing w:before="200" w:after="120"/>
        <w:ind w:left="2340" w:right="-40"/>
      </w:pPr>
      <w:r w:rsidRPr="00B456B9">
        <w:t>Suspension of Work (for Non-Responsibility)</w:t>
      </w:r>
    </w:p>
    <w:p w14:paraId="3272CD3B" w14:textId="08388F77" w:rsidR="00097F66" w:rsidRPr="00B456B9" w:rsidRDefault="00097F66" w:rsidP="00097F66">
      <w:pPr>
        <w:pStyle w:val="BodyText"/>
        <w:ind w:left="2340" w:right="-40"/>
        <w:jc w:val="both"/>
      </w:pPr>
      <w:r w:rsidRPr="00B456B9">
        <w:t>The Commissioner</w:t>
      </w:r>
      <w:r w:rsidR="00115BCB">
        <w:t>,</w:t>
      </w:r>
      <w:r w:rsidRPr="00B456B9">
        <w:t xml:space="preserve"> or </w:t>
      </w:r>
      <w:r w:rsidR="00115BCB">
        <w:t>their</w:t>
      </w:r>
      <w:r w:rsidRPr="00B456B9">
        <w:t xml:space="preserve"> designee, in </w:t>
      </w:r>
      <w:r w:rsidR="00115BCB">
        <w:t>their</w:t>
      </w:r>
      <w:r w:rsidRPr="00B456B9">
        <w:t xml:space="preserve"> sole discretion, reserves the right to suspend any or all activities under this Agreement, at any time, when </w:t>
      </w:r>
      <w:r w:rsidR="00115BCB">
        <w:t>they</w:t>
      </w:r>
      <w:r w:rsidRPr="00B456B9">
        <w:t xml:space="preserve"> discover information that calls into question the responsibility of the Contractor.</w:t>
      </w:r>
      <w:r w:rsidR="00115BCB">
        <w:t xml:space="preserve"> </w:t>
      </w:r>
      <w:r w:rsidRPr="00B456B9">
        <w:t>In the event of such suspension, the Contractor will be given written notice outlining the particulars of such suspension. Upon issuance of such notice, the Contractor must comply with the terms of the suspension order. Contract activity may resume at such time as the Commissioner</w:t>
      </w:r>
      <w:r w:rsidR="00115BCB">
        <w:t>,</w:t>
      </w:r>
      <w:r w:rsidRPr="00B456B9">
        <w:t xml:space="preserve"> or </w:t>
      </w:r>
      <w:r w:rsidR="00115BCB">
        <w:t>their</w:t>
      </w:r>
      <w:r w:rsidRPr="00B456B9">
        <w:t xml:space="preserve"> designee</w:t>
      </w:r>
      <w:r w:rsidR="00115BCB">
        <w:t>,</w:t>
      </w:r>
      <w:r w:rsidRPr="00B456B9">
        <w:t xml:space="preserve"> issues a written notice authorizing resumption of performance under the Agreement.</w:t>
      </w:r>
    </w:p>
    <w:p w14:paraId="793824BA" w14:textId="77777777" w:rsidR="00097F66" w:rsidRPr="00B456B9" w:rsidRDefault="00097F66" w:rsidP="002E51BA">
      <w:pPr>
        <w:pStyle w:val="BodyText"/>
        <w:numPr>
          <w:ilvl w:val="0"/>
          <w:numId w:val="46"/>
        </w:numPr>
        <w:spacing w:before="200" w:after="120"/>
        <w:ind w:left="2340" w:right="-40"/>
      </w:pPr>
      <w:r w:rsidRPr="00B456B9">
        <w:t>Termination (for Non-Responsibility)</w:t>
      </w:r>
    </w:p>
    <w:p w14:paraId="79E5DAAB" w14:textId="32464110" w:rsidR="00097F66" w:rsidRPr="00B456B9" w:rsidRDefault="00097F66" w:rsidP="00097F66">
      <w:pPr>
        <w:pStyle w:val="BodyText"/>
        <w:spacing w:after="200"/>
        <w:ind w:left="2340" w:right="-40"/>
        <w:jc w:val="both"/>
        <w:rPr>
          <w:sz w:val="11"/>
        </w:rPr>
      </w:pPr>
      <w:r w:rsidRPr="00B456B9">
        <w:t>Upon written notice to the Contractor, and a reasonable opportunity to be heard with appropriate Department officials or staff, the Agreement may be terminated by the Commissioner</w:t>
      </w:r>
      <w:r w:rsidR="00115BCB">
        <w:t>,</w:t>
      </w:r>
      <w:r w:rsidRPr="00B456B9">
        <w:t xml:space="preserve"> or </w:t>
      </w:r>
      <w:r w:rsidR="00115BCB">
        <w:t>their</w:t>
      </w:r>
      <w:r w:rsidRPr="00B456B9">
        <w:t xml:space="preserve"> designee</w:t>
      </w:r>
      <w:r w:rsidR="00115BCB">
        <w:t>,</w:t>
      </w:r>
      <w:r w:rsidRPr="00B456B9">
        <w:t xml:space="preserve"> at the Contractor’s expense where the Contractor is determined by the Commissioner</w:t>
      </w:r>
      <w:r w:rsidR="00115BCB">
        <w:t>,</w:t>
      </w:r>
      <w:r w:rsidRPr="00B456B9">
        <w:t xml:space="preserve"> or </w:t>
      </w:r>
      <w:r w:rsidR="00115BCB">
        <w:t>their</w:t>
      </w:r>
      <w:r w:rsidRPr="00B456B9">
        <w:t xml:space="preserve"> designee</w:t>
      </w:r>
      <w:r w:rsidR="00115BCB">
        <w:t>,</w:t>
      </w:r>
      <w:r w:rsidRPr="00B456B9">
        <w:t xml:space="preserve"> to be non-responsible. In such event, the Commissioner</w:t>
      </w:r>
      <w:r w:rsidR="00115BCB">
        <w:t>,</w:t>
      </w:r>
      <w:r w:rsidRPr="00B456B9">
        <w:t xml:space="preserve"> or </w:t>
      </w:r>
      <w:r w:rsidR="00115BCB">
        <w:t>their</w:t>
      </w:r>
      <w:r w:rsidRPr="00B456B9">
        <w:t xml:space="preserve"> designee</w:t>
      </w:r>
      <w:r w:rsidR="00115BCB">
        <w:t>,</w:t>
      </w:r>
      <w:r w:rsidRPr="00B456B9">
        <w:t xml:space="preserve"> may complete the contractual requirements in any manner </w:t>
      </w:r>
      <w:r w:rsidR="00115BCB">
        <w:t>they</w:t>
      </w:r>
      <w:r w:rsidRPr="00B456B9">
        <w:t xml:space="preserve"> may deem advisable and pursue available legal or equitable remedies for breach.</w:t>
      </w:r>
    </w:p>
    <w:p w14:paraId="0202CFEE" w14:textId="77777777" w:rsidR="00097F66" w:rsidRPr="00B456B9" w:rsidRDefault="00097F66" w:rsidP="002E51BA">
      <w:pPr>
        <w:pStyle w:val="Heading2"/>
        <w:numPr>
          <w:ilvl w:val="0"/>
          <w:numId w:val="29"/>
        </w:numPr>
        <w:tabs>
          <w:tab w:val="left" w:pos="1080"/>
        </w:tabs>
        <w:spacing w:before="200" w:after="120"/>
        <w:ind w:left="1080" w:hanging="360"/>
      </w:pPr>
      <w:bookmarkStart w:id="336" w:name="_Toc155685525"/>
      <w:bookmarkStart w:id="337" w:name="_Toc155685880"/>
      <w:bookmarkStart w:id="338" w:name="_Toc155688799"/>
      <w:bookmarkStart w:id="339" w:name="_Toc157155123"/>
      <w:r w:rsidRPr="00B456B9">
        <w:t>Sales and Compensating Use Tax</w:t>
      </w:r>
      <w:bookmarkEnd w:id="336"/>
      <w:bookmarkEnd w:id="337"/>
      <w:bookmarkEnd w:id="338"/>
      <w:bookmarkEnd w:id="339"/>
    </w:p>
    <w:p w14:paraId="40EF900A" w14:textId="14F5284C" w:rsidR="00097F66" w:rsidRPr="00B456B9" w:rsidRDefault="00097F66" w:rsidP="00097F66">
      <w:pPr>
        <w:spacing w:before="120" w:after="240"/>
        <w:ind w:left="1080"/>
        <w:jc w:val="both"/>
        <w:rPr>
          <w:rFonts w:eastAsia="Times New Roman"/>
          <w:color w:val="000000"/>
        </w:rPr>
      </w:pPr>
      <w:r w:rsidRPr="00B456B9">
        <w:rPr>
          <w:rFonts w:eastAsia="Times New Roman"/>
          <w:color w:val="000000"/>
        </w:rPr>
        <w:t xml:space="preserve">The Contractor shall comply with all documentation requirements of Section 5-a of the Tax Law, as set </w:t>
      </w:r>
      <w:r w:rsidRPr="00B456B9">
        <w:t>forth</w:t>
      </w:r>
      <w:r w:rsidRPr="00B456B9">
        <w:rPr>
          <w:rFonts w:eastAsia="Times New Roman"/>
          <w:color w:val="000000"/>
        </w:rPr>
        <w:t xml:space="preserve"> in RFP 23-103 at Section 4.2.1</w:t>
      </w:r>
      <w:r w:rsidR="005C12DF">
        <w:rPr>
          <w:rFonts w:eastAsia="Times New Roman"/>
          <w:color w:val="000000"/>
        </w:rPr>
        <w:t>6</w:t>
      </w:r>
      <w:r w:rsidRPr="00B456B9">
        <w:rPr>
          <w:rFonts w:eastAsia="Times New Roman"/>
          <w:color w:val="000000"/>
        </w:rPr>
        <w:t xml:space="preserve">, </w:t>
      </w:r>
      <w:r w:rsidRPr="00CD7F5F">
        <w:rPr>
          <w:rFonts w:eastAsia="Times New Roman"/>
          <w:i/>
          <w:iCs/>
          <w:color w:val="000000"/>
        </w:rPr>
        <w:t>Sales and Compensating Use Tax Documentation</w:t>
      </w:r>
      <w:r w:rsidRPr="00B456B9">
        <w:rPr>
          <w:rFonts w:eastAsia="Times New Roman"/>
          <w:color w:val="000000"/>
        </w:rPr>
        <w:t xml:space="preserve">, which is incorporated in its entirety herein by reference. </w:t>
      </w:r>
    </w:p>
    <w:p w14:paraId="41759A6A" w14:textId="77777777" w:rsidR="00097F66" w:rsidRPr="00B456B9" w:rsidRDefault="00097F66" w:rsidP="002E51BA">
      <w:pPr>
        <w:pStyle w:val="Heading2"/>
        <w:numPr>
          <w:ilvl w:val="0"/>
          <w:numId w:val="29"/>
        </w:numPr>
        <w:tabs>
          <w:tab w:val="left" w:pos="1080"/>
        </w:tabs>
        <w:spacing w:before="200" w:after="120"/>
        <w:ind w:left="1080" w:hanging="360"/>
      </w:pPr>
      <w:bookmarkStart w:id="340" w:name="_Toc155685526"/>
      <w:bookmarkStart w:id="341" w:name="_Toc155685881"/>
      <w:bookmarkStart w:id="342" w:name="_Toc155688800"/>
      <w:bookmarkStart w:id="343" w:name="_Toc157155124"/>
      <w:r w:rsidRPr="00B456B9">
        <w:lastRenderedPageBreak/>
        <w:t>Procurement Lobbying</w:t>
      </w:r>
      <w:bookmarkEnd w:id="340"/>
      <w:bookmarkEnd w:id="341"/>
      <w:bookmarkEnd w:id="342"/>
      <w:bookmarkEnd w:id="343"/>
    </w:p>
    <w:p w14:paraId="57B1A9A0" w14:textId="77777777" w:rsidR="00097F66" w:rsidRPr="00B456B9" w:rsidRDefault="00097F66" w:rsidP="00097F66">
      <w:pPr>
        <w:spacing w:before="120" w:after="240"/>
        <w:ind w:left="1080"/>
        <w:jc w:val="both"/>
      </w:pPr>
      <w:r w:rsidRPr="00B456B9">
        <w:t>If this Agreement is renewed or amended, Contractor shall be subject to the Procurement Lobbying requirements set forth in RFP 23-103 and shall submit such updated Procurement Lobbying forms as are required by the Department.</w:t>
      </w:r>
    </w:p>
    <w:p w14:paraId="55C54627" w14:textId="77777777" w:rsidR="00097F66" w:rsidRPr="00B456B9" w:rsidRDefault="00097F66" w:rsidP="002E51BA">
      <w:pPr>
        <w:pStyle w:val="Heading2"/>
        <w:numPr>
          <w:ilvl w:val="0"/>
          <w:numId w:val="29"/>
        </w:numPr>
        <w:tabs>
          <w:tab w:val="left" w:pos="1080"/>
        </w:tabs>
        <w:spacing w:before="200" w:after="120"/>
        <w:ind w:left="1080" w:hanging="360"/>
      </w:pPr>
      <w:bookmarkStart w:id="344" w:name="_Toc155685527"/>
      <w:bookmarkStart w:id="345" w:name="_Toc155685882"/>
      <w:bookmarkStart w:id="346" w:name="_Toc155688801"/>
      <w:bookmarkStart w:id="347" w:name="_Toc157155125"/>
      <w:r w:rsidRPr="00B456B9">
        <w:t>Financial Stability</w:t>
      </w:r>
      <w:bookmarkEnd w:id="344"/>
      <w:bookmarkEnd w:id="345"/>
      <w:bookmarkEnd w:id="346"/>
      <w:bookmarkEnd w:id="347"/>
    </w:p>
    <w:p w14:paraId="0C2116A5" w14:textId="59A53688" w:rsidR="00097F66" w:rsidRPr="00B456B9" w:rsidRDefault="00097F66" w:rsidP="00097F66">
      <w:pPr>
        <w:spacing w:before="120" w:after="240"/>
        <w:ind w:left="1080"/>
        <w:jc w:val="both"/>
        <w:rPr>
          <w:iCs/>
        </w:rPr>
      </w:pPr>
      <w:r w:rsidRPr="00B456B9">
        <w:rPr>
          <w:iCs/>
        </w:rPr>
        <w:t xml:space="preserve">The Contractor is required by the RFP to be financially stable for the duration of the Agreement. </w:t>
      </w:r>
      <w:r w:rsidRPr="00B456B9">
        <w:t>See</w:t>
      </w:r>
      <w:r w:rsidRPr="00B456B9">
        <w:rPr>
          <w:iCs/>
        </w:rPr>
        <w:t xml:space="preserve"> RFP 23-103 at Table 2.</w:t>
      </w:r>
      <w:r w:rsidR="00D354FC">
        <w:rPr>
          <w:iCs/>
        </w:rPr>
        <w:t>5</w:t>
      </w:r>
      <w:r w:rsidRPr="00B456B9">
        <w:rPr>
          <w:iCs/>
        </w:rPr>
        <w:t xml:space="preserve"> </w:t>
      </w:r>
      <w:r w:rsidR="00CD7F5F">
        <w:rPr>
          <w:iCs/>
        </w:rPr>
        <w:t>(</w:t>
      </w:r>
      <w:r w:rsidRPr="00CD7F5F">
        <w:rPr>
          <w:i/>
        </w:rPr>
        <w:t>Financial Stability Requirements</w:t>
      </w:r>
      <w:r w:rsidR="00CD7F5F">
        <w:rPr>
          <w:iCs/>
        </w:rPr>
        <w:t>)</w:t>
      </w:r>
      <w:r w:rsidRPr="00B456B9">
        <w:rPr>
          <w:iCs/>
        </w:rPr>
        <w:t>, setting forth Requirements which are fully incorporated herein by reference. To ensure uninterrupted Services, the financial stability of the Contractor and any Subcontractor performing substantial Services hereunder shall be a material condition of this Agreement. The Department reserves the right to terminate the Agreement if the Contractor’s or a Subcontractor’s financial stability is determined by the Department to be at risk.</w:t>
      </w:r>
    </w:p>
    <w:p w14:paraId="53BBC1EE" w14:textId="77777777" w:rsidR="00097F66" w:rsidRPr="00B456B9" w:rsidRDefault="00097F66" w:rsidP="00097F66">
      <w:pPr>
        <w:pStyle w:val="BodyText"/>
        <w:spacing w:before="5"/>
        <w:rPr>
          <w:i/>
        </w:rPr>
      </w:pPr>
    </w:p>
    <w:p w14:paraId="650BB946" w14:textId="77777777" w:rsidR="00097F66" w:rsidRPr="00B456B9" w:rsidRDefault="00097F66" w:rsidP="00097F66">
      <w:pPr>
        <w:jc w:val="center"/>
        <w:rPr>
          <w:sz w:val="24"/>
          <w:szCs w:val="24"/>
        </w:rPr>
        <w:sectPr w:rsidR="00097F66" w:rsidRPr="00B456B9" w:rsidSect="00127E58">
          <w:footerReference w:type="default" r:id="rId43"/>
          <w:pgSz w:w="12240" w:h="15840"/>
          <w:pgMar w:top="1220" w:right="1320" w:bottom="1320" w:left="1240" w:header="720" w:footer="720" w:gutter="0"/>
          <w:cols w:space="720"/>
          <w:docGrid w:linePitch="299"/>
        </w:sectPr>
      </w:pPr>
      <w:r w:rsidRPr="00B456B9">
        <w:rPr>
          <w:b/>
          <w:i/>
          <w:sz w:val="24"/>
          <w:szCs w:val="24"/>
          <w:u w:val="single"/>
        </w:rPr>
        <w:t>[Remainder of Page Intentionally Left Blank]</w:t>
      </w:r>
    </w:p>
    <w:p w14:paraId="73836857" w14:textId="77777777" w:rsidR="00097F66" w:rsidRPr="00B456B9" w:rsidRDefault="00097F66" w:rsidP="00097F66">
      <w:pPr>
        <w:spacing w:before="55" w:after="120"/>
        <w:jc w:val="both"/>
      </w:pPr>
      <w:r w:rsidRPr="00B456B9">
        <w:lastRenderedPageBreak/>
        <w:t>IN WITNESS WHEREOF, the Parties hereto have executed this Agreement, effective upon the date</w:t>
      </w:r>
      <w:r w:rsidRPr="00B456B9">
        <w:rPr>
          <w:w w:val="99"/>
        </w:rPr>
        <w:t xml:space="preserve"> </w:t>
      </w:r>
      <w:r w:rsidRPr="00B456B9">
        <w:t>of OSC approval as indicated below.</w:t>
      </w:r>
    </w:p>
    <w:p w14:paraId="1346CAFE" w14:textId="26C80411" w:rsidR="00097F66" w:rsidRPr="00B456B9" w:rsidRDefault="00097F66" w:rsidP="00097F66">
      <w:pPr>
        <w:spacing w:before="120" w:after="120"/>
        <w:jc w:val="both"/>
      </w:pPr>
      <w:r w:rsidRPr="00B456B9">
        <w:t xml:space="preserve">In addition to the acceptance of this Agreement, the </w:t>
      </w:r>
      <w:r w:rsidR="00DC2241">
        <w:t>Department’s</w:t>
      </w:r>
      <w:r w:rsidRPr="00B456B9">
        <w:t xml:space="preserve"> and Contractor</w:t>
      </w:r>
      <w:r w:rsidR="00DC2241">
        <w:t>’s</w:t>
      </w:r>
      <w:r w:rsidRPr="00B456B9">
        <w:t xml:space="preserve"> signatures on this page also certify that originals of this signature page will be attached to all other originals of this Agreement.</w:t>
      </w:r>
    </w:p>
    <w:tbl>
      <w:tblPr>
        <w:tblStyle w:val="TableGrid"/>
        <w:tblW w:w="980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85"/>
        <w:gridCol w:w="4316"/>
        <w:gridCol w:w="94"/>
        <w:gridCol w:w="540"/>
        <w:gridCol w:w="312"/>
        <w:gridCol w:w="38"/>
        <w:gridCol w:w="190"/>
        <w:gridCol w:w="4140"/>
        <w:gridCol w:w="90"/>
      </w:tblGrid>
      <w:tr w:rsidR="00097F66" w:rsidRPr="00B456B9" w14:paraId="09C3531E" w14:textId="77777777" w:rsidTr="00DC2241">
        <w:trPr>
          <w:gridBefore w:val="1"/>
          <w:gridAfter w:val="1"/>
          <w:wBefore w:w="85" w:type="dxa"/>
          <w:wAfter w:w="90" w:type="dxa"/>
          <w:trHeight w:val="575"/>
        </w:trPr>
        <w:tc>
          <w:tcPr>
            <w:tcW w:w="4410" w:type="dxa"/>
            <w:gridSpan w:val="2"/>
            <w:tcBorders>
              <w:bottom w:val="single" w:sz="4" w:space="0" w:color="FFFFFF" w:themeColor="background1"/>
            </w:tcBorders>
            <w:vAlign w:val="center"/>
          </w:tcPr>
          <w:p w14:paraId="1DE62FA4" w14:textId="77777777" w:rsidR="00097F66" w:rsidRPr="00B456B9" w:rsidRDefault="00097F66" w:rsidP="00987034">
            <w:pPr>
              <w:spacing w:before="120" w:after="120"/>
              <w:ind w:right="270"/>
              <w:jc w:val="center"/>
            </w:pPr>
            <w:r w:rsidRPr="009812D1">
              <w:rPr>
                <w:b/>
                <w:bCs/>
                <w:highlight w:val="lightGray"/>
              </w:rPr>
              <w:t>[</w:t>
            </w:r>
            <w:r w:rsidRPr="009812D1">
              <w:rPr>
                <w:b/>
                <w:bCs/>
                <w:i/>
                <w:highlight w:val="lightGray"/>
              </w:rPr>
              <w:t>CONTRACTOR</w:t>
            </w:r>
            <w:r w:rsidRPr="009812D1">
              <w:rPr>
                <w:b/>
                <w:bCs/>
                <w:highlight w:val="lightGray"/>
              </w:rPr>
              <w:t>]</w:t>
            </w:r>
          </w:p>
        </w:tc>
        <w:tc>
          <w:tcPr>
            <w:tcW w:w="852" w:type="dxa"/>
            <w:gridSpan w:val="2"/>
            <w:vAlign w:val="center"/>
          </w:tcPr>
          <w:p w14:paraId="22BE775A" w14:textId="77777777" w:rsidR="00097F66" w:rsidRPr="00B456B9" w:rsidRDefault="00097F66" w:rsidP="00987034">
            <w:pPr>
              <w:spacing w:before="120" w:after="120"/>
              <w:ind w:right="270"/>
              <w:jc w:val="center"/>
            </w:pPr>
          </w:p>
        </w:tc>
        <w:tc>
          <w:tcPr>
            <w:tcW w:w="4368" w:type="dxa"/>
            <w:gridSpan w:val="3"/>
            <w:tcBorders>
              <w:bottom w:val="single" w:sz="4" w:space="0" w:color="FFFFFF" w:themeColor="background1"/>
            </w:tcBorders>
            <w:vAlign w:val="center"/>
          </w:tcPr>
          <w:p w14:paraId="7FF58A30" w14:textId="77777777" w:rsidR="00097F66" w:rsidRPr="00B456B9" w:rsidRDefault="00097F66" w:rsidP="00987034">
            <w:pPr>
              <w:spacing w:before="120" w:after="120"/>
              <w:ind w:right="270"/>
              <w:jc w:val="center"/>
            </w:pPr>
            <w:r w:rsidRPr="00B456B9">
              <w:rPr>
                <w:b/>
                <w:bCs/>
              </w:rPr>
              <w:t>New York State Department of Taxation and</w:t>
            </w:r>
            <w:r w:rsidRPr="00B456B9">
              <w:rPr>
                <w:b/>
                <w:bCs/>
                <w:w w:val="99"/>
              </w:rPr>
              <w:t xml:space="preserve"> </w:t>
            </w:r>
            <w:r w:rsidRPr="00B456B9">
              <w:rPr>
                <w:b/>
                <w:bCs/>
              </w:rPr>
              <w:t>Finance</w:t>
            </w:r>
          </w:p>
        </w:tc>
      </w:tr>
      <w:tr w:rsidR="00097F66" w:rsidRPr="00B456B9" w14:paraId="5B48FF7D" w14:textId="77777777" w:rsidTr="00DC2241">
        <w:trPr>
          <w:gridBefore w:val="1"/>
          <w:gridAfter w:val="1"/>
          <w:wBefore w:w="85" w:type="dxa"/>
          <w:wAfter w:w="90" w:type="dxa"/>
        </w:trPr>
        <w:tc>
          <w:tcPr>
            <w:tcW w:w="4410" w:type="dxa"/>
            <w:gridSpan w:val="2"/>
            <w:tcBorders>
              <w:bottom w:val="single" w:sz="4" w:space="0" w:color="auto"/>
            </w:tcBorders>
          </w:tcPr>
          <w:p w14:paraId="25586D28" w14:textId="77777777" w:rsidR="00097F66" w:rsidRPr="00B456B9" w:rsidRDefault="00097F66" w:rsidP="00987034">
            <w:pPr>
              <w:spacing w:before="55"/>
              <w:ind w:right="270"/>
            </w:pPr>
          </w:p>
          <w:p w14:paraId="4C606768" w14:textId="77777777" w:rsidR="00097F66" w:rsidRPr="00B456B9" w:rsidRDefault="00097F66" w:rsidP="00987034">
            <w:pPr>
              <w:spacing w:before="55"/>
              <w:ind w:right="270"/>
            </w:pPr>
          </w:p>
        </w:tc>
        <w:tc>
          <w:tcPr>
            <w:tcW w:w="852" w:type="dxa"/>
            <w:gridSpan w:val="2"/>
          </w:tcPr>
          <w:p w14:paraId="296BCC63" w14:textId="77777777" w:rsidR="00097F66" w:rsidRPr="00B456B9" w:rsidRDefault="00097F66" w:rsidP="00987034">
            <w:pPr>
              <w:spacing w:before="55"/>
              <w:ind w:right="270"/>
            </w:pPr>
          </w:p>
        </w:tc>
        <w:tc>
          <w:tcPr>
            <w:tcW w:w="4368" w:type="dxa"/>
            <w:gridSpan w:val="3"/>
            <w:tcBorders>
              <w:bottom w:val="single" w:sz="4" w:space="0" w:color="auto"/>
            </w:tcBorders>
          </w:tcPr>
          <w:p w14:paraId="278CB002" w14:textId="77777777" w:rsidR="00097F66" w:rsidRPr="00B456B9" w:rsidRDefault="00097F66" w:rsidP="00987034">
            <w:pPr>
              <w:spacing w:before="55"/>
              <w:ind w:right="270"/>
            </w:pPr>
          </w:p>
        </w:tc>
      </w:tr>
      <w:tr w:rsidR="00097F66" w:rsidRPr="00B456B9" w14:paraId="4830F46D" w14:textId="77777777" w:rsidTr="00DC2241">
        <w:trPr>
          <w:gridBefore w:val="1"/>
          <w:gridAfter w:val="1"/>
          <w:wBefore w:w="85" w:type="dxa"/>
          <w:wAfter w:w="90" w:type="dxa"/>
        </w:trPr>
        <w:tc>
          <w:tcPr>
            <w:tcW w:w="4410" w:type="dxa"/>
            <w:gridSpan w:val="2"/>
            <w:tcBorders>
              <w:top w:val="single" w:sz="4" w:space="0" w:color="auto"/>
              <w:bottom w:val="single" w:sz="4" w:space="0" w:color="FFFFFF" w:themeColor="background1"/>
            </w:tcBorders>
          </w:tcPr>
          <w:p w14:paraId="1A7E322F" w14:textId="77777777" w:rsidR="00097F66" w:rsidRPr="00B456B9" w:rsidRDefault="00097F66" w:rsidP="00987034">
            <w:pPr>
              <w:spacing w:before="55"/>
              <w:ind w:right="270"/>
              <w:jc w:val="center"/>
            </w:pPr>
            <w:r w:rsidRPr="00B456B9">
              <w:t>Signature</w:t>
            </w:r>
          </w:p>
        </w:tc>
        <w:tc>
          <w:tcPr>
            <w:tcW w:w="852" w:type="dxa"/>
            <w:gridSpan w:val="2"/>
          </w:tcPr>
          <w:p w14:paraId="7657EB65" w14:textId="77777777" w:rsidR="00097F66" w:rsidRPr="00B456B9" w:rsidRDefault="00097F66" w:rsidP="00987034">
            <w:pPr>
              <w:spacing w:before="55"/>
              <w:ind w:right="270"/>
              <w:jc w:val="center"/>
            </w:pPr>
          </w:p>
        </w:tc>
        <w:tc>
          <w:tcPr>
            <w:tcW w:w="4368" w:type="dxa"/>
            <w:gridSpan w:val="3"/>
            <w:tcBorders>
              <w:top w:val="single" w:sz="4" w:space="0" w:color="auto"/>
              <w:bottom w:val="single" w:sz="4" w:space="0" w:color="FFFFFF" w:themeColor="background1"/>
            </w:tcBorders>
          </w:tcPr>
          <w:p w14:paraId="25EE75FB" w14:textId="77777777" w:rsidR="00097F66" w:rsidRPr="00B456B9" w:rsidRDefault="00097F66" w:rsidP="00987034">
            <w:pPr>
              <w:spacing w:before="55"/>
              <w:ind w:right="270"/>
              <w:jc w:val="center"/>
            </w:pPr>
            <w:r w:rsidRPr="00B456B9">
              <w:t>Signature</w:t>
            </w:r>
          </w:p>
        </w:tc>
      </w:tr>
      <w:tr w:rsidR="00097F66" w:rsidRPr="00B456B9" w14:paraId="2FBD6F0D" w14:textId="77777777" w:rsidTr="00DC2241">
        <w:trPr>
          <w:gridBefore w:val="1"/>
          <w:gridAfter w:val="1"/>
          <w:wBefore w:w="85" w:type="dxa"/>
          <w:wAfter w:w="90" w:type="dxa"/>
        </w:trPr>
        <w:tc>
          <w:tcPr>
            <w:tcW w:w="4410" w:type="dxa"/>
            <w:gridSpan w:val="2"/>
            <w:tcBorders>
              <w:bottom w:val="single" w:sz="4" w:space="0" w:color="auto"/>
            </w:tcBorders>
          </w:tcPr>
          <w:p w14:paraId="191DD610" w14:textId="77777777" w:rsidR="00097F66" w:rsidRPr="00B456B9" w:rsidRDefault="00097F66" w:rsidP="00987034">
            <w:pPr>
              <w:spacing w:before="55"/>
              <w:ind w:right="270"/>
              <w:jc w:val="center"/>
            </w:pPr>
          </w:p>
        </w:tc>
        <w:tc>
          <w:tcPr>
            <w:tcW w:w="852" w:type="dxa"/>
            <w:gridSpan w:val="2"/>
          </w:tcPr>
          <w:p w14:paraId="28A9DCD6" w14:textId="77777777" w:rsidR="00097F66" w:rsidRPr="00B456B9" w:rsidRDefault="00097F66" w:rsidP="00987034">
            <w:pPr>
              <w:spacing w:before="55"/>
              <w:ind w:right="270"/>
              <w:jc w:val="center"/>
            </w:pPr>
          </w:p>
        </w:tc>
        <w:tc>
          <w:tcPr>
            <w:tcW w:w="4368" w:type="dxa"/>
            <w:gridSpan w:val="3"/>
            <w:tcBorders>
              <w:bottom w:val="single" w:sz="4" w:space="0" w:color="auto"/>
            </w:tcBorders>
          </w:tcPr>
          <w:p w14:paraId="1789B9FD" w14:textId="77777777" w:rsidR="00097F66" w:rsidRPr="00B456B9" w:rsidRDefault="00097F66" w:rsidP="00987034">
            <w:pPr>
              <w:spacing w:before="55"/>
              <w:ind w:right="270"/>
              <w:jc w:val="center"/>
            </w:pPr>
          </w:p>
          <w:p w14:paraId="19B0D3E3" w14:textId="77777777" w:rsidR="00097F66" w:rsidRPr="00B456B9" w:rsidRDefault="00097F66" w:rsidP="00987034">
            <w:pPr>
              <w:spacing w:before="55"/>
              <w:ind w:right="270"/>
              <w:jc w:val="center"/>
            </w:pPr>
          </w:p>
        </w:tc>
      </w:tr>
      <w:tr w:rsidR="00097F66" w:rsidRPr="00B456B9" w14:paraId="4AD6A8C9" w14:textId="77777777" w:rsidTr="00DC2241">
        <w:trPr>
          <w:gridBefore w:val="1"/>
          <w:gridAfter w:val="1"/>
          <w:wBefore w:w="85" w:type="dxa"/>
          <w:wAfter w:w="90" w:type="dxa"/>
        </w:trPr>
        <w:tc>
          <w:tcPr>
            <w:tcW w:w="4410" w:type="dxa"/>
            <w:gridSpan w:val="2"/>
            <w:tcBorders>
              <w:top w:val="single" w:sz="4" w:space="0" w:color="auto"/>
              <w:bottom w:val="single" w:sz="4" w:space="0" w:color="FFFFFF" w:themeColor="background1"/>
            </w:tcBorders>
          </w:tcPr>
          <w:p w14:paraId="115A196C" w14:textId="77777777" w:rsidR="00097F66" w:rsidRPr="00B456B9" w:rsidRDefault="00097F66" w:rsidP="00987034">
            <w:pPr>
              <w:spacing w:before="55"/>
              <w:ind w:right="270"/>
              <w:jc w:val="center"/>
            </w:pPr>
            <w:r w:rsidRPr="00B456B9">
              <w:t>Print Name</w:t>
            </w:r>
          </w:p>
        </w:tc>
        <w:tc>
          <w:tcPr>
            <w:tcW w:w="852" w:type="dxa"/>
            <w:gridSpan w:val="2"/>
          </w:tcPr>
          <w:p w14:paraId="488DF397" w14:textId="77777777" w:rsidR="00097F66" w:rsidRPr="00B456B9" w:rsidRDefault="00097F66" w:rsidP="00987034">
            <w:pPr>
              <w:spacing w:before="55"/>
              <w:ind w:right="270"/>
              <w:jc w:val="center"/>
            </w:pPr>
          </w:p>
        </w:tc>
        <w:tc>
          <w:tcPr>
            <w:tcW w:w="4368" w:type="dxa"/>
            <w:gridSpan w:val="3"/>
            <w:tcBorders>
              <w:top w:val="single" w:sz="4" w:space="0" w:color="auto"/>
              <w:bottom w:val="single" w:sz="4" w:space="0" w:color="FFFFFF" w:themeColor="background1"/>
            </w:tcBorders>
          </w:tcPr>
          <w:p w14:paraId="08C6B9E8" w14:textId="77777777" w:rsidR="00097F66" w:rsidRPr="00B456B9" w:rsidRDefault="00097F66" w:rsidP="00987034">
            <w:pPr>
              <w:spacing w:before="55"/>
              <w:ind w:right="270"/>
              <w:jc w:val="center"/>
            </w:pPr>
            <w:r w:rsidRPr="00B456B9">
              <w:t>Print Name</w:t>
            </w:r>
          </w:p>
        </w:tc>
      </w:tr>
      <w:tr w:rsidR="00097F66" w:rsidRPr="00B456B9" w14:paraId="7DAB626F" w14:textId="77777777" w:rsidTr="00DC2241">
        <w:trPr>
          <w:gridBefore w:val="1"/>
          <w:gridAfter w:val="1"/>
          <w:wBefore w:w="85" w:type="dxa"/>
          <w:wAfter w:w="90" w:type="dxa"/>
        </w:trPr>
        <w:tc>
          <w:tcPr>
            <w:tcW w:w="4410" w:type="dxa"/>
            <w:gridSpan w:val="2"/>
            <w:tcBorders>
              <w:bottom w:val="single" w:sz="4" w:space="0" w:color="auto"/>
            </w:tcBorders>
          </w:tcPr>
          <w:p w14:paraId="28160701" w14:textId="77777777" w:rsidR="00097F66" w:rsidRPr="00B456B9" w:rsidRDefault="00097F66" w:rsidP="00987034">
            <w:pPr>
              <w:spacing w:before="55"/>
              <w:ind w:right="270"/>
              <w:jc w:val="center"/>
            </w:pPr>
          </w:p>
        </w:tc>
        <w:tc>
          <w:tcPr>
            <w:tcW w:w="852" w:type="dxa"/>
            <w:gridSpan w:val="2"/>
          </w:tcPr>
          <w:p w14:paraId="70177EFD" w14:textId="77777777" w:rsidR="00097F66" w:rsidRPr="00B456B9" w:rsidRDefault="00097F66" w:rsidP="00987034">
            <w:pPr>
              <w:spacing w:before="55"/>
              <w:ind w:right="270"/>
              <w:jc w:val="center"/>
            </w:pPr>
          </w:p>
        </w:tc>
        <w:tc>
          <w:tcPr>
            <w:tcW w:w="4368" w:type="dxa"/>
            <w:gridSpan w:val="3"/>
            <w:tcBorders>
              <w:bottom w:val="single" w:sz="4" w:space="0" w:color="auto"/>
            </w:tcBorders>
          </w:tcPr>
          <w:p w14:paraId="506F90A4" w14:textId="77777777" w:rsidR="00097F66" w:rsidRPr="00B456B9" w:rsidRDefault="00097F66" w:rsidP="00987034">
            <w:pPr>
              <w:spacing w:before="55"/>
              <w:ind w:right="270"/>
              <w:jc w:val="center"/>
            </w:pPr>
          </w:p>
          <w:p w14:paraId="630CD099" w14:textId="77777777" w:rsidR="00097F66" w:rsidRPr="00B456B9" w:rsidRDefault="00097F66" w:rsidP="00987034">
            <w:pPr>
              <w:spacing w:before="55"/>
              <w:ind w:right="270"/>
              <w:jc w:val="center"/>
            </w:pPr>
          </w:p>
        </w:tc>
      </w:tr>
      <w:tr w:rsidR="00097F66" w:rsidRPr="00B456B9" w14:paraId="29853701" w14:textId="77777777" w:rsidTr="00DC2241">
        <w:trPr>
          <w:gridBefore w:val="1"/>
          <w:gridAfter w:val="1"/>
          <w:wBefore w:w="85" w:type="dxa"/>
          <w:wAfter w:w="90" w:type="dxa"/>
        </w:trPr>
        <w:tc>
          <w:tcPr>
            <w:tcW w:w="4410" w:type="dxa"/>
            <w:gridSpan w:val="2"/>
            <w:tcBorders>
              <w:top w:val="single" w:sz="4" w:space="0" w:color="auto"/>
              <w:bottom w:val="single" w:sz="4" w:space="0" w:color="FFFFFF" w:themeColor="background1"/>
            </w:tcBorders>
          </w:tcPr>
          <w:p w14:paraId="32EC28E5" w14:textId="77777777" w:rsidR="00097F66" w:rsidRPr="00B456B9" w:rsidRDefault="00097F66" w:rsidP="00987034">
            <w:pPr>
              <w:spacing w:before="55"/>
              <w:ind w:right="270"/>
              <w:jc w:val="center"/>
            </w:pPr>
            <w:r w:rsidRPr="00B456B9">
              <w:t>Title</w:t>
            </w:r>
          </w:p>
        </w:tc>
        <w:tc>
          <w:tcPr>
            <w:tcW w:w="852" w:type="dxa"/>
            <w:gridSpan w:val="2"/>
          </w:tcPr>
          <w:p w14:paraId="28E9BAAD" w14:textId="77777777" w:rsidR="00097F66" w:rsidRPr="00B456B9" w:rsidRDefault="00097F66" w:rsidP="00987034">
            <w:pPr>
              <w:spacing w:before="55"/>
              <w:ind w:right="270"/>
              <w:jc w:val="center"/>
            </w:pPr>
          </w:p>
        </w:tc>
        <w:tc>
          <w:tcPr>
            <w:tcW w:w="4368" w:type="dxa"/>
            <w:gridSpan w:val="3"/>
            <w:tcBorders>
              <w:top w:val="single" w:sz="4" w:space="0" w:color="auto"/>
              <w:bottom w:val="single" w:sz="4" w:space="0" w:color="FFFFFF" w:themeColor="background1"/>
            </w:tcBorders>
          </w:tcPr>
          <w:p w14:paraId="29AB3E63" w14:textId="77777777" w:rsidR="00097F66" w:rsidRPr="00B456B9" w:rsidRDefault="00097F66" w:rsidP="00987034">
            <w:pPr>
              <w:spacing w:before="55"/>
              <w:ind w:right="270"/>
              <w:jc w:val="center"/>
            </w:pPr>
            <w:r w:rsidRPr="00B456B9">
              <w:t>Title</w:t>
            </w:r>
          </w:p>
        </w:tc>
      </w:tr>
      <w:tr w:rsidR="00097F66" w:rsidRPr="00B456B9" w14:paraId="75E0A51B" w14:textId="77777777" w:rsidTr="00DC2241">
        <w:trPr>
          <w:gridBefore w:val="1"/>
          <w:gridAfter w:val="1"/>
          <w:wBefore w:w="85" w:type="dxa"/>
          <w:wAfter w:w="90" w:type="dxa"/>
        </w:trPr>
        <w:tc>
          <w:tcPr>
            <w:tcW w:w="4410" w:type="dxa"/>
            <w:gridSpan w:val="2"/>
            <w:tcBorders>
              <w:bottom w:val="single" w:sz="4" w:space="0" w:color="auto"/>
            </w:tcBorders>
          </w:tcPr>
          <w:p w14:paraId="769BEF70" w14:textId="77777777" w:rsidR="00097F66" w:rsidRPr="00B456B9" w:rsidRDefault="00097F66" w:rsidP="00987034">
            <w:pPr>
              <w:spacing w:before="55"/>
              <w:ind w:right="270"/>
              <w:jc w:val="center"/>
            </w:pPr>
          </w:p>
        </w:tc>
        <w:tc>
          <w:tcPr>
            <w:tcW w:w="852" w:type="dxa"/>
            <w:gridSpan w:val="2"/>
          </w:tcPr>
          <w:p w14:paraId="573D7FDE" w14:textId="77777777" w:rsidR="00097F66" w:rsidRPr="00B456B9" w:rsidRDefault="00097F66" w:rsidP="00987034">
            <w:pPr>
              <w:spacing w:before="55"/>
              <w:ind w:right="270"/>
              <w:jc w:val="center"/>
            </w:pPr>
          </w:p>
        </w:tc>
        <w:tc>
          <w:tcPr>
            <w:tcW w:w="4368" w:type="dxa"/>
            <w:gridSpan w:val="3"/>
            <w:tcBorders>
              <w:bottom w:val="single" w:sz="4" w:space="0" w:color="auto"/>
            </w:tcBorders>
          </w:tcPr>
          <w:p w14:paraId="6D5F3BF1" w14:textId="77777777" w:rsidR="00097F66" w:rsidRPr="00B456B9" w:rsidRDefault="00097F66" w:rsidP="00987034">
            <w:pPr>
              <w:spacing w:before="55"/>
              <w:ind w:right="270"/>
              <w:jc w:val="center"/>
            </w:pPr>
          </w:p>
          <w:p w14:paraId="798B73A6" w14:textId="77777777" w:rsidR="00097F66" w:rsidRPr="00B456B9" w:rsidRDefault="00097F66" w:rsidP="00987034">
            <w:pPr>
              <w:spacing w:before="55"/>
              <w:ind w:right="270"/>
              <w:jc w:val="center"/>
            </w:pPr>
          </w:p>
        </w:tc>
      </w:tr>
      <w:tr w:rsidR="00097F66" w:rsidRPr="00B456B9" w14:paraId="3EDA2C44" w14:textId="77777777" w:rsidTr="00DC2241">
        <w:trPr>
          <w:gridBefore w:val="1"/>
          <w:gridAfter w:val="1"/>
          <w:wBefore w:w="85" w:type="dxa"/>
          <w:wAfter w:w="90" w:type="dxa"/>
          <w:trHeight w:val="422"/>
        </w:trPr>
        <w:tc>
          <w:tcPr>
            <w:tcW w:w="4410" w:type="dxa"/>
            <w:gridSpan w:val="2"/>
            <w:tcBorders>
              <w:top w:val="single" w:sz="4" w:space="0" w:color="auto"/>
            </w:tcBorders>
          </w:tcPr>
          <w:p w14:paraId="462AFC1D" w14:textId="77777777" w:rsidR="00097F66" w:rsidRPr="00B456B9" w:rsidRDefault="00097F66" w:rsidP="00987034">
            <w:pPr>
              <w:spacing w:before="55"/>
              <w:ind w:right="270"/>
              <w:jc w:val="center"/>
            </w:pPr>
            <w:r w:rsidRPr="00B456B9">
              <w:t>Date</w:t>
            </w:r>
          </w:p>
        </w:tc>
        <w:tc>
          <w:tcPr>
            <w:tcW w:w="852" w:type="dxa"/>
            <w:gridSpan w:val="2"/>
          </w:tcPr>
          <w:p w14:paraId="7A16AF63" w14:textId="77777777" w:rsidR="00097F66" w:rsidRPr="00B456B9" w:rsidRDefault="00097F66" w:rsidP="00987034">
            <w:pPr>
              <w:spacing w:before="55"/>
              <w:ind w:right="270"/>
              <w:jc w:val="center"/>
            </w:pPr>
          </w:p>
        </w:tc>
        <w:tc>
          <w:tcPr>
            <w:tcW w:w="4368" w:type="dxa"/>
            <w:gridSpan w:val="3"/>
            <w:tcBorders>
              <w:top w:val="single" w:sz="4" w:space="0" w:color="auto"/>
            </w:tcBorders>
          </w:tcPr>
          <w:p w14:paraId="5E8124D9" w14:textId="77777777" w:rsidR="00097F66" w:rsidRDefault="00097F66" w:rsidP="00987034">
            <w:pPr>
              <w:spacing w:before="55"/>
              <w:ind w:right="270"/>
              <w:jc w:val="center"/>
            </w:pPr>
            <w:r w:rsidRPr="00B456B9">
              <w:t>Date</w:t>
            </w:r>
          </w:p>
          <w:p w14:paraId="53535469" w14:textId="77777777" w:rsidR="00456C02" w:rsidRPr="00B456B9" w:rsidRDefault="00456C02" w:rsidP="00987034">
            <w:pPr>
              <w:spacing w:before="55"/>
              <w:ind w:right="270"/>
              <w:jc w:val="center"/>
            </w:pPr>
          </w:p>
        </w:tc>
      </w:tr>
      <w:tr w:rsidR="00456C02" w:rsidRPr="00B11D0D" w14:paraId="68447497" w14:textId="77777777" w:rsidTr="00DC2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9"/>
        </w:trPr>
        <w:tc>
          <w:tcPr>
            <w:tcW w:w="9805" w:type="dxa"/>
            <w:gridSpan w:val="9"/>
            <w:shd w:val="clear" w:color="auto" w:fill="auto"/>
          </w:tcPr>
          <w:p w14:paraId="2E33727C" w14:textId="77777777" w:rsidR="00456C02" w:rsidRPr="00C85E3F" w:rsidRDefault="00456C02" w:rsidP="00DF32CF">
            <w:pPr>
              <w:widowControl/>
              <w:shd w:val="clear" w:color="auto" w:fill="D9D9D9" w:themeFill="background1" w:themeFillShade="D9"/>
              <w:spacing w:before="120"/>
              <w:ind w:left="-117"/>
              <w:rPr>
                <w:b/>
                <w:bCs/>
                <w:sz w:val="24"/>
                <w:szCs w:val="24"/>
              </w:rPr>
            </w:pPr>
            <w:r>
              <w:rPr>
                <w:b/>
                <w:bCs/>
                <w:sz w:val="24"/>
                <w:szCs w:val="24"/>
              </w:rPr>
              <w:t xml:space="preserve">  </w:t>
            </w:r>
            <w:r w:rsidRPr="00B11D0D">
              <w:rPr>
                <w:b/>
                <w:bCs/>
                <w:sz w:val="24"/>
                <w:szCs w:val="24"/>
              </w:rPr>
              <w:t>CORPORATE ACKNOWLEDGEMENT</w:t>
            </w:r>
          </w:p>
          <w:p w14:paraId="06BBD42B" w14:textId="77777777" w:rsidR="00456C02" w:rsidRPr="003C3B8A" w:rsidRDefault="00456C02" w:rsidP="00456C02">
            <w:pPr>
              <w:widowControl/>
              <w:spacing w:before="120" w:line="276" w:lineRule="auto"/>
              <w:jc w:val="both"/>
              <w:rPr>
                <w:b/>
                <w:bCs/>
                <w:color w:val="000000"/>
                <w:sz w:val="20"/>
                <w:szCs w:val="20"/>
              </w:rPr>
            </w:pPr>
            <w:r w:rsidRPr="003C3B8A">
              <w:rPr>
                <w:b/>
                <w:bCs/>
                <w:color w:val="000000"/>
                <w:sz w:val="20"/>
                <w:szCs w:val="20"/>
              </w:rPr>
              <w:t xml:space="preserve">STATE OF </w:t>
            </w:r>
            <w:r w:rsidRPr="003C3B8A">
              <w:rPr>
                <w:b/>
                <w:bCs/>
                <w:color w:val="000000"/>
                <w:sz w:val="20"/>
                <w:szCs w:val="20"/>
                <w:u w:val="single"/>
              </w:rPr>
              <w:t xml:space="preserve">                                              </w:t>
            </w:r>
            <w:r w:rsidRPr="003C3B8A">
              <w:rPr>
                <w:b/>
                <w:bCs/>
                <w:color w:val="000000"/>
                <w:sz w:val="20"/>
                <w:szCs w:val="20"/>
              </w:rPr>
              <w:t>}</w:t>
            </w:r>
          </w:p>
          <w:p w14:paraId="6EC73648" w14:textId="77777777" w:rsidR="00456C02" w:rsidRPr="003C3B8A" w:rsidRDefault="00456C02" w:rsidP="00456C02">
            <w:pPr>
              <w:spacing w:line="276" w:lineRule="auto"/>
              <w:jc w:val="both"/>
              <w:rPr>
                <w:b/>
                <w:bCs/>
                <w:color w:val="000000"/>
                <w:sz w:val="20"/>
                <w:szCs w:val="20"/>
              </w:rPr>
            </w:pPr>
            <w:r w:rsidRPr="003C3B8A">
              <w:rPr>
                <w:b/>
                <w:bCs/>
                <w:color w:val="000000"/>
                <w:sz w:val="20"/>
                <w:szCs w:val="20"/>
              </w:rPr>
              <w:t xml:space="preserve">                                                                   }       SS.: </w:t>
            </w:r>
          </w:p>
          <w:p w14:paraId="6B7A5EFD" w14:textId="77777777" w:rsidR="00456C02" w:rsidRPr="003C3B8A" w:rsidRDefault="00456C02" w:rsidP="00456C02">
            <w:pPr>
              <w:widowControl/>
              <w:spacing w:after="120" w:line="276" w:lineRule="auto"/>
              <w:jc w:val="both"/>
              <w:rPr>
                <w:b/>
                <w:bCs/>
                <w:color w:val="000000"/>
                <w:sz w:val="20"/>
                <w:szCs w:val="20"/>
              </w:rPr>
            </w:pPr>
            <w:r w:rsidRPr="003C3B8A">
              <w:rPr>
                <w:b/>
                <w:bCs/>
                <w:color w:val="000000"/>
                <w:sz w:val="20"/>
                <w:szCs w:val="20"/>
              </w:rPr>
              <w:t xml:space="preserve">COUNTY OF </w:t>
            </w:r>
            <w:r w:rsidRPr="003C3B8A">
              <w:rPr>
                <w:b/>
                <w:bCs/>
                <w:color w:val="000000"/>
                <w:sz w:val="20"/>
                <w:szCs w:val="20"/>
                <w:u w:val="single"/>
              </w:rPr>
              <w:t xml:space="preserve">                                          </w:t>
            </w:r>
            <w:r w:rsidRPr="003C3B8A">
              <w:rPr>
                <w:b/>
                <w:bCs/>
                <w:color w:val="000000"/>
                <w:sz w:val="20"/>
                <w:szCs w:val="20"/>
              </w:rPr>
              <w:t>}</w:t>
            </w:r>
          </w:p>
          <w:p w14:paraId="509B1369" w14:textId="77777777" w:rsidR="00456C02" w:rsidRPr="00B11D0D" w:rsidRDefault="00456C02" w:rsidP="00456C02">
            <w:pPr>
              <w:spacing w:line="276" w:lineRule="auto"/>
              <w:jc w:val="both"/>
              <w:rPr>
                <w:color w:val="000000"/>
                <w:sz w:val="20"/>
                <w:szCs w:val="20"/>
              </w:rPr>
            </w:pPr>
            <w:r w:rsidRPr="003C3B8A">
              <w:rPr>
                <w:color w:val="000000"/>
                <w:sz w:val="20"/>
                <w:szCs w:val="20"/>
              </w:rPr>
              <w:t xml:space="preserve">On the </w:t>
            </w:r>
            <w:r w:rsidRPr="003C3B8A">
              <w:rPr>
                <w:color w:val="000000"/>
                <w:sz w:val="20"/>
                <w:szCs w:val="20"/>
                <w:u w:val="single"/>
              </w:rPr>
              <w:t>              </w:t>
            </w:r>
            <w:r w:rsidRPr="003C3B8A">
              <w:rPr>
                <w:color w:val="000000"/>
                <w:sz w:val="20"/>
                <w:szCs w:val="20"/>
              </w:rPr>
              <w:t xml:space="preserve"> day of </w:t>
            </w:r>
            <w:r w:rsidRPr="003C3B8A">
              <w:rPr>
                <w:color w:val="000000"/>
                <w:sz w:val="20"/>
                <w:szCs w:val="20"/>
                <w:u w:val="single"/>
              </w:rPr>
              <w:t xml:space="preserve">                           </w:t>
            </w:r>
            <w:r>
              <w:rPr>
                <w:color w:val="000000"/>
                <w:sz w:val="20"/>
                <w:szCs w:val="20"/>
                <w:u w:val="single"/>
              </w:rPr>
              <w:t xml:space="preserve"> </w:t>
            </w:r>
            <w:r w:rsidRPr="003C3B8A">
              <w:rPr>
                <w:color w:val="000000"/>
                <w:sz w:val="20"/>
                <w:szCs w:val="20"/>
              </w:rPr>
              <w:t>  in the year 20</w:t>
            </w:r>
            <w:r>
              <w:rPr>
                <w:color w:val="000000"/>
                <w:sz w:val="20"/>
                <w:szCs w:val="20"/>
              </w:rPr>
              <w:t>2__</w:t>
            </w:r>
            <w:r w:rsidRPr="003C3B8A">
              <w:rPr>
                <w:color w:val="000000"/>
                <w:sz w:val="20"/>
                <w:szCs w:val="20"/>
                <w:u w:val="single"/>
              </w:rPr>
              <w:t> </w:t>
            </w:r>
            <w:r w:rsidRPr="003C3B8A">
              <w:rPr>
                <w:color w:val="000000"/>
                <w:sz w:val="20"/>
                <w:szCs w:val="20"/>
              </w:rPr>
              <w:t xml:space="preserve">, before me personally appeared </w:t>
            </w:r>
            <w:r w:rsidRPr="003C3B8A">
              <w:rPr>
                <w:color w:val="000000"/>
                <w:sz w:val="20"/>
                <w:szCs w:val="20"/>
                <w:u w:val="single"/>
              </w:rPr>
              <w:t xml:space="preserve">                                                                                                                                                     </w:t>
            </w:r>
            <w:r w:rsidRPr="003C3B8A">
              <w:rPr>
                <w:color w:val="000000"/>
                <w:sz w:val="20"/>
                <w:szCs w:val="20"/>
              </w:rPr>
              <w:t xml:space="preserve">, known to me to be the person who executed the foregoing instrument, who, acknowledged to me that they maintain an office at </w:t>
            </w:r>
            <w:r w:rsidRPr="003C3B8A">
              <w:rPr>
                <w:color w:val="000000"/>
                <w:sz w:val="20"/>
                <w:szCs w:val="20"/>
                <w:u w:val="single"/>
              </w:rPr>
              <w:t>                                                                                                        </w:t>
            </w:r>
            <w:r w:rsidRPr="003C3B8A">
              <w:rPr>
                <w:color w:val="000000"/>
                <w:sz w:val="20"/>
                <w:szCs w:val="20"/>
              </w:rPr>
              <w:t xml:space="preserve">, and further that they are </w:t>
            </w:r>
            <w:r w:rsidRPr="00952244">
              <w:rPr>
                <w:color w:val="000000"/>
                <w:sz w:val="20"/>
                <w:szCs w:val="20"/>
              </w:rPr>
              <w:t xml:space="preserve">the </w:t>
            </w:r>
            <w:r w:rsidRPr="00B11D0D">
              <w:rPr>
                <w:color w:val="000000"/>
                <w:sz w:val="20"/>
                <w:szCs w:val="20"/>
              </w:rPr>
              <w:t>   </w:t>
            </w:r>
            <w:r>
              <w:rPr>
                <w:color w:val="000000"/>
                <w:sz w:val="20"/>
                <w:szCs w:val="20"/>
              </w:rPr>
              <w:t>_______</w:t>
            </w:r>
            <w:r w:rsidRPr="00B11D0D">
              <w:rPr>
                <w:color w:val="000000"/>
                <w:sz w:val="20"/>
                <w:szCs w:val="20"/>
              </w:rPr>
              <w:t>______________</w:t>
            </w:r>
            <w:r>
              <w:rPr>
                <w:color w:val="000000"/>
                <w:sz w:val="20"/>
                <w:szCs w:val="20"/>
              </w:rPr>
              <w:t>____</w:t>
            </w:r>
            <w:r w:rsidRPr="00B11D0D">
              <w:rPr>
                <w:color w:val="000000"/>
                <w:sz w:val="20"/>
                <w:szCs w:val="20"/>
              </w:rPr>
              <w:t xml:space="preserve">  </w:t>
            </w:r>
            <w:r w:rsidRPr="00952244">
              <w:rPr>
                <w:color w:val="000000"/>
                <w:sz w:val="20"/>
                <w:szCs w:val="20"/>
              </w:rPr>
              <w:t> </w:t>
            </w:r>
            <w:r w:rsidRPr="003C3B8A">
              <w:rPr>
                <w:color w:val="000000"/>
                <w:sz w:val="20"/>
                <w:szCs w:val="20"/>
              </w:rPr>
              <w:t xml:space="preserve">of </w:t>
            </w:r>
            <w:r>
              <w:rPr>
                <w:color w:val="000000"/>
                <w:sz w:val="20"/>
                <w:szCs w:val="20"/>
              </w:rPr>
              <w:t>__________________________</w:t>
            </w:r>
            <w:r w:rsidRPr="00B11D0D">
              <w:rPr>
                <w:color w:val="000000"/>
                <w:sz w:val="20"/>
                <w:szCs w:val="20"/>
              </w:rPr>
              <w:t>______________</w:t>
            </w:r>
            <w:r>
              <w:rPr>
                <w:color w:val="000000"/>
                <w:sz w:val="20"/>
                <w:szCs w:val="20"/>
              </w:rPr>
              <w:t>____</w:t>
            </w:r>
            <w:r w:rsidRPr="00B11D0D">
              <w:rPr>
                <w:color w:val="000000"/>
                <w:sz w:val="20"/>
                <w:szCs w:val="20"/>
              </w:rPr>
              <w:t xml:space="preserve">  </w:t>
            </w:r>
            <w:r w:rsidRPr="00952244">
              <w:rPr>
                <w:color w:val="000000"/>
                <w:sz w:val="20"/>
                <w:szCs w:val="20"/>
              </w:rPr>
              <w:t> </w:t>
            </w:r>
            <w:r w:rsidRPr="003C3B8A">
              <w:rPr>
                <w:color w:val="000000"/>
                <w:sz w:val="20"/>
                <w:szCs w:val="20"/>
              </w:rPr>
              <w:t>, the corporation described in foregoing instrument; that, by authority of the Board of Directors of the corporation they are authorized to execute the foregoing instrument on behalf of the corporation for purposes set forth therein; and that, pursuant to that authority, they executed the foregoing instrument in the name of and on behalf of the corporation as the act and deed of the corporation.</w:t>
            </w:r>
          </w:p>
        </w:tc>
      </w:tr>
      <w:tr w:rsidR="00456C02" w:rsidRPr="009E5DC9" w14:paraId="437975D0" w14:textId="77777777" w:rsidTr="00DC2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4420" w:type="dxa"/>
          <w:trHeight w:val="298"/>
        </w:trPr>
        <w:tc>
          <w:tcPr>
            <w:tcW w:w="5035" w:type="dxa"/>
            <w:gridSpan w:val="4"/>
            <w:tcBorders>
              <w:bottom w:val="single" w:sz="4" w:space="0" w:color="auto"/>
            </w:tcBorders>
            <w:shd w:val="clear" w:color="auto" w:fill="auto"/>
          </w:tcPr>
          <w:p w14:paraId="325315AC" w14:textId="77777777" w:rsidR="00456C02" w:rsidRDefault="00456C02" w:rsidP="00456C02">
            <w:pPr>
              <w:widowControl/>
              <w:spacing w:before="240"/>
              <w:rPr>
                <w:b/>
                <w:color w:val="000000"/>
                <w:sz w:val="24"/>
                <w:szCs w:val="24"/>
              </w:rPr>
            </w:pPr>
          </w:p>
          <w:p w14:paraId="2539AFB5" w14:textId="77777777" w:rsidR="00456C02" w:rsidRPr="00957296" w:rsidRDefault="00456C02" w:rsidP="00DC2241">
            <w:pPr>
              <w:widowControl/>
              <w:spacing w:before="360"/>
              <w:rPr>
                <w:b/>
                <w:color w:val="000000"/>
                <w:sz w:val="24"/>
                <w:szCs w:val="24"/>
              </w:rPr>
            </w:pPr>
          </w:p>
        </w:tc>
        <w:tc>
          <w:tcPr>
            <w:tcW w:w="350" w:type="dxa"/>
            <w:gridSpan w:val="2"/>
            <w:shd w:val="clear" w:color="auto" w:fill="auto"/>
          </w:tcPr>
          <w:p w14:paraId="311666FB" w14:textId="77777777" w:rsidR="00456C02" w:rsidRPr="009E5DC9" w:rsidRDefault="00456C02" w:rsidP="00DF32CF">
            <w:pPr>
              <w:widowControl/>
              <w:jc w:val="both"/>
              <w:rPr>
                <w:sz w:val="24"/>
                <w:szCs w:val="24"/>
              </w:rPr>
            </w:pPr>
          </w:p>
        </w:tc>
      </w:tr>
      <w:tr w:rsidR="00456C02" w:rsidRPr="009E5DC9" w14:paraId="65E7EB8E" w14:textId="77777777" w:rsidTr="00DC2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4420" w:type="dxa"/>
          <w:trHeight w:val="298"/>
        </w:trPr>
        <w:tc>
          <w:tcPr>
            <w:tcW w:w="5035" w:type="dxa"/>
            <w:gridSpan w:val="4"/>
            <w:tcBorders>
              <w:top w:val="single" w:sz="4" w:space="0" w:color="auto"/>
            </w:tcBorders>
            <w:shd w:val="clear" w:color="auto" w:fill="auto"/>
          </w:tcPr>
          <w:p w14:paraId="25A9831B" w14:textId="77777777" w:rsidR="00456C02" w:rsidRPr="00B11D0D" w:rsidRDefault="00456C02" w:rsidP="00456C02">
            <w:pPr>
              <w:ind w:firstLine="1500"/>
              <w:rPr>
                <w:b/>
                <w:bCs/>
                <w:color w:val="000000"/>
                <w:sz w:val="20"/>
                <w:szCs w:val="20"/>
              </w:rPr>
            </w:pPr>
            <w:r w:rsidRPr="003C3B8A">
              <w:rPr>
                <w:b/>
                <w:bCs/>
                <w:color w:val="000000"/>
                <w:sz w:val="20"/>
                <w:szCs w:val="20"/>
              </w:rPr>
              <w:t>Notary Public</w:t>
            </w:r>
          </w:p>
        </w:tc>
        <w:tc>
          <w:tcPr>
            <w:tcW w:w="350" w:type="dxa"/>
            <w:gridSpan w:val="2"/>
            <w:shd w:val="clear" w:color="auto" w:fill="auto"/>
          </w:tcPr>
          <w:p w14:paraId="731774C7" w14:textId="77777777" w:rsidR="00456C02" w:rsidRPr="009E5DC9" w:rsidRDefault="00456C02" w:rsidP="00DF32CF">
            <w:pPr>
              <w:widowControl/>
              <w:jc w:val="both"/>
              <w:rPr>
                <w:sz w:val="24"/>
                <w:szCs w:val="24"/>
              </w:rPr>
            </w:pPr>
          </w:p>
        </w:tc>
      </w:tr>
      <w:tr w:rsidR="00097F66" w:rsidRPr="00B456B9" w14:paraId="636F5FFE" w14:textId="77777777" w:rsidTr="00DC2241">
        <w:trPr>
          <w:gridBefore w:val="1"/>
          <w:gridAfter w:val="1"/>
          <w:wBefore w:w="85" w:type="dxa"/>
          <w:wAfter w:w="90" w:type="dxa"/>
          <w:trHeight w:val="306"/>
        </w:trPr>
        <w:tc>
          <w:tcPr>
            <w:tcW w:w="4316" w:type="dxa"/>
            <w:tcBorders>
              <w:bottom w:val="single" w:sz="4" w:space="0" w:color="auto"/>
            </w:tcBorders>
          </w:tcPr>
          <w:p w14:paraId="54A37808" w14:textId="77777777" w:rsidR="00456C02" w:rsidRDefault="00456C02" w:rsidP="00456C02">
            <w:pPr>
              <w:spacing w:before="360"/>
            </w:pPr>
          </w:p>
          <w:p w14:paraId="496799C3" w14:textId="77777777" w:rsidR="00097F66" w:rsidRPr="00B456B9" w:rsidRDefault="00097F66" w:rsidP="00987034"/>
        </w:tc>
        <w:tc>
          <w:tcPr>
            <w:tcW w:w="1174" w:type="dxa"/>
            <w:gridSpan w:val="5"/>
          </w:tcPr>
          <w:p w14:paraId="2682AEE0" w14:textId="77777777" w:rsidR="00097F66" w:rsidRPr="00B456B9" w:rsidRDefault="00097F66" w:rsidP="00987034"/>
        </w:tc>
        <w:tc>
          <w:tcPr>
            <w:tcW w:w="4140" w:type="dxa"/>
            <w:tcBorders>
              <w:bottom w:val="single" w:sz="4" w:space="0" w:color="auto"/>
            </w:tcBorders>
          </w:tcPr>
          <w:p w14:paraId="7E7B8377" w14:textId="77777777" w:rsidR="00097F66" w:rsidRPr="00B456B9" w:rsidRDefault="00097F66" w:rsidP="00987034"/>
        </w:tc>
      </w:tr>
      <w:tr w:rsidR="00097F66" w:rsidRPr="00B456B9" w14:paraId="074D2746" w14:textId="77777777" w:rsidTr="00DC2241">
        <w:trPr>
          <w:gridBefore w:val="1"/>
          <w:gridAfter w:val="1"/>
          <w:wBefore w:w="85" w:type="dxa"/>
          <w:wAfter w:w="90" w:type="dxa"/>
          <w:trHeight w:val="224"/>
        </w:trPr>
        <w:tc>
          <w:tcPr>
            <w:tcW w:w="4316" w:type="dxa"/>
            <w:tcBorders>
              <w:top w:val="single" w:sz="4" w:space="0" w:color="auto"/>
            </w:tcBorders>
          </w:tcPr>
          <w:p w14:paraId="42C2858A" w14:textId="77777777" w:rsidR="00097F66" w:rsidRPr="00B456B9" w:rsidRDefault="00097F66" w:rsidP="00987034">
            <w:pPr>
              <w:jc w:val="center"/>
            </w:pPr>
            <w:r w:rsidRPr="00B456B9">
              <w:rPr>
                <w:b/>
                <w:bCs/>
              </w:rPr>
              <w:t>Attorney General</w:t>
            </w:r>
          </w:p>
        </w:tc>
        <w:tc>
          <w:tcPr>
            <w:tcW w:w="1174" w:type="dxa"/>
            <w:gridSpan w:val="5"/>
          </w:tcPr>
          <w:p w14:paraId="3B89D90C" w14:textId="77777777" w:rsidR="00097F66" w:rsidRPr="00B456B9" w:rsidRDefault="00097F66" w:rsidP="00987034"/>
        </w:tc>
        <w:tc>
          <w:tcPr>
            <w:tcW w:w="4140" w:type="dxa"/>
            <w:tcBorders>
              <w:top w:val="single" w:sz="4" w:space="0" w:color="auto"/>
            </w:tcBorders>
          </w:tcPr>
          <w:p w14:paraId="32587A00" w14:textId="77777777" w:rsidR="00097F66" w:rsidRPr="00B456B9" w:rsidRDefault="00097F66" w:rsidP="00456C02">
            <w:pPr>
              <w:spacing w:after="40"/>
              <w:jc w:val="center"/>
            </w:pPr>
            <w:bookmarkStart w:id="348" w:name="_Toc19196337"/>
            <w:bookmarkStart w:id="349" w:name="_Toc28258770"/>
            <w:bookmarkStart w:id="350" w:name="_Toc34406443"/>
            <w:bookmarkStart w:id="351" w:name="_Toc36459543"/>
            <w:bookmarkStart w:id="352" w:name="_Toc43812314"/>
            <w:r w:rsidRPr="00B456B9">
              <w:rPr>
                <w:b/>
                <w:bCs/>
              </w:rPr>
              <w:t>Office of the State Comptroller</w:t>
            </w:r>
            <w:bookmarkEnd w:id="348"/>
            <w:bookmarkEnd w:id="349"/>
            <w:bookmarkEnd w:id="350"/>
            <w:bookmarkEnd w:id="351"/>
            <w:bookmarkEnd w:id="352"/>
          </w:p>
        </w:tc>
      </w:tr>
    </w:tbl>
    <w:p w14:paraId="0CBE7400" w14:textId="66F35C96" w:rsidR="00097F66" w:rsidRDefault="00097F66">
      <w:pPr>
        <w:rPr>
          <w:rFonts w:eastAsia="Calibri"/>
          <w:sz w:val="24"/>
          <w:szCs w:val="24"/>
          <w:lang w:val="x-none" w:eastAsia="x-none"/>
        </w:rPr>
        <w:sectPr w:rsidR="00097F66" w:rsidSect="00097F66">
          <w:headerReference w:type="even" r:id="rId44"/>
          <w:headerReference w:type="first" r:id="rId45"/>
          <w:pgSz w:w="12240" w:h="15840"/>
          <w:pgMar w:top="1224" w:right="1296" w:bottom="1296" w:left="1238" w:header="720" w:footer="720" w:gutter="0"/>
          <w:cols w:space="720"/>
        </w:sectPr>
      </w:pPr>
    </w:p>
    <w:p w14:paraId="3B806D99" w14:textId="5CC72347" w:rsidR="000F193E" w:rsidRPr="00993F23" w:rsidRDefault="00993F23" w:rsidP="00993F23">
      <w:pPr>
        <w:spacing w:before="82"/>
        <w:ind w:left="936" w:right="936"/>
        <w:jc w:val="center"/>
        <w:outlineLvl w:val="0"/>
        <w:rPr>
          <w:b/>
          <w:sz w:val="28"/>
        </w:rPr>
      </w:pPr>
      <w:bookmarkStart w:id="353" w:name="_Toc157155126"/>
      <w:r w:rsidRPr="00993F23">
        <w:rPr>
          <w:b/>
          <w:sz w:val="28"/>
        </w:rPr>
        <w:lastRenderedPageBreak/>
        <w:t>E</w:t>
      </w:r>
      <w:r w:rsidR="00FD28B4">
        <w:rPr>
          <w:b/>
          <w:sz w:val="28"/>
        </w:rPr>
        <w:t>xhibit</w:t>
      </w:r>
      <w:r w:rsidRPr="00993F23">
        <w:rPr>
          <w:b/>
          <w:sz w:val="28"/>
        </w:rPr>
        <w:t xml:space="preserve"> </w:t>
      </w:r>
      <w:r w:rsidR="007F7AA9">
        <w:rPr>
          <w:b/>
          <w:sz w:val="28"/>
        </w:rPr>
        <w:t>J</w:t>
      </w:r>
      <w:r w:rsidRPr="00993F23">
        <w:rPr>
          <w:b/>
          <w:sz w:val="28"/>
        </w:rPr>
        <w:t xml:space="preserve"> – B</w:t>
      </w:r>
      <w:r w:rsidR="00FD28B4">
        <w:rPr>
          <w:b/>
          <w:sz w:val="28"/>
        </w:rPr>
        <w:t>anking</w:t>
      </w:r>
      <w:r w:rsidRPr="00993F23">
        <w:rPr>
          <w:b/>
          <w:sz w:val="28"/>
        </w:rPr>
        <w:t xml:space="preserve"> S</w:t>
      </w:r>
      <w:r w:rsidR="00FD28B4">
        <w:rPr>
          <w:b/>
          <w:sz w:val="28"/>
        </w:rPr>
        <w:t>ervices</w:t>
      </w:r>
      <w:r w:rsidRPr="00993F23">
        <w:rPr>
          <w:b/>
          <w:sz w:val="28"/>
        </w:rPr>
        <w:t xml:space="preserve"> S</w:t>
      </w:r>
      <w:r w:rsidR="00FD28B4">
        <w:rPr>
          <w:b/>
          <w:sz w:val="28"/>
        </w:rPr>
        <w:t>chedule</w:t>
      </w:r>
      <w:r w:rsidR="00D77716">
        <w:rPr>
          <w:b/>
          <w:sz w:val="28"/>
        </w:rPr>
        <w:t>s</w:t>
      </w:r>
      <w:bookmarkEnd w:id="353"/>
    </w:p>
    <w:p w14:paraId="5AFDC428" w14:textId="3ACF8935" w:rsidR="00993F23" w:rsidRPr="00993F23" w:rsidRDefault="00993F23" w:rsidP="002E51BA">
      <w:pPr>
        <w:numPr>
          <w:ilvl w:val="2"/>
          <w:numId w:val="23"/>
        </w:numPr>
        <w:spacing w:before="200" w:after="200" w:line="276" w:lineRule="auto"/>
        <w:ind w:left="360"/>
        <w:jc w:val="both"/>
        <w:rPr>
          <w:rFonts w:eastAsia="Calibri"/>
          <w:b/>
          <w:bCs/>
          <w:snapToGrid w:val="0"/>
          <w:u w:val="single"/>
        </w:rPr>
      </w:pPr>
      <w:bookmarkStart w:id="354" w:name="_Toc252451611"/>
      <w:bookmarkStart w:id="355" w:name="_Toc353365529"/>
      <w:bookmarkStart w:id="356" w:name="_Toc353373225"/>
      <w:bookmarkStart w:id="357" w:name="_Toc354741617"/>
      <w:bookmarkStart w:id="358" w:name="_Toc354741884"/>
      <w:bookmarkStart w:id="359" w:name="_Toc355102622"/>
      <w:bookmarkStart w:id="360" w:name="_Toc355106293"/>
      <w:r w:rsidRPr="00993F23">
        <w:rPr>
          <w:rFonts w:eastAsia="Calibri"/>
          <w:bCs/>
          <w:snapToGrid w:val="0"/>
        </w:rPr>
        <w:t>Schedule 1</w:t>
      </w:r>
      <w:r w:rsidR="001C04C6">
        <w:rPr>
          <w:rFonts w:eastAsia="Calibri"/>
          <w:bCs/>
          <w:snapToGrid w:val="0"/>
        </w:rPr>
        <w:t xml:space="preserve"> </w:t>
      </w:r>
      <w:r w:rsidRPr="00993F23">
        <w:rPr>
          <w:rFonts w:eastAsia="Calibri"/>
          <w:bCs/>
          <w:snapToGrid w:val="0"/>
        </w:rPr>
        <w:t>--</w:t>
      </w:r>
      <w:bookmarkStart w:id="361" w:name="_Toc251159803"/>
      <w:bookmarkStart w:id="362" w:name="_Toc355698100"/>
      <w:bookmarkStart w:id="363" w:name="_Toc356221138"/>
      <w:bookmarkStart w:id="364" w:name="_Toc356311052"/>
      <w:bookmarkStart w:id="365" w:name="_Toc358642247"/>
      <w:bookmarkStart w:id="366" w:name="_Toc358642924"/>
      <w:bookmarkStart w:id="367" w:name="_Toc359336666"/>
      <w:bookmarkStart w:id="368" w:name="_Toc378691944"/>
      <w:bookmarkStart w:id="369" w:name="_Toc381708371"/>
      <w:bookmarkStart w:id="370" w:name="_Toc381709218"/>
      <w:bookmarkStart w:id="371" w:name="_Toc381790653"/>
      <w:bookmarkStart w:id="372" w:name="_Toc381798400"/>
      <w:bookmarkStart w:id="373" w:name="_Toc381862496"/>
      <w:bookmarkStart w:id="374" w:name="_Toc384028556"/>
      <w:bookmarkStart w:id="375" w:name="_Toc385421216"/>
      <w:bookmarkStart w:id="376" w:name="_Toc385424994"/>
      <w:bookmarkStart w:id="377" w:name="_Toc385429253"/>
      <w:r w:rsidRPr="00993F23">
        <w:rPr>
          <w:rFonts w:eastAsia="Calibri"/>
          <w:bCs/>
          <w:caps/>
          <w:kern w:val="32"/>
        </w:rPr>
        <w:t xml:space="preserve"> </w:t>
      </w:r>
      <w:r w:rsidRPr="00993F23">
        <w:rPr>
          <w:rFonts w:eastAsia="Calibri"/>
          <w:bCs/>
          <w:snapToGrid w:val="0"/>
        </w:rPr>
        <w:t xml:space="preserve">ACH Debit Protection– </w:t>
      </w:r>
      <w:bookmarkEnd w:id="361"/>
      <w:r w:rsidRPr="00993F23">
        <w:rPr>
          <w:rFonts w:eastAsia="Calibri"/>
          <w:bCs/>
          <w:snapToGrid w:val="0"/>
        </w:rPr>
        <w:t>Electronic Payment Authorization</w:t>
      </w:r>
      <w:bookmarkStart w:id="378" w:name="_Toc251159804"/>
      <w:r w:rsidRPr="00993F23">
        <w:rPr>
          <w:rFonts w:eastAsia="Calibri"/>
          <w:bCs/>
          <w:snapToGrid w:val="0"/>
        </w:rPr>
        <w:t xml:space="preserve"> Servic</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sidRPr="00993F23">
        <w:rPr>
          <w:rFonts w:eastAsia="Calibri"/>
          <w:bCs/>
          <w:snapToGrid w:val="0"/>
        </w:rPr>
        <w:t>es</w:t>
      </w:r>
    </w:p>
    <w:p w14:paraId="545B1031" w14:textId="5013D9C3" w:rsidR="00993F23" w:rsidRPr="00993F23" w:rsidRDefault="00993F23" w:rsidP="002E51BA">
      <w:pPr>
        <w:numPr>
          <w:ilvl w:val="2"/>
          <w:numId w:val="23"/>
        </w:numPr>
        <w:autoSpaceDE/>
        <w:autoSpaceDN/>
        <w:spacing w:before="200" w:after="200" w:line="276" w:lineRule="auto"/>
        <w:ind w:left="360"/>
        <w:jc w:val="both"/>
        <w:rPr>
          <w:rFonts w:eastAsia="Calibri"/>
          <w:bCs/>
          <w:snapToGrid w:val="0"/>
        </w:rPr>
      </w:pPr>
      <w:r w:rsidRPr="00993F23">
        <w:rPr>
          <w:rFonts w:eastAsia="Calibri"/>
          <w:bCs/>
          <w:snapToGrid w:val="0"/>
        </w:rPr>
        <w:t>Schedule 2</w:t>
      </w:r>
      <w:r w:rsidR="001C04C6">
        <w:rPr>
          <w:rFonts w:eastAsia="Calibri"/>
          <w:bCs/>
          <w:snapToGrid w:val="0"/>
        </w:rPr>
        <w:t xml:space="preserve"> -- </w:t>
      </w:r>
      <w:r w:rsidRPr="00993F23">
        <w:rPr>
          <w:rFonts w:eastAsia="Calibri"/>
          <w:bCs/>
          <w:snapToGrid w:val="0"/>
        </w:rPr>
        <w:t>Electronic and Manual Items Processing Services Schedule</w:t>
      </w:r>
    </w:p>
    <w:p w14:paraId="44890397" w14:textId="77777777" w:rsidR="00993F23" w:rsidRPr="00993F23" w:rsidRDefault="00993F23" w:rsidP="003C4925">
      <w:pPr>
        <w:keepNext/>
        <w:spacing w:after="200" w:line="276" w:lineRule="auto"/>
        <w:jc w:val="center"/>
        <w:rPr>
          <w:rFonts w:eastAsia="Calibri"/>
          <w:b/>
          <w:bCs/>
          <w:iCs/>
        </w:rPr>
      </w:pPr>
    </w:p>
    <w:p w14:paraId="575B7EE3" w14:textId="77777777" w:rsidR="00993F23" w:rsidRPr="00993F23" w:rsidRDefault="00993F23" w:rsidP="00993F23">
      <w:pPr>
        <w:keepNext/>
        <w:spacing w:after="200" w:line="276" w:lineRule="auto"/>
        <w:jc w:val="center"/>
        <w:outlineLvl w:val="1"/>
        <w:rPr>
          <w:rFonts w:eastAsia="Calibri"/>
          <w:b/>
          <w:bCs/>
          <w:iCs/>
        </w:rPr>
      </w:pPr>
    </w:p>
    <w:p w14:paraId="6C1FABCB" w14:textId="77777777" w:rsidR="00993F23" w:rsidRPr="00993F23" w:rsidRDefault="00993F23" w:rsidP="00993F23">
      <w:pPr>
        <w:spacing w:line="276" w:lineRule="auto"/>
        <w:rPr>
          <w:rFonts w:eastAsia="Calibri"/>
          <w:b/>
          <w:bCs/>
          <w:iCs/>
        </w:rPr>
        <w:sectPr w:rsidR="00993F23" w:rsidRPr="00993F23">
          <w:pgSz w:w="12240" w:h="15840"/>
          <w:pgMar w:top="1440" w:right="1440" w:bottom="1440" w:left="1440" w:header="720" w:footer="720" w:gutter="0"/>
          <w:cols w:space="720"/>
        </w:sectPr>
      </w:pPr>
    </w:p>
    <w:bookmarkEnd w:id="354"/>
    <w:bookmarkEnd w:id="355"/>
    <w:bookmarkEnd w:id="356"/>
    <w:bookmarkEnd w:id="357"/>
    <w:bookmarkEnd w:id="358"/>
    <w:bookmarkEnd w:id="359"/>
    <w:bookmarkEnd w:id="360"/>
    <w:p w14:paraId="1565C910" w14:textId="23F6D316" w:rsidR="00993F23" w:rsidRPr="00993F23" w:rsidRDefault="00993F23" w:rsidP="007153A0">
      <w:pPr>
        <w:tabs>
          <w:tab w:val="left" w:pos="0"/>
        </w:tabs>
        <w:adjustRightInd w:val="0"/>
        <w:spacing w:before="240" w:after="240"/>
        <w:jc w:val="center"/>
        <w:rPr>
          <w:b/>
          <w:u w:val="single"/>
        </w:rPr>
      </w:pPr>
      <w:r w:rsidRPr="00993F23">
        <w:rPr>
          <w:b/>
          <w:u w:val="single"/>
        </w:rPr>
        <w:lastRenderedPageBreak/>
        <w:t>S</w:t>
      </w:r>
      <w:r w:rsidR="00FD28B4">
        <w:rPr>
          <w:b/>
          <w:u w:val="single"/>
        </w:rPr>
        <w:t>chedule</w:t>
      </w:r>
      <w:r w:rsidRPr="00993F23">
        <w:rPr>
          <w:b/>
          <w:u w:val="single"/>
        </w:rPr>
        <w:t xml:space="preserve"> 1 </w:t>
      </w:r>
    </w:p>
    <w:p w14:paraId="7CDF1C43" w14:textId="77777777" w:rsidR="00993F23" w:rsidRPr="00993F23" w:rsidRDefault="00993F23" w:rsidP="007153A0">
      <w:pPr>
        <w:tabs>
          <w:tab w:val="left" w:pos="0"/>
        </w:tabs>
        <w:adjustRightInd w:val="0"/>
        <w:spacing w:before="240" w:after="240"/>
        <w:jc w:val="center"/>
        <w:rPr>
          <w:rFonts w:eastAsia="Calibri"/>
          <w:b/>
          <w:bCs/>
          <w:caps/>
          <w:kern w:val="32"/>
          <w:u w:val="single"/>
        </w:rPr>
      </w:pPr>
      <w:r w:rsidRPr="00993F23">
        <w:rPr>
          <w:rFonts w:eastAsia="Calibri"/>
          <w:b/>
          <w:bCs/>
          <w:caps/>
          <w:kern w:val="32"/>
          <w:u w:val="single"/>
        </w:rPr>
        <w:t>ACH DEBIT PROTECTION– ELECTRONIC PAYMENT AUTHORIZATION SERVICES</w:t>
      </w:r>
    </w:p>
    <w:p w14:paraId="164C320D" w14:textId="7C14D98D" w:rsidR="00993F23" w:rsidRPr="00993F23" w:rsidRDefault="00993F23" w:rsidP="007153A0">
      <w:pPr>
        <w:tabs>
          <w:tab w:val="left" w:pos="0"/>
        </w:tabs>
        <w:adjustRightInd w:val="0"/>
        <w:spacing w:before="240" w:after="240"/>
        <w:jc w:val="both"/>
        <w:rPr>
          <w:b/>
        </w:rPr>
      </w:pPr>
      <w:r w:rsidRPr="00993F23">
        <w:rPr>
          <w:b/>
        </w:rPr>
        <w:t xml:space="preserve">Nothing contained herein shall be construed to vary the terms of RFP </w:t>
      </w:r>
      <w:r w:rsidR="007D5DC8">
        <w:rPr>
          <w:b/>
        </w:rPr>
        <w:t>23-103</w:t>
      </w:r>
      <w:r w:rsidRPr="00993F23">
        <w:rPr>
          <w:b/>
        </w:rPr>
        <w:t xml:space="preserve"> and/or the Base Contract.</w:t>
      </w:r>
    </w:p>
    <w:p w14:paraId="0428CC02" w14:textId="77777777" w:rsidR="00993F23" w:rsidRPr="00993F23" w:rsidRDefault="00993F23" w:rsidP="007153A0">
      <w:pPr>
        <w:tabs>
          <w:tab w:val="left" w:pos="0"/>
          <w:tab w:val="left" w:pos="8415"/>
        </w:tabs>
        <w:adjustRightInd w:val="0"/>
        <w:spacing w:before="240" w:after="240"/>
        <w:jc w:val="both"/>
        <w:rPr>
          <w:rFonts w:eastAsia="Calibri"/>
        </w:rPr>
      </w:pPr>
      <w:r w:rsidRPr="00993F23">
        <w:rPr>
          <w:rFonts w:eastAsia="Calibri"/>
        </w:rPr>
        <w:t xml:space="preserve">The State and the Bank agree to the terms and conditions below: </w:t>
      </w:r>
      <w:r w:rsidRPr="00993F23">
        <w:rPr>
          <w:rFonts w:eastAsia="Calibri"/>
        </w:rPr>
        <w:tab/>
      </w:r>
    </w:p>
    <w:p w14:paraId="2C270D71" w14:textId="77777777" w:rsidR="00993F23" w:rsidRPr="00993F23" w:rsidRDefault="00993F23" w:rsidP="00033437">
      <w:pPr>
        <w:numPr>
          <w:ilvl w:val="0"/>
          <w:numId w:val="24"/>
        </w:numPr>
        <w:adjustRightInd w:val="0"/>
        <w:spacing w:before="120" w:after="120"/>
        <w:jc w:val="both"/>
        <w:rPr>
          <w:rFonts w:eastAsia="Calibri"/>
          <w:b/>
        </w:rPr>
      </w:pPr>
      <w:r w:rsidRPr="00993F23">
        <w:rPr>
          <w:rFonts w:eastAsia="Calibri"/>
          <w:b/>
          <w:u w:val="single"/>
        </w:rPr>
        <w:t>Protected Account</w:t>
      </w:r>
      <w:r w:rsidRPr="00993F23">
        <w:rPr>
          <w:rFonts w:eastAsia="Calibri"/>
          <w:b/>
        </w:rPr>
        <w:t>.</w:t>
      </w:r>
    </w:p>
    <w:p w14:paraId="713B8209" w14:textId="77777777" w:rsidR="00993F23" w:rsidRPr="00993F23" w:rsidRDefault="00993F23" w:rsidP="00033437">
      <w:pPr>
        <w:adjustRightInd w:val="0"/>
        <w:spacing w:before="120" w:after="120"/>
        <w:jc w:val="both"/>
        <w:rPr>
          <w:rFonts w:eastAsia="Calibri"/>
        </w:rPr>
      </w:pPr>
      <w:r w:rsidRPr="00993F23">
        <w:rPr>
          <w:rFonts w:eastAsia="Calibri"/>
        </w:rPr>
        <w:t>The State shall designate one or more of its accounts at the Bank with respect to which Bank shall provide the Automated Clearing House (“ACH”) protection services. Each such account shall hereinafter be referred to as a "Protected Account."</w:t>
      </w:r>
    </w:p>
    <w:p w14:paraId="12F8993F" w14:textId="77777777" w:rsidR="00993F23" w:rsidRPr="00993F23" w:rsidRDefault="00993F23" w:rsidP="00033437">
      <w:pPr>
        <w:numPr>
          <w:ilvl w:val="0"/>
          <w:numId w:val="24"/>
        </w:numPr>
        <w:adjustRightInd w:val="0"/>
        <w:spacing w:before="120" w:after="120"/>
        <w:jc w:val="both"/>
        <w:rPr>
          <w:rFonts w:eastAsia="Calibri"/>
        </w:rPr>
      </w:pPr>
      <w:r w:rsidRPr="00993F23">
        <w:rPr>
          <w:rFonts w:eastAsia="Calibri"/>
          <w:b/>
          <w:u w:val="single"/>
        </w:rPr>
        <w:t>ACH Protection Services</w:t>
      </w:r>
      <w:r w:rsidRPr="00993F23">
        <w:rPr>
          <w:rFonts w:eastAsia="Calibri"/>
        </w:rPr>
        <w:t>.</w:t>
      </w:r>
    </w:p>
    <w:p w14:paraId="661BB0AB" w14:textId="77777777" w:rsidR="00993F23" w:rsidRPr="00993F23" w:rsidRDefault="00993F23" w:rsidP="00033437">
      <w:pPr>
        <w:adjustRightInd w:val="0"/>
        <w:spacing w:before="120" w:after="120"/>
        <w:jc w:val="both"/>
        <w:rPr>
          <w:rFonts w:eastAsia="Calibri"/>
        </w:rPr>
      </w:pPr>
      <w:r w:rsidRPr="00993F23">
        <w:rPr>
          <w:rFonts w:eastAsia="Calibri"/>
        </w:rPr>
        <w:t>With respect to each Protected Account, the Bank shall provide the State with the ability to immediately trigger one of the following protections, as selected by the State:</w:t>
      </w:r>
    </w:p>
    <w:p w14:paraId="4F558575" w14:textId="77777777" w:rsidR="00993F23" w:rsidRPr="00993F23" w:rsidRDefault="00993F23" w:rsidP="00033437">
      <w:pPr>
        <w:numPr>
          <w:ilvl w:val="1"/>
          <w:numId w:val="24"/>
        </w:numPr>
        <w:tabs>
          <w:tab w:val="num" w:pos="1080"/>
        </w:tabs>
        <w:adjustRightInd w:val="0"/>
        <w:spacing w:before="120" w:after="120"/>
        <w:ind w:left="1080"/>
        <w:jc w:val="both"/>
        <w:rPr>
          <w:rFonts w:eastAsia="Calibri"/>
        </w:rPr>
      </w:pPr>
      <w:r w:rsidRPr="00993F23">
        <w:rPr>
          <w:rFonts w:eastAsia="Calibri"/>
        </w:rPr>
        <w:t>The ability of the State to reject all ACH debit entries; or</w:t>
      </w:r>
    </w:p>
    <w:p w14:paraId="1EEDC494" w14:textId="77777777" w:rsidR="00993F23" w:rsidRPr="00993F23" w:rsidRDefault="00993F23" w:rsidP="00033437">
      <w:pPr>
        <w:numPr>
          <w:ilvl w:val="1"/>
          <w:numId w:val="24"/>
        </w:numPr>
        <w:tabs>
          <w:tab w:val="num" w:pos="1080"/>
        </w:tabs>
        <w:adjustRightInd w:val="0"/>
        <w:spacing w:before="120" w:after="120"/>
        <w:ind w:left="1080"/>
        <w:jc w:val="both"/>
        <w:rPr>
          <w:rFonts w:eastAsia="Calibri"/>
        </w:rPr>
      </w:pPr>
      <w:r w:rsidRPr="00993F23">
        <w:rPr>
          <w:rFonts w:eastAsia="Calibri"/>
        </w:rPr>
        <w:t xml:space="preserve">The ability of the State to reject all ACH debit entries except those that meet the criteria specified by the State. </w:t>
      </w:r>
    </w:p>
    <w:p w14:paraId="229B2AE6" w14:textId="10958119" w:rsidR="00993F23" w:rsidRPr="00993F23" w:rsidRDefault="00993F23" w:rsidP="00033437">
      <w:pPr>
        <w:adjustRightInd w:val="0"/>
        <w:spacing w:before="120" w:after="120"/>
        <w:jc w:val="both"/>
        <w:rPr>
          <w:rFonts w:eastAsia="Calibri"/>
        </w:rPr>
      </w:pPr>
      <w:r w:rsidRPr="00993F23">
        <w:rPr>
          <w:rFonts w:eastAsia="Calibri"/>
        </w:rPr>
        <w:t>The Bank shall provide to the State, as prescribed by the State a rejected entries report for every transaction on any day that has activity.  Entries are any monetary or non-monetary debit or credit origination submitted pursuant to N</w:t>
      </w:r>
      <w:r w:rsidR="00CF1D82">
        <w:rPr>
          <w:rFonts w:eastAsia="Calibri"/>
        </w:rPr>
        <w:t>acha</w:t>
      </w:r>
      <w:r w:rsidRPr="00993F23">
        <w:rPr>
          <w:rFonts w:eastAsia="Calibri"/>
        </w:rPr>
        <w:t xml:space="preserve"> Operating Rules</w:t>
      </w:r>
      <w:r w:rsidR="00CF1D82">
        <w:rPr>
          <w:rFonts w:eastAsia="Calibri"/>
        </w:rPr>
        <w:t xml:space="preserve"> and Guidelines</w:t>
      </w:r>
      <w:r w:rsidRPr="00993F23">
        <w:rPr>
          <w:rFonts w:eastAsia="Calibri"/>
        </w:rPr>
        <w:t>.</w:t>
      </w:r>
    </w:p>
    <w:p w14:paraId="35C977D2" w14:textId="77777777" w:rsidR="00993F23" w:rsidRPr="00993F23" w:rsidRDefault="00993F23" w:rsidP="00033437">
      <w:pPr>
        <w:adjustRightInd w:val="0"/>
        <w:spacing w:before="120" w:after="120"/>
        <w:jc w:val="both"/>
        <w:rPr>
          <w:rFonts w:eastAsia="Calibri"/>
        </w:rPr>
      </w:pPr>
      <w:r w:rsidRPr="00993F23">
        <w:rPr>
          <w:rFonts w:eastAsia="Calibri"/>
        </w:rPr>
        <w:t>The State shall:</w:t>
      </w:r>
    </w:p>
    <w:p w14:paraId="0D068AF5" w14:textId="77777777" w:rsidR="00993F23" w:rsidRPr="00993F23" w:rsidRDefault="00993F23" w:rsidP="00AD054D">
      <w:pPr>
        <w:numPr>
          <w:ilvl w:val="0"/>
          <w:numId w:val="65"/>
        </w:numPr>
        <w:adjustRightInd w:val="0"/>
        <w:spacing w:before="120" w:after="120"/>
        <w:ind w:left="1080"/>
        <w:jc w:val="both"/>
        <w:rPr>
          <w:rFonts w:eastAsia="Calibri"/>
        </w:rPr>
      </w:pPr>
      <w:r w:rsidRPr="00993F23">
        <w:rPr>
          <w:rFonts w:eastAsia="Calibri"/>
        </w:rPr>
        <w:t>Provide the information requested by the Bank regarding the ACH protection service being selected for each Protected Account in such format as prescribed by the Bank; and</w:t>
      </w:r>
    </w:p>
    <w:p w14:paraId="4F0DA069" w14:textId="77777777" w:rsidR="00993F23" w:rsidRPr="00993F23" w:rsidRDefault="00993F23" w:rsidP="00AD054D">
      <w:pPr>
        <w:numPr>
          <w:ilvl w:val="0"/>
          <w:numId w:val="65"/>
        </w:numPr>
        <w:adjustRightInd w:val="0"/>
        <w:spacing w:before="120" w:after="120"/>
        <w:ind w:left="1080"/>
        <w:jc w:val="both"/>
        <w:rPr>
          <w:rFonts w:eastAsia="Calibri"/>
        </w:rPr>
      </w:pPr>
      <w:r w:rsidRPr="00993F23">
        <w:rPr>
          <w:rFonts w:eastAsia="Calibri"/>
        </w:rPr>
        <w:t>Indicate the effective date or dates for the ACH protection service.</w:t>
      </w:r>
    </w:p>
    <w:p w14:paraId="58CFB9F4" w14:textId="77777777" w:rsidR="00993F23" w:rsidRPr="00993F23" w:rsidRDefault="00993F23" w:rsidP="00033437">
      <w:pPr>
        <w:numPr>
          <w:ilvl w:val="0"/>
          <w:numId w:val="24"/>
        </w:numPr>
        <w:adjustRightInd w:val="0"/>
        <w:spacing w:before="120" w:after="120"/>
        <w:jc w:val="both"/>
        <w:rPr>
          <w:rFonts w:eastAsia="Calibri"/>
        </w:rPr>
      </w:pPr>
      <w:r w:rsidRPr="00993F23">
        <w:rPr>
          <w:rFonts w:eastAsia="Calibri"/>
          <w:b/>
          <w:u w:val="single"/>
        </w:rPr>
        <w:t>Subsequent Instructions</w:t>
      </w:r>
      <w:r w:rsidRPr="00993F23">
        <w:rPr>
          <w:rFonts w:eastAsia="Calibri"/>
        </w:rPr>
        <w:t>.</w:t>
      </w:r>
    </w:p>
    <w:p w14:paraId="341DAF5E" w14:textId="77777777" w:rsidR="00993F23" w:rsidRPr="00993F23" w:rsidRDefault="00993F23" w:rsidP="00033437">
      <w:pPr>
        <w:adjustRightInd w:val="0"/>
        <w:spacing w:before="120" w:after="120"/>
        <w:jc w:val="both"/>
        <w:rPr>
          <w:rFonts w:eastAsia="Calibri"/>
        </w:rPr>
      </w:pPr>
      <w:r w:rsidRPr="00993F23">
        <w:rPr>
          <w:rFonts w:eastAsia="Calibri"/>
        </w:rPr>
        <w:t>Following the initial delivery of Set-Up Instructions to the Bank in accordance with Section 4 below, the State may deliver to the Bank additional subsequent instructions ("Subsequent Instructions"):</w:t>
      </w:r>
    </w:p>
    <w:p w14:paraId="71DD67F0" w14:textId="77777777" w:rsidR="00993F23" w:rsidRPr="00993F23" w:rsidRDefault="00993F23" w:rsidP="00033437">
      <w:pPr>
        <w:numPr>
          <w:ilvl w:val="0"/>
          <w:numId w:val="26"/>
        </w:numPr>
        <w:tabs>
          <w:tab w:val="num" w:pos="1080"/>
        </w:tabs>
        <w:adjustRightInd w:val="0"/>
        <w:spacing w:before="120" w:after="120"/>
        <w:ind w:left="1080"/>
        <w:jc w:val="both"/>
        <w:rPr>
          <w:rFonts w:eastAsia="Calibri"/>
        </w:rPr>
      </w:pPr>
      <w:r w:rsidRPr="00993F23">
        <w:rPr>
          <w:rFonts w:eastAsia="Calibri"/>
        </w:rPr>
        <w:t>In writing on a data sheet form, signed by one or more State Administrator or</w:t>
      </w:r>
    </w:p>
    <w:p w14:paraId="55E94445" w14:textId="77777777" w:rsidR="00993F23" w:rsidRPr="00993F23" w:rsidRDefault="00993F23" w:rsidP="00033437">
      <w:pPr>
        <w:numPr>
          <w:ilvl w:val="0"/>
          <w:numId w:val="26"/>
        </w:numPr>
        <w:adjustRightInd w:val="0"/>
        <w:spacing w:before="120" w:after="120"/>
        <w:ind w:left="1080"/>
        <w:jc w:val="both"/>
        <w:rPr>
          <w:rFonts w:eastAsia="Calibri"/>
        </w:rPr>
      </w:pPr>
      <w:r w:rsidRPr="00993F23">
        <w:rPr>
          <w:rFonts w:eastAsia="Calibri"/>
        </w:rPr>
        <w:t>Electronically through a secure or encrypted computer-to-computer transmission.</w:t>
      </w:r>
    </w:p>
    <w:p w14:paraId="70ECDC10" w14:textId="77777777" w:rsidR="00993F23" w:rsidRPr="00993F23" w:rsidRDefault="00993F23" w:rsidP="00033437">
      <w:pPr>
        <w:adjustRightInd w:val="0"/>
        <w:spacing w:before="120" w:after="120"/>
        <w:jc w:val="both"/>
        <w:rPr>
          <w:rFonts w:eastAsia="Calibri"/>
        </w:rPr>
      </w:pPr>
      <w:r w:rsidRPr="00993F23">
        <w:rPr>
          <w:rFonts w:eastAsia="Calibri"/>
        </w:rPr>
        <w:t>The Bank shall have a reasonable time to implement any Subsequent Instructions received. The State shall designate in the Set-Up Instructions the method it intends to use to deliver Subsequent Instructions to the Bank.</w:t>
      </w:r>
    </w:p>
    <w:p w14:paraId="49C33937" w14:textId="77777777" w:rsidR="00993F23" w:rsidRPr="00993F23" w:rsidRDefault="00993F23" w:rsidP="00033437">
      <w:pPr>
        <w:numPr>
          <w:ilvl w:val="0"/>
          <w:numId w:val="24"/>
        </w:numPr>
        <w:adjustRightInd w:val="0"/>
        <w:spacing w:before="120" w:after="120"/>
        <w:jc w:val="both"/>
        <w:rPr>
          <w:rFonts w:eastAsia="Calibri"/>
        </w:rPr>
      </w:pPr>
      <w:r w:rsidRPr="00993F23">
        <w:rPr>
          <w:rFonts w:eastAsia="Calibri"/>
          <w:b/>
          <w:u w:val="single"/>
        </w:rPr>
        <w:t>Genuineness of Instructions</w:t>
      </w:r>
      <w:r w:rsidRPr="00993F23">
        <w:rPr>
          <w:rFonts w:eastAsia="Calibri"/>
        </w:rPr>
        <w:t>.</w:t>
      </w:r>
    </w:p>
    <w:p w14:paraId="6176BFEE" w14:textId="77777777" w:rsidR="00993F23" w:rsidRPr="00993F23" w:rsidRDefault="00993F23" w:rsidP="00033437">
      <w:pPr>
        <w:adjustRightInd w:val="0"/>
        <w:spacing w:before="120" w:after="120"/>
        <w:jc w:val="both"/>
        <w:rPr>
          <w:rFonts w:eastAsia="Calibri"/>
        </w:rPr>
      </w:pPr>
      <w:r w:rsidRPr="00993F23">
        <w:rPr>
          <w:rFonts w:eastAsia="Calibri"/>
        </w:rPr>
        <w:t>The State confirms that it has in place sufficient internal safeguards to prevent fraudulent Set-Up Instructions and/or Subsequent Instructions (collectively, "Instructions") from being generated.</w:t>
      </w:r>
    </w:p>
    <w:p w14:paraId="23ADFC35" w14:textId="77777777" w:rsidR="00993F23" w:rsidRPr="00993F23" w:rsidRDefault="00993F23" w:rsidP="00033437">
      <w:pPr>
        <w:numPr>
          <w:ilvl w:val="0"/>
          <w:numId w:val="24"/>
        </w:numPr>
        <w:adjustRightInd w:val="0"/>
        <w:spacing w:before="120" w:after="120"/>
        <w:jc w:val="both"/>
        <w:rPr>
          <w:rFonts w:eastAsia="Calibri"/>
        </w:rPr>
      </w:pPr>
      <w:r w:rsidRPr="00993F23">
        <w:rPr>
          <w:rFonts w:eastAsia="Calibri"/>
          <w:b/>
          <w:u w:val="single"/>
        </w:rPr>
        <w:t>Return of ACH Debit Entries</w:t>
      </w:r>
      <w:r w:rsidRPr="00993F23">
        <w:rPr>
          <w:rFonts w:eastAsia="Calibri"/>
        </w:rPr>
        <w:t>.</w:t>
      </w:r>
    </w:p>
    <w:p w14:paraId="64B14290" w14:textId="06E8FF93" w:rsidR="00993F23" w:rsidRPr="00993F23" w:rsidRDefault="00993F23" w:rsidP="00033437">
      <w:pPr>
        <w:adjustRightInd w:val="0"/>
        <w:spacing w:before="120" w:after="120"/>
        <w:jc w:val="both"/>
        <w:rPr>
          <w:rFonts w:eastAsia="Calibri"/>
        </w:rPr>
      </w:pPr>
      <w:r w:rsidRPr="00993F23">
        <w:rPr>
          <w:rFonts w:eastAsia="Calibri"/>
        </w:rPr>
        <w:t xml:space="preserve">The Bank shall return to the originating financial institution ACH debit entries in accordance with the Instructions (using an ACH return code that indicates the entry is unauthorized) within the time </w:t>
      </w:r>
      <w:r w:rsidRPr="00993F23">
        <w:rPr>
          <w:rFonts w:eastAsia="Calibri"/>
        </w:rPr>
        <w:lastRenderedPageBreak/>
        <w:t>period allowed by the applicable N</w:t>
      </w:r>
      <w:r w:rsidR="00CF1D82">
        <w:rPr>
          <w:rFonts w:eastAsia="Calibri"/>
        </w:rPr>
        <w:t>acha</w:t>
      </w:r>
      <w:r w:rsidRPr="00993F23">
        <w:rPr>
          <w:rFonts w:eastAsia="Calibri"/>
        </w:rPr>
        <w:t xml:space="preserve"> ACH Operating Rules</w:t>
      </w:r>
      <w:r w:rsidR="00CF1D82">
        <w:rPr>
          <w:rFonts w:eastAsia="Calibri"/>
        </w:rPr>
        <w:t xml:space="preserve"> and Guidelines</w:t>
      </w:r>
      <w:r w:rsidRPr="00993F23">
        <w:rPr>
          <w:rFonts w:eastAsia="Calibri"/>
        </w:rPr>
        <w:t>, as in effect from time to time.</w:t>
      </w:r>
    </w:p>
    <w:p w14:paraId="7F5368D3" w14:textId="77777777" w:rsidR="00993F23" w:rsidRPr="00993F23" w:rsidRDefault="00993F23" w:rsidP="00033437">
      <w:pPr>
        <w:numPr>
          <w:ilvl w:val="0"/>
          <w:numId w:val="24"/>
        </w:numPr>
        <w:adjustRightInd w:val="0"/>
        <w:spacing w:before="120" w:after="120"/>
        <w:jc w:val="both"/>
        <w:rPr>
          <w:rFonts w:eastAsia="Calibri"/>
        </w:rPr>
      </w:pPr>
      <w:r w:rsidRPr="00993F23">
        <w:rPr>
          <w:rFonts w:eastAsia="Calibri"/>
          <w:b/>
          <w:u w:val="single"/>
        </w:rPr>
        <w:t>State Information</w:t>
      </w:r>
      <w:r w:rsidRPr="00993F23">
        <w:rPr>
          <w:rFonts w:eastAsia="Calibri"/>
        </w:rPr>
        <w:t>.</w:t>
      </w:r>
    </w:p>
    <w:p w14:paraId="3DE950AD" w14:textId="77777777" w:rsidR="00993F23" w:rsidRPr="00993F23" w:rsidRDefault="00993F23" w:rsidP="00033437">
      <w:pPr>
        <w:tabs>
          <w:tab w:val="left" w:pos="8730"/>
        </w:tabs>
        <w:adjustRightInd w:val="0"/>
        <w:spacing w:before="120" w:after="120"/>
        <w:jc w:val="both"/>
        <w:rPr>
          <w:rFonts w:eastAsia="Calibri"/>
        </w:rPr>
      </w:pPr>
      <w:r w:rsidRPr="00993F23">
        <w:rPr>
          <w:rFonts w:eastAsia="Calibri"/>
        </w:rPr>
        <w:t xml:space="preserve">The State understands and acknowledges that, in order for the Bank to perform the Services hereunder, the State must provide all required information, including, the Instructions, in a timely manner, and such information must be accurate and complete. In the event that any such information is not timely, accurate and/or complete, the Bank may be unable to reject an entry in accordance with the Instructions, this Schedule or any related documents. The parties shall mutually agree in advance as to what constitutes “timely manner.” </w:t>
      </w:r>
    </w:p>
    <w:p w14:paraId="3AC8D796" w14:textId="77777777" w:rsidR="00993F23" w:rsidRPr="00993F23" w:rsidRDefault="00993F23" w:rsidP="00033437">
      <w:pPr>
        <w:tabs>
          <w:tab w:val="left" w:pos="792"/>
        </w:tabs>
        <w:adjustRightInd w:val="0"/>
        <w:spacing w:before="120" w:after="120"/>
        <w:ind w:left="806" w:hanging="446"/>
        <w:jc w:val="both"/>
        <w:rPr>
          <w:rFonts w:eastAsia="Calibri"/>
        </w:rPr>
      </w:pPr>
      <w:r w:rsidRPr="00456C02">
        <w:rPr>
          <w:rFonts w:eastAsia="Calibri"/>
          <w:b/>
          <w:bCs/>
        </w:rPr>
        <w:t>7.</w:t>
      </w:r>
      <w:r w:rsidRPr="00993F23">
        <w:rPr>
          <w:rFonts w:eastAsia="Calibri"/>
        </w:rPr>
        <w:tab/>
      </w:r>
      <w:r w:rsidRPr="00993F23">
        <w:rPr>
          <w:b/>
          <w:bCs/>
          <w:u w:val="single"/>
        </w:rPr>
        <w:t>Account Documentation</w:t>
      </w:r>
      <w:r w:rsidRPr="00993F23">
        <w:rPr>
          <w:b/>
          <w:bCs/>
        </w:rPr>
        <w:t>.</w:t>
      </w:r>
    </w:p>
    <w:p w14:paraId="46036E0F" w14:textId="77777777" w:rsidR="00993F23" w:rsidRDefault="00993F23" w:rsidP="00AD054D">
      <w:pPr>
        <w:jc w:val="both"/>
      </w:pPr>
      <w:r w:rsidRPr="00993F23">
        <w:rPr>
          <w:color w:val="000000"/>
        </w:rPr>
        <w:t>The State</w:t>
      </w:r>
      <w:r w:rsidRPr="00993F23">
        <w:t xml:space="preserve"> will execute and deliver to </w:t>
      </w:r>
      <w:r w:rsidRPr="00993F23">
        <w:rPr>
          <w:color w:val="000000"/>
        </w:rPr>
        <w:t>the</w:t>
      </w:r>
      <w:r w:rsidRPr="00993F23">
        <w:t xml:space="preserve"> Bank such account documentation (e.g., State Authorization Form) as the parties deem necessary.  The State agrees promptly to notify </w:t>
      </w:r>
      <w:r w:rsidRPr="00993F23">
        <w:rPr>
          <w:color w:val="000000"/>
        </w:rPr>
        <w:t>the</w:t>
      </w:r>
      <w:r w:rsidRPr="00993F23">
        <w:t xml:space="preserve"> Bank of any changes to any information presented in such documentation.</w:t>
      </w:r>
    </w:p>
    <w:p w14:paraId="1310F594" w14:textId="77777777" w:rsidR="00AD054D" w:rsidRDefault="00AD054D" w:rsidP="007153A0"/>
    <w:p w14:paraId="6E58DF2C" w14:textId="77777777" w:rsidR="00AD054D" w:rsidRDefault="00AD054D" w:rsidP="007153A0"/>
    <w:p w14:paraId="0CA203C1" w14:textId="77777777" w:rsidR="00993F23" w:rsidRPr="00993F23" w:rsidRDefault="00993F23" w:rsidP="007153A0">
      <w:r w:rsidRPr="00993F23">
        <w:br w:type="page"/>
      </w:r>
    </w:p>
    <w:p w14:paraId="3E76AF79" w14:textId="635EB2E8" w:rsidR="00993F23" w:rsidRPr="00993F23" w:rsidRDefault="00993F23" w:rsidP="007153A0">
      <w:pPr>
        <w:tabs>
          <w:tab w:val="left" w:pos="0"/>
        </w:tabs>
        <w:adjustRightInd w:val="0"/>
        <w:spacing w:before="240" w:after="240"/>
        <w:jc w:val="center"/>
        <w:rPr>
          <w:b/>
          <w:u w:val="single"/>
        </w:rPr>
      </w:pPr>
      <w:r w:rsidRPr="00993F23">
        <w:rPr>
          <w:b/>
          <w:u w:val="single"/>
        </w:rPr>
        <w:lastRenderedPageBreak/>
        <w:t>S</w:t>
      </w:r>
      <w:r w:rsidR="00FD28B4">
        <w:rPr>
          <w:b/>
          <w:u w:val="single"/>
        </w:rPr>
        <w:t>chedule</w:t>
      </w:r>
      <w:r w:rsidRPr="00993F23">
        <w:rPr>
          <w:b/>
          <w:u w:val="single"/>
        </w:rPr>
        <w:t xml:space="preserve"> 2 </w:t>
      </w:r>
    </w:p>
    <w:p w14:paraId="6A367CD0" w14:textId="77777777" w:rsidR="00993F23" w:rsidRPr="00993F23" w:rsidRDefault="00993F23" w:rsidP="007153A0">
      <w:pPr>
        <w:spacing w:after="200"/>
        <w:jc w:val="center"/>
        <w:rPr>
          <w:b/>
          <w:u w:val="single"/>
        </w:rPr>
      </w:pPr>
      <w:r w:rsidRPr="00993F23">
        <w:rPr>
          <w:b/>
          <w:u w:val="single"/>
        </w:rPr>
        <w:t>ELECTRONIC AND MANUAL ITEM(S) PROCESSING SERVICES SCHEDULE</w:t>
      </w:r>
    </w:p>
    <w:p w14:paraId="475F18D2" w14:textId="4089337F" w:rsidR="00993F23" w:rsidRPr="00993F23" w:rsidRDefault="00993F23" w:rsidP="00AD054D">
      <w:pPr>
        <w:jc w:val="both"/>
        <w:rPr>
          <w:b/>
        </w:rPr>
      </w:pPr>
      <w:r w:rsidRPr="00993F23">
        <w:rPr>
          <w:b/>
        </w:rPr>
        <w:t xml:space="preserve">Nothing contained herein shall be construed to vary the terms of RFP </w:t>
      </w:r>
      <w:r w:rsidR="007D5DC8">
        <w:rPr>
          <w:b/>
        </w:rPr>
        <w:t>23-103</w:t>
      </w:r>
      <w:r w:rsidRPr="00993F23">
        <w:rPr>
          <w:b/>
        </w:rPr>
        <w:t xml:space="preserve"> and/or the Base Contract.</w:t>
      </w:r>
    </w:p>
    <w:p w14:paraId="2648014A" w14:textId="77777777" w:rsidR="00993F23" w:rsidRPr="00993F23" w:rsidRDefault="00993F23" w:rsidP="007153A0">
      <w:pPr>
        <w:rPr>
          <w:b/>
          <w:u w:val="single"/>
        </w:rPr>
      </w:pPr>
    </w:p>
    <w:p w14:paraId="336634EC" w14:textId="77777777" w:rsidR="00993F23" w:rsidRPr="00993F23" w:rsidRDefault="00993F23" w:rsidP="007153A0">
      <w:pPr>
        <w:jc w:val="both"/>
      </w:pPr>
    </w:p>
    <w:p w14:paraId="73090EAF" w14:textId="77777777" w:rsidR="00993F23" w:rsidRPr="00993F23" w:rsidRDefault="00993F23" w:rsidP="007153A0">
      <w:pPr>
        <w:jc w:val="both"/>
      </w:pPr>
      <w:r w:rsidRPr="00993F23">
        <w:t>The State and the Bank agree to the terms and conditions below:</w:t>
      </w:r>
    </w:p>
    <w:p w14:paraId="3D853E52" w14:textId="77777777" w:rsidR="00993F23" w:rsidRPr="00993F23" w:rsidRDefault="00993F23" w:rsidP="007153A0">
      <w:pPr>
        <w:numPr>
          <w:ilvl w:val="0"/>
          <w:numId w:val="27"/>
        </w:numPr>
        <w:adjustRightInd w:val="0"/>
        <w:spacing w:before="240" w:after="240"/>
        <w:jc w:val="both"/>
        <w:rPr>
          <w:b/>
          <w:u w:val="single"/>
        </w:rPr>
      </w:pPr>
      <w:r w:rsidRPr="00993F23">
        <w:rPr>
          <w:b/>
          <w:u w:val="single"/>
        </w:rPr>
        <w:t>DEFINITIONS</w:t>
      </w:r>
      <w:r w:rsidRPr="00993F23">
        <w:rPr>
          <w:b/>
        </w:rPr>
        <w:t>.</w:t>
      </w:r>
    </w:p>
    <w:p w14:paraId="3BB49540" w14:textId="77777777" w:rsidR="00993F23" w:rsidRPr="00993F23" w:rsidRDefault="00993F23" w:rsidP="007153A0">
      <w:pPr>
        <w:adjustRightInd w:val="0"/>
        <w:spacing w:before="240" w:after="240"/>
        <w:jc w:val="both"/>
        <w:rPr>
          <w:b/>
          <w:u w:val="single"/>
        </w:rPr>
      </w:pPr>
      <w:r w:rsidRPr="00993F23">
        <w:t>Definitions of terms for purposes of this Schedule 2 are as follows:</w:t>
      </w:r>
    </w:p>
    <w:p w14:paraId="19CE7A57" w14:textId="439E912E" w:rsidR="00993F23" w:rsidRPr="00993F23" w:rsidRDefault="00993F23" w:rsidP="007153A0">
      <w:pPr>
        <w:numPr>
          <w:ilvl w:val="1"/>
          <w:numId w:val="28"/>
        </w:numPr>
        <w:autoSpaceDE/>
        <w:autoSpaceDN/>
        <w:spacing w:before="240" w:after="240"/>
        <w:jc w:val="both"/>
        <w:rPr>
          <w:b/>
        </w:rPr>
      </w:pPr>
      <w:r w:rsidRPr="00993F23">
        <w:t xml:space="preserve">"Bank" shall mean the Contractor awarded the </w:t>
      </w:r>
      <w:r w:rsidR="00115BCB">
        <w:t>C</w:t>
      </w:r>
      <w:r w:rsidRPr="00993F23">
        <w:t>ontract under RFP-</w:t>
      </w:r>
      <w:r w:rsidR="00CF1D82">
        <w:t xml:space="preserve"> </w:t>
      </w:r>
      <w:r w:rsidR="007D5DC8">
        <w:t>23-103</w:t>
      </w:r>
      <w:r w:rsidRPr="00993F23">
        <w:t>.</w:t>
      </w:r>
    </w:p>
    <w:p w14:paraId="21381707" w14:textId="77777777" w:rsidR="00993F23" w:rsidRPr="00993F23" w:rsidRDefault="00993F23" w:rsidP="007153A0">
      <w:pPr>
        <w:numPr>
          <w:ilvl w:val="1"/>
          <w:numId w:val="28"/>
        </w:numPr>
        <w:autoSpaceDE/>
        <w:autoSpaceDN/>
        <w:spacing w:before="240" w:after="240"/>
        <w:jc w:val="both"/>
        <w:rPr>
          <w:b/>
        </w:rPr>
      </w:pPr>
      <w:r w:rsidRPr="00993F23">
        <w:t>“MICR” shall mean magnetic ink character recognition.</w:t>
      </w:r>
    </w:p>
    <w:p w14:paraId="7FD81C97" w14:textId="77777777" w:rsidR="00993F23" w:rsidRPr="00993F23" w:rsidRDefault="00993F23" w:rsidP="007153A0">
      <w:pPr>
        <w:numPr>
          <w:ilvl w:val="1"/>
          <w:numId w:val="28"/>
        </w:numPr>
        <w:autoSpaceDE/>
        <w:autoSpaceDN/>
        <w:spacing w:before="240" w:after="240"/>
        <w:jc w:val="both"/>
        <w:rPr>
          <w:b/>
        </w:rPr>
      </w:pPr>
      <w:r w:rsidRPr="00993F23">
        <w:t>“Original Check” shall mean the first paper check issued with respect to a particular payment transaction.</w:t>
      </w:r>
    </w:p>
    <w:p w14:paraId="20CDBDC6" w14:textId="77777777" w:rsidR="00993F23" w:rsidRPr="00993F23" w:rsidRDefault="00993F23" w:rsidP="007153A0">
      <w:pPr>
        <w:numPr>
          <w:ilvl w:val="1"/>
          <w:numId w:val="28"/>
        </w:numPr>
        <w:autoSpaceDE/>
        <w:autoSpaceDN/>
        <w:spacing w:before="240" w:after="240"/>
        <w:jc w:val="both"/>
        <w:rPr>
          <w:b/>
        </w:rPr>
      </w:pPr>
      <w:r w:rsidRPr="00993F23">
        <w:t>“Electronic Item(s)” shall mean an Original Check that has been converted to an electronic image (front and back) of the Original Check, along with the electronic information concerning the check necessary for the Bank to process the check for deposit using electronic check clearing processes and which is transmitted to the Bank via ICL File transmission.</w:t>
      </w:r>
    </w:p>
    <w:p w14:paraId="0FF62495" w14:textId="77777777" w:rsidR="00993F23" w:rsidRPr="00993F23" w:rsidRDefault="00993F23" w:rsidP="007153A0">
      <w:pPr>
        <w:numPr>
          <w:ilvl w:val="1"/>
          <w:numId w:val="28"/>
        </w:numPr>
        <w:autoSpaceDE/>
        <w:autoSpaceDN/>
        <w:spacing w:before="240" w:after="240"/>
        <w:jc w:val="both"/>
        <w:rPr>
          <w:b/>
        </w:rPr>
      </w:pPr>
      <w:r w:rsidRPr="00993F23">
        <w:t>“Image Cash Letter (ICL) File” shall mean the electronic file containing Electronic Items presented by DTF to the Contractor for the processing of payments in a standardized format.</w:t>
      </w:r>
    </w:p>
    <w:p w14:paraId="70E61ED3" w14:textId="77777777" w:rsidR="00993F23" w:rsidRPr="00993F23" w:rsidRDefault="00993F23" w:rsidP="007153A0">
      <w:pPr>
        <w:numPr>
          <w:ilvl w:val="1"/>
          <w:numId w:val="28"/>
        </w:numPr>
        <w:autoSpaceDE/>
        <w:autoSpaceDN/>
        <w:spacing w:before="240" w:after="240"/>
        <w:jc w:val="both"/>
        <w:rPr>
          <w:b/>
        </w:rPr>
      </w:pPr>
      <w:r w:rsidRPr="00993F23">
        <w:t>“Manual Deposit” shall mean the processing of payments (e.g., Original Checks) which cannot be processed electronically.</w:t>
      </w:r>
    </w:p>
    <w:p w14:paraId="4739756B" w14:textId="5FD1E0FC" w:rsidR="00993F23" w:rsidRPr="00993F23" w:rsidRDefault="00993F23" w:rsidP="007153A0">
      <w:pPr>
        <w:numPr>
          <w:ilvl w:val="1"/>
          <w:numId w:val="28"/>
        </w:numPr>
        <w:autoSpaceDE/>
        <w:autoSpaceDN/>
        <w:spacing w:before="240" w:after="240"/>
        <w:jc w:val="both"/>
        <w:rPr>
          <w:b/>
        </w:rPr>
      </w:pPr>
      <w:r w:rsidRPr="00993F23">
        <w:t>“Manual Items” shall mean Original Checks presented by DTF to the Contractor for deposit and payment processing because they cannot be cleared electronically (e.g., Non-Conforming Images, or Foreign Checks).</w:t>
      </w:r>
    </w:p>
    <w:p w14:paraId="025A71F3" w14:textId="77777777" w:rsidR="00993F23" w:rsidRPr="00993F23" w:rsidRDefault="00993F23" w:rsidP="007153A0">
      <w:pPr>
        <w:numPr>
          <w:ilvl w:val="1"/>
          <w:numId w:val="28"/>
        </w:numPr>
        <w:autoSpaceDE/>
        <w:autoSpaceDN/>
        <w:spacing w:before="240" w:after="240"/>
        <w:jc w:val="both"/>
        <w:rPr>
          <w:b/>
        </w:rPr>
      </w:pPr>
      <w:r w:rsidRPr="00993F23">
        <w:t>“Truncate” or “Truncation” shall mean to remove an Original Check from the forward collection and payment process and send to the Contractor, in lieu of such Original Check, electronic information relating to the Original Check (data taken from the MICR line of the Original Check; and an electronic image of the Original Check).</w:t>
      </w:r>
    </w:p>
    <w:p w14:paraId="62D23637" w14:textId="77777777" w:rsidR="00993F23" w:rsidRPr="00993F23" w:rsidRDefault="00993F23" w:rsidP="007153A0">
      <w:pPr>
        <w:numPr>
          <w:ilvl w:val="1"/>
          <w:numId w:val="28"/>
        </w:numPr>
        <w:autoSpaceDE/>
        <w:autoSpaceDN/>
        <w:spacing w:before="240" w:after="240"/>
        <w:jc w:val="both"/>
        <w:rPr>
          <w:b/>
        </w:rPr>
      </w:pPr>
      <w:r w:rsidRPr="00993F23">
        <w:t>“Electronic and Manual Item(s) Processing Services” shall mean the banking services to be provided pursuant to this Schedule whereby: (1) with respect to Electronic Item(s), the State will create ICL Files of Electronic Items (check data and image files) from Original Checks, to be transmitted to the Contractor for deposit and collection; and (2) with respect to Manual Item(s), the State will deliver Original Checks to the Contractor for deposit and collection.  Electronic and Manual Items Processing Services are together referred to in this Schedule 2 as “the Check Processing Services.”</w:t>
      </w:r>
    </w:p>
    <w:p w14:paraId="3576CC00" w14:textId="77777777" w:rsidR="00993F23" w:rsidRPr="00993F23" w:rsidRDefault="00993F23" w:rsidP="007153A0">
      <w:pPr>
        <w:numPr>
          <w:ilvl w:val="1"/>
          <w:numId w:val="28"/>
        </w:numPr>
        <w:autoSpaceDE/>
        <w:autoSpaceDN/>
        <w:spacing w:before="240" w:after="240"/>
        <w:jc w:val="both"/>
        <w:rPr>
          <w:b/>
        </w:rPr>
      </w:pPr>
      <w:r w:rsidRPr="00993F23">
        <w:lastRenderedPageBreak/>
        <w:t>“Service Instruction(s)” shall mean any requirements or i</w:t>
      </w:r>
      <w:r w:rsidRPr="00993F23">
        <w:rPr>
          <w:b/>
        </w:rPr>
        <w:t>n</w:t>
      </w:r>
      <w:r w:rsidRPr="00993F23">
        <w:t>struction by the State that covers any of the Check Processing Services being provided.</w:t>
      </w:r>
    </w:p>
    <w:p w14:paraId="56C333AC" w14:textId="5A1B8DB5" w:rsidR="00CF1D82" w:rsidRPr="005E649B" w:rsidRDefault="00993F23" w:rsidP="005E649B">
      <w:pPr>
        <w:numPr>
          <w:ilvl w:val="1"/>
          <w:numId w:val="28"/>
        </w:numPr>
        <w:autoSpaceDE/>
        <w:autoSpaceDN/>
        <w:spacing w:before="240" w:after="240"/>
        <w:jc w:val="both"/>
        <w:rPr>
          <w:u w:val="single"/>
        </w:rPr>
      </w:pPr>
      <w:r w:rsidRPr="00993F23">
        <w:t>“Substitute Check” has the meaning given by Check 21.</w:t>
      </w:r>
    </w:p>
    <w:p w14:paraId="624E9127" w14:textId="2FD6FB74" w:rsidR="00993F23" w:rsidRPr="00CF1D82" w:rsidRDefault="00993F23" w:rsidP="007153A0">
      <w:pPr>
        <w:numPr>
          <w:ilvl w:val="0"/>
          <w:numId w:val="27"/>
        </w:numPr>
        <w:adjustRightInd w:val="0"/>
        <w:spacing w:before="240" w:after="240"/>
        <w:jc w:val="both"/>
        <w:rPr>
          <w:u w:val="single"/>
        </w:rPr>
      </w:pPr>
      <w:r w:rsidRPr="00CF1D82">
        <w:rPr>
          <w:b/>
          <w:bCs/>
          <w:u w:val="single"/>
        </w:rPr>
        <w:t>ACCOUNT DOCUMENTATION</w:t>
      </w:r>
      <w:r w:rsidRPr="00CF1D82">
        <w:rPr>
          <w:b/>
          <w:bCs/>
        </w:rPr>
        <w:t>.</w:t>
      </w:r>
    </w:p>
    <w:p w14:paraId="7B23709D" w14:textId="77777777" w:rsidR="00993F23" w:rsidRPr="00993F23" w:rsidRDefault="00993F23" w:rsidP="007153A0">
      <w:pPr>
        <w:adjustRightInd w:val="0"/>
        <w:spacing w:before="240" w:after="240"/>
        <w:jc w:val="both"/>
      </w:pPr>
      <w:r w:rsidRPr="00993F23">
        <w:rPr>
          <w:color w:val="000000"/>
        </w:rPr>
        <w:t>The State</w:t>
      </w:r>
      <w:r w:rsidRPr="00993F23">
        <w:t xml:space="preserve"> will execute and deliver to </w:t>
      </w:r>
      <w:r w:rsidRPr="00993F23">
        <w:rPr>
          <w:color w:val="000000"/>
        </w:rPr>
        <w:t>the</w:t>
      </w:r>
      <w:r w:rsidRPr="00993F23">
        <w:t xml:space="preserve"> Bank such account documentation (e.g., State Authorization Form) as the parties deem necessary.  The State agrees promptly to notify </w:t>
      </w:r>
      <w:r w:rsidRPr="00993F23">
        <w:rPr>
          <w:color w:val="000000"/>
        </w:rPr>
        <w:t>the</w:t>
      </w:r>
      <w:r w:rsidRPr="00993F23">
        <w:t xml:space="preserve"> Bank of any changes to any information presented in such documentation.</w:t>
      </w:r>
    </w:p>
    <w:p w14:paraId="19A42302" w14:textId="77777777" w:rsidR="00993F23" w:rsidRPr="00993F23" w:rsidRDefault="00993F23" w:rsidP="007153A0">
      <w:pPr>
        <w:numPr>
          <w:ilvl w:val="0"/>
          <w:numId w:val="27"/>
        </w:numPr>
        <w:adjustRightInd w:val="0"/>
        <w:spacing w:before="240" w:after="240"/>
        <w:jc w:val="both"/>
        <w:rPr>
          <w:u w:val="single"/>
        </w:rPr>
      </w:pPr>
      <w:r w:rsidRPr="00993F23">
        <w:rPr>
          <w:b/>
          <w:bCs/>
          <w:u w:val="single"/>
        </w:rPr>
        <w:t>THE STATE'S RECORDS AND MEDIA</w:t>
      </w:r>
      <w:r w:rsidRPr="00993F23">
        <w:rPr>
          <w:b/>
          <w:bCs/>
        </w:rPr>
        <w:t>.</w:t>
      </w:r>
    </w:p>
    <w:p w14:paraId="48DFD3D3" w14:textId="4AB10C5F" w:rsidR="00993F23" w:rsidRPr="00993F23" w:rsidRDefault="00993F23" w:rsidP="007153A0">
      <w:pPr>
        <w:adjustRightInd w:val="0"/>
        <w:spacing w:before="240" w:after="240"/>
        <w:jc w:val="both"/>
      </w:pPr>
      <w:r w:rsidRPr="00993F23">
        <w:t xml:space="preserve">Prior to the implementation of the Check Processing Service(s), </w:t>
      </w:r>
      <w:r w:rsidRPr="00993F23">
        <w:rPr>
          <w:color w:val="000000"/>
        </w:rPr>
        <w:t>the State</w:t>
      </w:r>
      <w:r w:rsidRPr="00993F23">
        <w:t xml:space="preserve"> agrees to provide to </w:t>
      </w:r>
      <w:r w:rsidRPr="00993F23">
        <w:rPr>
          <w:color w:val="000000"/>
        </w:rPr>
        <w:t>the</w:t>
      </w:r>
      <w:r w:rsidRPr="00993F23">
        <w:t xml:space="preserve"> Bank all records and data processing media necessary to perform the Check Processing Service(s). The records will be legible, correct, complete, and in the format specified in RFP </w:t>
      </w:r>
      <w:r w:rsidR="007D5DC8">
        <w:t>23-103</w:t>
      </w:r>
      <w:r w:rsidRPr="00993F23">
        <w:t>, and any Service Instructions provided by the State or agreed to by the parties. Checks presented as Electronic Items will be MICR encoded according to agreed specifications. The Bank, in consultation with the State, will determine the adequacy of the information and the format in which it is submitted.</w:t>
      </w:r>
    </w:p>
    <w:p w14:paraId="4DCE2629" w14:textId="77777777" w:rsidR="00993F23" w:rsidRPr="00993F23" w:rsidRDefault="00993F23" w:rsidP="007153A0">
      <w:pPr>
        <w:numPr>
          <w:ilvl w:val="0"/>
          <w:numId w:val="27"/>
        </w:numPr>
        <w:adjustRightInd w:val="0"/>
        <w:spacing w:before="240" w:after="240"/>
        <w:jc w:val="both"/>
      </w:pPr>
      <w:r w:rsidRPr="00993F23">
        <w:t xml:space="preserve"> </w:t>
      </w:r>
      <w:r w:rsidRPr="00993F23">
        <w:rPr>
          <w:b/>
          <w:caps/>
          <w:u w:val="single"/>
        </w:rPr>
        <w:t>Designated Accounts</w:t>
      </w:r>
      <w:r w:rsidRPr="00993F23">
        <w:rPr>
          <w:b/>
        </w:rPr>
        <w:t xml:space="preserve">.  </w:t>
      </w:r>
    </w:p>
    <w:p w14:paraId="789ACAEF" w14:textId="77777777" w:rsidR="00993F23" w:rsidRPr="00993F23" w:rsidRDefault="00993F23" w:rsidP="007153A0">
      <w:pPr>
        <w:adjustRightInd w:val="0"/>
        <w:spacing w:before="240" w:after="240"/>
        <w:jc w:val="both"/>
      </w:pPr>
      <w:r w:rsidRPr="00993F23">
        <w:t>The State shall designate one or more deposit accounts at the Bank (collectively, the "Account") with respect to which the Check Processing Services shall apply. The number and title of each Account and any special instructions are set forth in Set-Up Instructions completed between the parties as may be amended in writing, signed by the parties, from time to time. Each new account shall be designated in a new Set-up Instruction. In order for the Bank to perform the Check Processing Services hereunder, the State must provide all information required by the Bank, and such information must be accurate and complete. In the event that any such information is not timely, accurate or complete, the Bank may be unable to process an Electronic or Manual Item.</w:t>
      </w:r>
    </w:p>
    <w:p w14:paraId="65681D12" w14:textId="77777777" w:rsidR="00993F23" w:rsidRPr="00993F23" w:rsidRDefault="00993F23" w:rsidP="007153A0">
      <w:pPr>
        <w:numPr>
          <w:ilvl w:val="0"/>
          <w:numId w:val="27"/>
        </w:numPr>
        <w:adjustRightInd w:val="0"/>
        <w:spacing w:before="240" w:after="240"/>
        <w:jc w:val="both"/>
        <w:rPr>
          <w:b/>
        </w:rPr>
      </w:pPr>
      <w:r w:rsidRPr="00993F23">
        <w:rPr>
          <w:b/>
          <w:caps/>
          <w:u w:val="single"/>
        </w:rPr>
        <w:t>Responsibilities of the State</w:t>
      </w:r>
      <w:r w:rsidRPr="00993F23">
        <w:rPr>
          <w:b/>
        </w:rPr>
        <w:t>.</w:t>
      </w:r>
    </w:p>
    <w:p w14:paraId="66302B41" w14:textId="77777777" w:rsidR="00993F23" w:rsidRPr="00993F23" w:rsidRDefault="00993F23" w:rsidP="007153A0">
      <w:pPr>
        <w:adjustRightInd w:val="0"/>
        <w:spacing w:before="240" w:after="240"/>
        <w:jc w:val="both"/>
      </w:pPr>
      <w:r w:rsidRPr="00993F23">
        <w:t xml:space="preserve">A. The State shall truncate those one or more Original Checks that the State has received for payment or deposit and which the State has selected for truncation. The State shall create ICL Files containing such truncated Original Checks (collectively, "Electronic Items") and shall transmit such ICL Files to the Bank.  Original Checks which cannot be deposited as Electronic Items (e.g., Foreign Checks or truncated checks resulting in Non-Conforming Images) shall be presented by the State to the Contractor for Manual Deposit. </w:t>
      </w:r>
    </w:p>
    <w:p w14:paraId="60F85625" w14:textId="77777777" w:rsidR="00993F23" w:rsidRPr="00993F23" w:rsidRDefault="00993F23" w:rsidP="007153A0">
      <w:pPr>
        <w:adjustRightInd w:val="0"/>
        <w:spacing w:before="240" w:after="240"/>
        <w:jc w:val="both"/>
      </w:pPr>
      <w:r w:rsidRPr="00993F23">
        <w:t>B. After truncation of an Original Check, the State shall safeguard the Electronic Items and Original Checks identified in any ICL File previously sent to the Bank in order to assure that such Original Checks and Electronic Items: (i) shall not be submitted for deposit with the Bank or any other financial institution, unless necessary, which shall be a determination made by the State in its sole discretion, but such discretion shall not be unreasonably exercised, and the State will provide notice of such exercise of discretion to the Bank, and (ii) shall not be transferred for value to any other person or other entity, and (iii) will be responsible for complying with image forwarding requirements under the Check Clearing for the 21st Century Act (Public Law 108-100).</w:t>
      </w:r>
    </w:p>
    <w:p w14:paraId="320DBB1C" w14:textId="41CDF04A" w:rsidR="00993F23" w:rsidRPr="0087744C" w:rsidRDefault="00993F23" w:rsidP="007153A0">
      <w:pPr>
        <w:adjustRightInd w:val="0"/>
        <w:spacing w:before="240" w:after="240"/>
        <w:jc w:val="both"/>
      </w:pPr>
      <w:r w:rsidRPr="00993F23">
        <w:t xml:space="preserve">C. The State shall retain and securely store all Original Checks truncated for a minimum period </w:t>
      </w:r>
      <w:r w:rsidRPr="00993F23">
        <w:lastRenderedPageBreak/>
        <w:t xml:space="preserve">of </w:t>
      </w:r>
      <w:r w:rsidR="00DB318A">
        <w:t xml:space="preserve">30 </w:t>
      </w:r>
      <w:r w:rsidRPr="00993F23">
        <w:t xml:space="preserve">calendar days, after which time the State may destroy such Original Checks; the State agrees that such retention and destruction shall be carried out in a reasonable manner. The State may maintain copies of ICL Files or </w:t>
      </w:r>
      <w:r w:rsidRPr="0087744C">
        <w:t xml:space="preserve">Electronic Items.  </w:t>
      </w:r>
    </w:p>
    <w:p w14:paraId="53CFE9B4" w14:textId="199670F0" w:rsidR="00993F23" w:rsidRPr="0087744C" w:rsidRDefault="00993F23" w:rsidP="007153A0">
      <w:pPr>
        <w:adjustRightInd w:val="0"/>
        <w:spacing w:before="240" w:after="240"/>
        <w:jc w:val="both"/>
      </w:pPr>
      <w:r w:rsidRPr="0087744C">
        <w:t xml:space="preserve">D. The State shall not </w:t>
      </w:r>
      <w:r w:rsidR="001C04C6" w:rsidRPr="0087744C">
        <w:t xml:space="preserve">knowingly </w:t>
      </w:r>
      <w:r w:rsidRPr="0087744C">
        <w:t xml:space="preserve">truncate </w:t>
      </w:r>
      <w:r w:rsidR="001C04C6" w:rsidRPr="0087744C">
        <w:t>nor</w:t>
      </w:r>
      <w:r w:rsidRPr="0087744C">
        <w:t xml:space="preserve"> create an ICL File under this Agreement for:</w:t>
      </w:r>
    </w:p>
    <w:p w14:paraId="6A4571A2" w14:textId="5C27F9A4" w:rsidR="00993F23" w:rsidRPr="00993F23" w:rsidRDefault="00993F23" w:rsidP="007153A0">
      <w:pPr>
        <w:adjustRightInd w:val="0"/>
        <w:spacing w:before="240" w:after="240"/>
        <w:jc w:val="both"/>
      </w:pPr>
      <w:r w:rsidRPr="0087744C">
        <w:t xml:space="preserve">(i). Any </w:t>
      </w:r>
      <w:r w:rsidR="00DA736C">
        <w:t>F</w:t>
      </w:r>
      <w:r w:rsidRPr="0087744C">
        <w:t xml:space="preserve">oreign </w:t>
      </w:r>
      <w:r w:rsidR="00DA736C">
        <w:t>C</w:t>
      </w:r>
      <w:r w:rsidRPr="0087744C">
        <w:t>hecks, drafts or other items drawn on any financial institution that is not located in any State (as defined in Regulation CC) in the U.S.A. (including certain designated U.S. Territories that are included as States),</w:t>
      </w:r>
    </w:p>
    <w:p w14:paraId="05254C7D" w14:textId="77777777" w:rsidR="00993F23" w:rsidRPr="00993F23" w:rsidRDefault="00993F23" w:rsidP="007153A0">
      <w:pPr>
        <w:adjustRightInd w:val="0"/>
        <w:spacing w:before="240" w:after="240"/>
        <w:jc w:val="both"/>
      </w:pPr>
      <w:r w:rsidRPr="00993F23">
        <w:t xml:space="preserve">(ii). Any automated clearing house (ACH) entry subject to the rules of the National Automated Clearing House Association (the "Rules"), </w:t>
      </w:r>
    </w:p>
    <w:p w14:paraId="02F41BD3" w14:textId="77777777" w:rsidR="00993F23" w:rsidRPr="00993F23" w:rsidRDefault="00993F23" w:rsidP="007153A0">
      <w:pPr>
        <w:adjustRightInd w:val="0"/>
        <w:spacing w:before="240" w:after="240"/>
        <w:jc w:val="both"/>
        <w:rPr>
          <w:highlight w:val="yellow"/>
        </w:rPr>
      </w:pPr>
      <w:r w:rsidRPr="00993F23">
        <w:t>(iii). Any Substitute Check created by the Bank or any other person or other entity except as provided for redeposit of a returned check or returned Electronic Item,</w:t>
      </w:r>
    </w:p>
    <w:p w14:paraId="69DC1AE8" w14:textId="788BD7B1" w:rsidR="00993F23" w:rsidRPr="00993F23" w:rsidRDefault="00993F23" w:rsidP="007153A0">
      <w:pPr>
        <w:adjustRightInd w:val="0"/>
        <w:spacing w:before="240" w:after="240"/>
        <w:jc w:val="both"/>
      </w:pPr>
      <w:r w:rsidRPr="00993F23">
        <w:t>(iv). U.S. savings bonds, and</w:t>
      </w:r>
    </w:p>
    <w:p w14:paraId="3C012B66" w14:textId="77777777" w:rsidR="00993F23" w:rsidRPr="00993F23" w:rsidRDefault="00993F23" w:rsidP="007153A0">
      <w:pPr>
        <w:adjustRightInd w:val="0"/>
        <w:spacing w:before="240" w:after="240"/>
        <w:jc w:val="both"/>
      </w:pPr>
      <w:r w:rsidRPr="00993F23">
        <w:t>(v). Other items that are not eligible for check image collection and presentment under applicable law.</w:t>
      </w:r>
    </w:p>
    <w:p w14:paraId="13EAAEDD" w14:textId="77777777" w:rsidR="00993F23" w:rsidRPr="00993F23" w:rsidRDefault="00993F23" w:rsidP="007153A0">
      <w:pPr>
        <w:adjustRightInd w:val="0"/>
        <w:spacing w:before="240" w:after="240"/>
        <w:jc w:val="both"/>
      </w:pPr>
      <w:r w:rsidRPr="00993F23">
        <w:t xml:space="preserve">E. For all purposes under this Schedule 2, any other agreements with the Bank relating to the Account, and the application of applicable law to the Check Processing Services provided hereunder, an Electronic Item shall be deemed to be a "check" and/or an "item" as such terms are used and defined in the Uniform Commercial Code, the Expedited Funds Availability Act, Regulation CC and Regulation J of the Federal Reserve Board and other applicable check law and rules to the same extent that the Original Check is a check and/or an item. </w:t>
      </w:r>
    </w:p>
    <w:p w14:paraId="2D4320B7" w14:textId="68BBDA08" w:rsidR="00993F23" w:rsidRPr="00993F23" w:rsidRDefault="00993F23" w:rsidP="007153A0">
      <w:pPr>
        <w:adjustRightInd w:val="0"/>
        <w:spacing w:before="240" w:after="240"/>
        <w:jc w:val="both"/>
      </w:pPr>
      <w:r w:rsidRPr="00993F23">
        <w:t xml:space="preserve">F. The State agrees to pay the Bank for the amount of any claims for Adjustments reasonably accepted by the Bank, for any Manual Items or Electronic Items which the Bank has previously credited to the State’s account.  Such amounts will be charged as adjustments to the State’s account.   Such payment will be in accord with the Agreement and the pricing set forth in the Contractor’s </w:t>
      </w:r>
      <w:r w:rsidR="00DA736C">
        <w:t>P</w:t>
      </w:r>
      <w:r w:rsidRPr="00993F23">
        <w:t xml:space="preserve">roposal submitted in response to RFP </w:t>
      </w:r>
      <w:r w:rsidR="007D5DC8">
        <w:t>23-103</w:t>
      </w:r>
      <w:r w:rsidRPr="00993F23">
        <w:t>.</w:t>
      </w:r>
    </w:p>
    <w:p w14:paraId="034ACA73" w14:textId="77777777" w:rsidR="00993F23" w:rsidRPr="00993F23" w:rsidRDefault="00993F23" w:rsidP="007153A0">
      <w:pPr>
        <w:numPr>
          <w:ilvl w:val="0"/>
          <w:numId w:val="27"/>
        </w:numPr>
        <w:adjustRightInd w:val="0"/>
        <w:spacing w:before="240" w:after="240"/>
        <w:jc w:val="both"/>
      </w:pPr>
      <w:r w:rsidRPr="00993F23">
        <w:rPr>
          <w:b/>
          <w:caps/>
          <w:u w:val="single"/>
        </w:rPr>
        <w:t>Services; Responsibilities of Bank</w:t>
      </w:r>
      <w:r w:rsidRPr="00993F23">
        <w:rPr>
          <w:b/>
        </w:rPr>
        <w:t>.</w:t>
      </w:r>
    </w:p>
    <w:p w14:paraId="67455991" w14:textId="4987C48B" w:rsidR="00993F23" w:rsidRPr="00993F23" w:rsidRDefault="00993F23" w:rsidP="007153A0">
      <w:pPr>
        <w:adjustRightInd w:val="0"/>
        <w:spacing w:before="240" w:after="240"/>
        <w:jc w:val="both"/>
      </w:pPr>
      <w:r w:rsidRPr="00993F23">
        <w:t xml:space="preserve">A. The Bank shall accept for deposit at the Bank's designated location(s) all Manual Items and ICL Files containing Electronic Items transmitted by the State, which are acceptable as agreed to by the parties or otherwise qualify based on criteria selected by the parties from time to time. The Bank shall process such Electronic Items, either as electronic image exchange items or as Substitute Checks, for forward collection and presentment for payment by the paying bank, subject to applicable laws and regulations and clearinghouse rules. ICL Files will be deemed received by the Bank when the State has received an electronic acknowledgement file from the Bank, as required by RFP </w:t>
      </w:r>
      <w:r w:rsidR="007D5DC8">
        <w:t>23-103</w:t>
      </w:r>
      <w:r w:rsidRPr="00993F23">
        <w:t>.</w:t>
      </w:r>
    </w:p>
    <w:p w14:paraId="6A8A0DEE" w14:textId="7CC166E4" w:rsidR="00993F23" w:rsidRPr="00993F23" w:rsidRDefault="00993F23" w:rsidP="007153A0">
      <w:pPr>
        <w:adjustRightInd w:val="0"/>
        <w:spacing w:before="240" w:after="240"/>
        <w:jc w:val="both"/>
      </w:pPr>
      <w:r w:rsidRPr="00993F23">
        <w:t xml:space="preserve">B. Electronic Items received by Bank before Bank's cut-off time, as mutually agreed to by the parties, but not inconsistent with the provisions of the RFP, and/or the Proposal when applicable, shall be posted to the State's Account for settlement that Banking Day. Manual Items are processed as set forth in RFP </w:t>
      </w:r>
      <w:r w:rsidR="007D5DC8">
        <w:t>23-103</w:t>
      </w:r>
      <w:r w:rsidRPr="00993F23">
        <w:t xml:space="preserve">. The Bank will make a deposit to the Account available for withdrawal as prescribed in RFP </w:t>
      </w:r>
      <w:r w:rsidR="007D5DC8">
        <w:t>23-103</w:t>
      </w:r>
      <w:r w:rsidRPr="00993F23">
        <w:t xml:space="preserve">. </w:t>
      </w:r>
    </w:p>
    <w:p w14:paraId="4D4556C6" w14:textId="77777777" w:rsidR="00993F23" w:rsidRPr="00993F23" w:rsidRDefault="00993F23" w:rsidP="007153A0">
      <w:pPr>
        <w:tabs>
          <w:tab w:val="left" w:pos="1080"/>
        </w:tabs>
        <w:adjustRightInd w:val="0"/>
        <w:spacing w:before="240" w:after="240"/>
        <w:jc w:val="both"/>
        <w:rPr>
          <w:b/>
        </w:rPr>
      </w:pPr>
      <w:r w:rsidRPr="00993F23">
        <w:rPr>
          <w:b/>
          <w:caps/>
        </w:rPr>
        <w:lastRenderedPageBreak/>
        <w:t>7.</w:t>
      </w:r>
      <w:r w:rsidRPr="00993F23">
        <w:rPr>
          <w:b/>
          <w:caps/>
        </w:rPr>
        <w:tab/>
      </w:r>
      <w:r w:rsidRPr="00993F23">
        <w:rPr>
          <w:b/>
          <w:caps/>
          <w:u w:val="single"/>
        </w:rPr>
        <w:t>Security Procedures</w:t>
      </w:r>
      <w:r w:rsidRPr="00993F23">
        <w:rPr>
          <w:b/>
        </w:rPr>
        <w:t>.</w:t>
      </w:r>
    </w:p>
    <w:p w14:paraId="781ED8AC" w14:textId="77777777" w:rsidR="00993F23" w:rsidRPr="00993F23" w:rsidRDefault="00993F23" w:rsidP="007153A0">
      <w:pPr>
        <w:adjustRightInd w:val="0"/>
        <w:spacing w:before="240" w:after="240"/>
        <w:jc w:val="both"/>
      </w:pPr>
      <w:r w:rsidRPr="00993F23">
        <w:t xml:space="preserve">A. When an ICL File is transmitted to the Bank, its authenticity will be confirmed by the State prior to transmission pursuant to the security procedure mutually agreed upon by the State and the Bank. The State agrees that the security procedures selected are reasonable for the State. </w:t>
      </w:r>
    </w:p>
    <w:p w14:paraId="526B2A28" w14:textId="77777777" w:rsidR="00993F23" w:rsidRPr="00993F23" w:rsidRDefault="00993F23" w:rsidP="007153A0">
      <w:pPr>
        <w:adjustRightInd w:val="0"/>
        <w:spacing w:before="240" w:after="240"/>
        <w:jc w:val="both"/>
      </w:pPr>
      <w:r w:rsidRPr="00993F23">
        <w:t xml:space="preserve">B. The State shall at all times maintain safeguards and security procedures to prevent unauthorized or fraudulent Set-Up Instructions and fraudulent or unauthorized ICL Files or Electronic Items. The State shall establish procedures that ensure deposits are made only by those employees authorized to do so. </w:t>
      </w:r>
    </w:p>
    <w:p w14:paraId="743D1B1E" w14:textId="77777777" w:rsidR="00993F23" w:rsidRPr="00993F23" w:rsidRDefault="00993F23" w:rsidP="007153A0">
      <w:pPr>
        <w:adjustRightInd w:val="0"/>
        <w:spacing w:before="240" w:after="240"/>
        <w:jc w:val="both"/>
      </w:pPr>
      <w:r w:rsidRPr="00993F23">
        <w:t>C. Security or operational procedures for the detection of State errors in creating any Electronic Item or ICL File are not provided by the Bank.</w:t>
      </w:r>
    </w:p>
    <w:p w14:paraId="67463EE3" w14:textId="77777777" w:rsidR="00993F23" w:rsidRPr="00993F23" w:rsidRDefault="00993F23" w:rsidP="007153A0">
      <w:pPr>
        <w:adjustRightInd w:val="0"/>
        <w:spacing w:before="240" w:after="240"/>
        <w:jc w:val="both"/>
      </w:pPr>
    </w:p>
    <w:sectPr w:rsidR="00993F23" w:rsidRPr="00993F23" w:rsidSect="006833CA">
      <w:pgSz w:w="12240" w:h="15840"/>
      <w:pgMar w:top="144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D8FEC" w14:textId="77777777" w:rsidR="00464CC5" w:rsidRDefault="00464CC5">
      <w:r>
        <w:separator/>
      </w:r>
    </w:p>
  </w:endnote>
  <w:endnote w:type="continuationSeparator" w:id="0">
    <w:p w14:paraId="45F1B489" w14:textId="77777777" w:rsidR="00464CC5" w:rsidRDefault="00464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Barclay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69144" w14:textId="6E86BB3E" w:rsidR="007778E1" w:rsidRPr="007778E1" w:rsidRDefault="007778E1" w:rsidP="003C4925">
    <w:pPr>
      <w:pBdr>
        <w:top w:val="single" w:sz="12" w:space="1" w:color="auto"/>
      </w:pBdr>
      <w:spacing w:before="101"/>
      <w:ind w:left="937" w:right="-680" w:hanging="1837"/>
      <w:jc w:val="center"/>
      <w:rPr>
        <w:rFonts w:ascii="Tahoma" w:hAnsi="Tahoma"/>
        <w:sz w:val="16"/>
      </w:rPr>
    </w:pPr>
    <w:r>
      <w:rPr>
        <w:rFonts w:ascii="Tahoma" w:hAnsi="Tahoma"/>
        <w:color w:val="636469"/>
        <w:sz w:val="16"/>
      </w:rPr>
      <w:t>W</w:t>
    </w:r>
    <w:r>
      <w:rPr>
        <w:rFonts w:ascii="Tahoma" w:hAnsi="Tahoma"/>
        <w:color w:val="636469"/>
        <w:spacing w:val="-2"/>
        <w:sz w:val="16"/>
      </w:rPr>
      <w:t xml:space="preserve"> </w:t>
    </w:r>
    <w:r>
      <w:rPr>
        <w:rFonts w:ascii="Tahoma" w:hAnsi="Tahoma"/>
        <w:color w:val="636469"/>
        <w:sz w:val="16"/>
      </w:rPr>
      <w:t>A</w:t>
    </w:r>
    <w:r>
      <w:rPr>
        <w:rFonts w:ascii="Tahoma" w:hAnsi="Tahoma"/>
        <w:color w:val="636469"/>
        <w:spacing w:val="-2"/>
        <w:sz w:val="16"/>
      </w:rPr>
      <w:t xml:space="preserve"> </w:t>
    </w:r>
    <w:r>
      <w:rPr>
        <w:rFonts w:ascii="Tahoma" w:hAnsi="Tahoma"/>
        <w:color w:val="636469"/>
        <w:sz w:val="16"/>
      </w:rPr>
      <w:t>Harriman</w:t>
    </w:r>
    <w:r>
      <w:rPr>
        <w:rFonts w:ascii="Tahoma" w:hAnsi="Tahoma"/>
        <w:color w:val="636469"/>
        <w:spacing w:val="-2"/>
        <w:sz w:val="16"/>
      </w:rPr>
      <w:t xml:space="preserve"> </w:t>
    </w:r>
    <w:r>
      <w:rPr>
        <w:rFonts w:ascii="Tahoma" w:hAnsi="Tahoma"/>
        <w:color w:val="636469"/>
        <w:sz w:val="16"/>
      </w:rPr>
      <w:t>Campus</w:t>
    </w:r>
    <w:r>
      <w:rPr>
        <w:rFonts w:ascii="Tahoma" w:hAnsi="Tahoma"/>
        <w:color w:val="636469"/>
        <w:spacing w:val="-1"/>
        <w:sz w:val="16"/>
      </w:rPr>
      <w:t xml:space="preserve"> </w:t>
    </w:r>
    <w:r>
      <w:rPr>
        <w:rFonts w:ascii="Tahoma" w:hAnsi="Tahoma"/>
        <w:color w:val="636469"/>
        <w:sz w:val="16"/>
      </w:rPr>
      <w:t>Albany</w:t>
    </w:r>
    <w:r>
      <w:rPr>
        <w:rFonts w:ascii="Tahoma" w:hAnsi="Tahoma"/>
        <w:color w:val="636469"/>
        <w:spacing w:val="-2"/>
        <w:sz w:val="16"/>
      </w:rPr>
      <w:t xml:space="preserve"> </w:t>
    </w:r>
    <w:r>
      <w:rPr>
        <w:rFonts w:ascii="Tahoma" w:hAnsi="Tahoma"/>
        <w:color w:val="636469"/>
        <w:sz w:val="16"/>
      </w:rPr>
      <w:t>NY</w:t>
    </w:r>
    <w:r>
      <w:rPr>
        <w:rFonts w:ascii="Tahoma" w:hAnsi="Tahoma"/>
        <w:color w:val="636469"/>
        <w:spacing w:val="-3"/>
        <w:sz w:val="16"/>
      </w:rPr>
      <w:t xml:space="preserve"> </w:t>
    </w:r>
    <w:r>
      <w:rPr>
        <w:rFonts w:ascii="Tahoma" w:hAnsi="Tahoma"/>
        <w:color w:val="636469"/>
        <w:sz w:val="16"/>
      </w:rPr>
      <w:t>12227</w:t>
    </w:r>
    <w:r>
      <w:rPr>
        <w:rFonts w:ascii="Tahoma" w:hAnsi="Tahoma"/>
        <w:color w:val="636469"/>
        <w:spacing w:val="1"/>
        <w:sz w:val="16"/>
      </w:rPr>
      <w:t xml:space="preserve"> </w:t>
    </w:r>
    <w:r>
      <w:rPr>
        <w:rFonts w:ascii="Courier New" w:hAnsi="Courier New"/>
        <w:color w:val="636469"/>
        <w:sz w:val="16"/>
      </w:rPr>
      <w:t>│</w:t>
    </w:r>
    <w:r>
      <w:rPr>
        <w:rFonts w:ascii="Courier New" w:hAnsi="Courier New"/>
        <w:color w:val="636469"/>
        <w:spacing w:val="-5"/>
        <w:sz w:val="16"/>
      </w:rPr>
      <w:t xml:space="preserve"> </w:t>
    </w:r>
    <w:r>
      <w:rPr>
        <w:rFonts w:ascii="Tahoma" w:hAnsi="Tahoma"/>
        <w:color w:val="636469"/>
        <w:sz w:val="16"/>
      </w:rPr>
      <w:t>(518)</w:t>
    </w:r>
    <w:r>
      <w:rPr>
        <w:rFonts w:ascii="Tahoma" w:hAnsi="Tahoma"/>
        <w:color w:val="636469"/>
        <w:spacing w:val="-2"/>
        <w:sz w:val="16"/>
      </w:rPr>
      <w:t xml:space="preserve"> </w:t>
    </w:r>
    <w:r>
      <w:rPr>
        <w:rFonts w:ascii="Tahoma" w:hAnsi="Tahoma"/>
        <w:color w:val="636469"/>
        <w:sz w:val="16"/>
      </w:rPr>
      <w:t>530-4484</w:t>
    </w:r>
    <w:r>
      <w:rPr>
        <w:rFonts w:ascii="Tahoma" w:hAnsi="Tahoma"/>
        <w:color w:val="636469"/>
        <w:spacing w:val="-1"/>
        <w:sz w:val="16"/>
      </w:rPr>
      <w:t xml:space="preserve"> </w:t>
    </w:r>
    <w:r>
      <w:rPr>
        <w:rFonts w:ascii="Courier New" w:hAnsi="Courier New"/>
        <w:color w:val="636469"/>
        <w:sz w:val="16"/>
      </w:rPr>
      <w:t>│</w:t>
    </w:r>
    <w:r>
      <w:rPr>
        <w:rFonts w:ascii="Courier New" w:hAnsi="Courier New"/>
        <w:color w:val="636469"/>
        <w:spacing w:val="-4"/>
        <w:sz w:val="16"/>
      </w:rPr>
      <w:t xml:space="preserve"> </w:t>
    </w:r>
    <w:hyperlink r:id="rId1">
      <w:r>
        <w:rPr>
          <w:rFonts w:ascii="Tahoma" w:hAnsi="Tahoma"/>
          <w:color w:val="636469"/>
          <w:sz w:val="16"/>
        </w:rPr>
        <w:t>www.tax.ny.gov</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3D06C" w14:textId="77777777" w:rsidR="003C4925" w:rsidRDefault="003C49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CA06E" w14:textId="3A449D64" w:rsidR="00975BB3" w:rsidRPr="00975BB3" w:rsidRDefault="00975BB3" w:rsidP="000A0C7B">
    <w:pPr>
      <w:pStyle w:val="Footer"/>
      <w:spacing w:before="120"/>
      <w:jc w:val="right"/>
      <w:rPr>
        <w:rFonts w:ascii="Arial" w:hAnsi="Arial" w:cs="Arial"/>
      </w:rPr>
    </w:pPr>
    <w:r w:rsidRPr="00975BB3">
      <w:rPr>
        <w:rFonts w:ascii="Arial" w:hAnsi="Arial" w:cs="Arial"/>
      </w:rPr>
      <w:t xml:space="preserve"> </w:t>
    </w:r>
    <w:r w:rsidRPr="000A0C7B">
      <w:rPr>
        <w:rFonts w:ascii="Arial" w:hAnsi="Arial" w:cs="Arial"/>
        <w:color w:val="808080" w:themeColor="background1" w:themeShade="80"/>
      </w:rPr>
      <w:t xml:space="preserve">RFP </w:t>
    </w:r>
    <w:r w:rsidR="007D5DC8">
      <w:rPr>
        <w:rFonts w:ascii="Arial" w:hAnsi="Arial" w:cs="Arial"/>
        <w:color w:val="808080" w:themeColor="background1" w:themeShade="80"/>
      </w:rPr>
      <w:t>23-103</w:t>
    </w:r>
    <w:r w:rsidRPr="000A0C7B">
      <w:rPr>
        <w:rFonts w:ascii="Arial" w:hAnsi="Arial" w:cs="Arial"/>
        <w:color w:val="808080" w:themeColor="background1" w:themeShade="80"/>
      </w:rPr>
      <w:t xml:space="preserve"> </w:t>
    </w:r>
    <w:r w:rsidR="007778E1">
      <w:rPr>
        <w:rFonts w:ascii="Arial" w:hAnsi="Arial" w:cs="Arial"/>
        <w:color w:val="808080" w:themeColor="background1" w:themeShade="80"/>
      </w:rPr>
      <w:t>Exhibits</w:t>
    </w:r>
    <w:r w:rsidRPr="000A0C7B">
      <w:rPr>
        <w:rFonts w:ascii="Arial" w:hAnsi="Arial" w:cs="Arial"/>
        <w:color w:val="808080" w:themeColor="background1" w:themeShade="80"/>
      </w:rPr>
      <w:t xml:space="preserve"> | </w:t>
    </w:r>
    <w:r w:rsidRPr="00975BB3">
      <w:rPr>
        <w:rFonts w:ascii="Arial" w:hAnsi="Arial" w:cs="Arial"/>
      </w:rPr>
      <w:t xml:space="preserve">Page </w:t>
    </w:r>
    <w:sdt>
      <w:sdtPr>
        <w:rPr>
          <w:rFonts w:ascii="Arial" w:hAnsi="Arial" w:cs="Arial"/>
          <w:b/>
          <w:bCs/>
        </w:rPr>
        <w:id w:val="-1045595610"/>
        <w:docPartObj>
          <w:docPartGallery w:val="Page Numbers (Bottom of Page)"/>
          <w:docPartUnique/>
        </w:docPartObj>
      </w:sdtPr>
      <w:sdtEndPr>
        <w:rPr>
          <w:noProof/>
        </w:rPr>
      </w:sdtEndPr>
      <w:sdtContent>
        <w:r w:rsidRPr="00C322F4">
          <w:rPr>
            <w:rFonts w:ascii="Arial" w:hAnsi="Arial" w:cs="Arial"/>
            <w:b/>
            <w:bCs/>
          </w:rPr>
          <w:fldChar w:fldCharType="begin"/>
        </w:r>
        <w:r w:rsidRPr="00C322F4">
          <w:rPr>
            <w:rFonts w:ascii="Arial" w:hAnsi="Arial" w:cs="Arial"/>
            <w:b/>
            <w:bCs/>
          </w:rPr>
          <w:instrText xml:space="preserve"> PAGE   \* MERGEFORMAT </w:instrText>
        </w:r>
        <w:r w:rsidRPr="00C322F4">
          <w:rPr>
            <w:rFonts w:ascii="Arial" w:hAnsi="Arial" w:cs="Arial"/>
            <w:b/>
            <w:bCs/>
          </w:rPr>
          <w:fldChar w:fldCharType="separate"/>
        </w:r>
        <w:r w:rsidRPr="00C322F4">
          <w:rPr>
            <w:rFonts w:ascii="Arial" w:hAnsi="Arial" w:cs="Arial"/>
            <w:b/>
            <w:bCs/>
            <w:noProof/>
          </w:rPr>
          <w:t>2</w:t>
        </w:r>
        <w:r w:rsidRPr="00C322F4">
          <w:rPr>
            <w:rFonts w:ascii="Arial" w:hAnsi="Arial" w:cs="Arial"/>
            <w:b/>
            <w:bCs/>
            <w:noProof/>
          </w:rPr>
          <w:fldChar w:fldCharType="end"/>
        </w:r>
      </w:sdtContent>
    </w:sdt>
  </w:p>
  <w:p w14:paraId="58628D2C" w14:textId="4C0DA6AD" w:rsidR="00615392" w:rsidRPr="00975BB3" w:rsidRDefault="00615392">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7B3B7" w14:textId="77777777" w:rsidR="003C4925" w:rsidRDefault="003C492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942290815"/>
      <w:docPartObj>
        <w:docPartGallery w:val="Page Numbers (Bottom of Page)"/>
        <w:docPartUnique/>
      </w:docPartObj>
    </w:sdtPr>
    <w:sdtEndPr/>
    <w:sdtContent>
      <w:p w14:paraId="5A1008FB" w14:textId="0AE1BCF6" w:rsidR="00097F66" w:rsidRPr="00097F66" w:rsidRDefault="00097F66">
        <w:pPr>
          <w:pStyle w:val="Footer"/>
          <w:jc w:val="right"/>
          <w:rPr>
            <w:rFonts w:ascii="Arial" w:hAnsi="Arial" w:cs="Arial"/>
          </w:rPr>
        </w:pPr>
        <w:r w:rsidRPr="00097F66">
          <w:rPr>
            <w:rFonts w:ascii="Arial" w:hAnsi="Arial" w:cs="Arial"/>
          </w:rPr>
          <w:t xml:space="preserve">RFP 23-103 Exhibits | Page </w:t>
        </w:r>
        <w:r w:rsidRPr="00097F66">
          <w:rPr>
            <w:rFonts w:ascii="Arial" w:hAnsi="Arial" w:cs="Arial"/>
          </w:rPr>
          <w:fldChar w:fldCharType="begin"/>
        </w:r>
        <w:r w:rsidRPr="00097F66">
          <w:rPr>
            <w:rFonts w:ascii="Arial" w:hAnsi="Arial" w:cs="Arial"/>
          </w:rPr>
          <w:instrText xml:space="preserve"> PAGE   \* MERGEFORMAT </w:instrText>
        </w:r>
        <w:r w:rsidRPr="00097F66">
          <w:rPr>
            <w:rFonts w:ascii="Arial" w:hAnsi="Arial" w:cs="Arial"/>
          </w:rPr>
          <w:fldChar w:fldCharType="separate"/>
        </w:r>
        <w:r w:rsidRPr="00097F66">
          <w:rPr>
            <w:rFonts w:ascii="Arial" w:hAnsi="Arial" w:cs="Arial"/>
            <w:noProof/>
          </w:rPr>
          <w:t>2</w:t>
        </w:r>
        <w:r w:rsidRPr="00097F66">
          <w:rPr>
            <w:rFonts w:ascii="Arial" w:hAnsi="Arial" w:cs="Arial"/>
            <w:noProof/>
          </w:rPr>
          <w:fldChar w:fldCharType="end"/>
        </w:r>
        <w:r w:rsidRPr="00097F66">
          <w:rPr>
            <w:rFonts w:ascii="Arial" w:hAnsi="Arial" w:cs="Arial"/>
          </w:rPr>
          <w:t xml:space="preserve"> </w:t>
        </w:r>
      </w:p>
    </w:sdtContent>
  </w:sdt>
  <w:p w14:paraId="34356FF5" w14:textId="77777777" w:rsidR="00097F66" w:rsidRPr="00097F66" w:rsidRDefault="00097F66">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999490848"/>
      <w:docPartObj>
        <w:docPartGallery w:val="Page Numbers (Bottom of Page)"/>
        <w:docPartUnique/>
      </w:docPartObj>
    </w:sdtPr>
    <w:sdtEndPr/>
    <w:sdtContent>
      <w:p w14:paraId="5D8836A9" w14:textId="77777777" w:rsidR="00C614C0" w:rsidRDefault="00C614C0">
        <w:pPr>
          <w:pStyle w:val="Footer"/>
          <w:jc w:val="right"/>
          <w:rPr>
            <w:rFonts w:ascii="Arial" w:hAnsi="Arial" w:cs="Arial"/>
          </w:rPr>
        </w:pPr>
      </w:p>
      <w:p w14:paraId="25638DFB" w14:textId="02E31ACF" w:rsidR="00C614C0" w:rsidRPr="00097F66" w:rsidRDefault="00C614C0">
        <w:pPr>
          <w:pStyle w:val="Footer"/>
          <w:jc w:val="right"/>
          <w:rPr>
            <w:rFonts w:ascii="Arial" w:hAnsi="Arial" w:cs="Arial"/>
          </w:rPr>
        </w:pPr>
        <w:r w:rsidRPr="00097F66">
          <w:rPr>
            <w:rFonts w:ascii="Arial" w:hAnsi="Arial" w:cs="Arial"/>
          </w:rPr>
          <w:t xml:space="preserve">RFP 23-103 Exhibits | Page </w:t>
        </w:r>
        <w:r w:rsidRPr="00097F66">
          <w:rPr>
            <w:rFonts w:ascii="Arial" w:hAnsi="Arial" w:cs="Arial"/>
          </w:rPr>
          <w:fldChar w:fldCharType="begin"/>
        </w:r>
        <w:r w:rsidRPr="00097F66">
          <w:rPr>
            <w:rFonts w:ascii="Arial" w:hAnsi="Arial" w:cs="Arial"/>
          </w:rPr>
          <w:instrText xml:space="preserve"> PAGE   \* MERGEFORMAT </w:instrText>
        </w:r>
        <w:r w:rsidRPr="00097F66">
          <w:rPr>
            <w:rFonts w:ascii="Arial" w:hAnsi="Arial" w:cs="Arial"/>
          </w:rPr>
          <w:fldChar w:fldCharType="separate"/>
        </w:r>
        <w:r w:rsidRPr="00097F66">
          <w:rPr>
            <w:rFonts w:ascii="Arial" w:hAnsi="Arial" w:cs="Arial"/>
            <w:noProof/>
          </w:rPr>
          <w:t>2</w:t>
        </w:r>
        <w:r w:rsidRPr="00097F66">
          <w:rPr>
            <w:rFonts w:ascii="Arial" w:hAnsi="Arial" w:cs="Arial"/>
            <w:noProof/>
          </w:rPr>
          <w:fldChar w:fldCharType="end"/>
        </w:r>
        <w:r w:rsidRPr="00097F66">
          <w:rPr>
            <w:rFonts w:ascii="Arial" w:hAnsi="Arial" w:cs="Arial"/>
          </w:rPr>
          <w:t xml:space="preserve"> </w:t>
        </w:r>
      </w:p>
    </w:sdtContent>
  </w:sdt>
  <w:p w14:paraId="774A927F" w14:textId="77777777" w:rsidR="00C614C0" w:rsidRPr="00097F66" w:rsidRDefault="00C614C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7A457" w14:textId="77777777" w:rsidR="00464CC5" w:rsidRDefault="00464CC5">
      <w:r>
        <w:separator/>
      </w:r>
    </w:p>
  </w:footnote>
  <w:footnote w:type="continuationSeparator" w:id="0">
    <w:p w14:paraId="424F456F" w14:textId="77777777" w:rsidR="00464CC5" w:rsidRDefault="00464C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D38EC" w14:textId="77777777" w:rsidR="003C4925" w:rsidRDefault="003C49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C731B" w14:textId="0D3198D3" w:rsidR="00975BB3" w:rsidRPr="00975BB3" w:rsidRDefault="00975BB3" w:rsidP="00975BB3">
    <w:pPr>
      <w:pStyle w:val="BodyText"/>
      <w:jc w:val="center"/>
    </w:pPr>
    <w:r w:rsidRPr="00975BB3">
      <w:t>New York State Department of Taxation and Finance</w:t>
    </w:r>
  </w:p>
  <w:p w14:paraId="38F8999E" w14:textId="509A4696" w:rsidR="00975BB3" w:rsidRPr="00975BB3" w:rsidRDefault="00975BB3" w:rsidP="00975BB3">
    <w:pPr>
      <w:pStyle w:val="BodyText"/>
      <w:jc w:val="center"/>
    </w:pPr>
    <w:r w:rsidRPr="00975BB3">
      <w:t xml:space="preserve">Request for Proposals (RFP) </w:t>
    </w:r>
    <w:r w:rsidR="007D5DC8">
      <w:t>23-103</w:t>
    </w:r>
  </w:p>
  <w:p w14:paraId="34B80239" w14:textId="342A0ED4" w:rsidR="00615392" w:rsidRPr="00975BB3" w:rsidRDefault="00975BB3" w:rsidP="00975BB3">
    <w:pPr>
      <w:pStyle w:val="BodyText"/>
      <w:spacing w:after="120"/>
      <w:jc w:val="center"/>
    </w:pPr>
    <w:r w:rsidRPr="00975BB3">
      <w:t>Check 21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910D9" w14:textId="77777777" w:rsidR="003C4925" w:rsidRDefault="003C492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5C8DC" w14:textId="77777777" w:rsidR="00097F66" w:rsidRPr="00127E58" w:rsidRDefault="00097F66" w:rsidP="00127E58">
    <w:pPr>
      <w:pStyle w:val="BodyText"/>
      <w:ind w:left="20"/>
      <w:jc w:val="center"/>
    </w:pPr>
    <w:r w:rsidRPr="00127E58">
      <w:t>New</w:t>
    </w:r>
    <w:r w:rsidRPr="00127E58">
      <w:rPr>
        <w:spacing w:val="-2"/>
      </w:rPr>
      <w:t xml:space="preserve"> </w:t>
    </w:r>
    <w:r w:rsidRPr="00127E58">
      <w:t>York</w:t>
    </w:r>
    <w:r w:rsidRPr="00127E58">
      <w:rPr>
        <w:spacing w:val="-4"/>
      </w:rPr>
      <w:t xml:space="preserve"> </w:t>
    </w:r>
    <w:r w:rsidRPr="00127E58">
      <w:t>State Department</w:t>
    </w:r>
    <w:r w:rsidRPr="00127E58">
      <w:rPr>
        <w:spacing w:val="-1"/>
      </w:rPr>
      <w:t xml:space="preserve"> </w:t>
    </w:r>
    <w:r w:rsidRPr="00127E58">
      <w:t>of</w:t>
    </w:r>
    <w:r w:rsidRPr="00127E58">
      <w:rPr>
        <w:spacing w:val="-4"/>
      </w:rPr>
      <w:t xml:space="preserve"> </w:t>
    </w:r>
    <w:r w:rsidRPr="00127E58">
      <w:t>Taxation</w:t>
    </w:r>
    <w:r w:rsidRPr="00127E58">
      <w:rPr>
        <w:spacing w:val="-2"/>
      </w:rPr>
      <w:t xml:space="preserve"> </w:t>
    </w:r>
    <w:r w:rsidRPr="00127E58">
      <w:t>and</w:t>
    </w:r>
    <w:r w:rsidRPr="00127E58">
      <w:rPr>
        <w:spacing w:val="-2"/>
      </w:rPr>
      <w:t xml:space="preserve"> </w:t>
    </w:r>
    <w:r w:rsidRPr="00127E58">
      <w:t>Finance</w:t>
    </w:r>
  </w:p>
  <w:p w14:paraId="1C079975" w14:textId="77777777" w:rsidR="00097F66" w:rsidRPr="00127E58" w:rsidRDefault="00097F66" w:rsidP="00127E58">
    <w:pPr>
      <w:pStyle w:val="BodyText"/>
      <w:ind w:right="229"/>
      <w:jc w:val="center"/>
      <w:rPr>
        <w:spacing w:val="1"/>
      </w:rPr>
    </w:pPr>
    <w:r w:rsidRPr="00127E58">
      <w:t>Request for Proposals 23-103</w:t>
    </w:r>
  </w:p>
  <w:p w14:paraId="6A96E8CE" w14:textId="51B979BD" w:rsidR="00097F66" w:rsidRPr="00127E58" w:rsidRDefault="00097F66" w:rsidP="00127E58">
    <w:pPr>
      <w:pStyle w:val="BodyText"/>
      <w:spacing w:after="120"/>
      <w:ind w:right="229"/>
      <w:jc w:val="center"/>
    </w:pPr>
    <w:r w:rsidRPr="00127E58">
      <w:t>Check</w:t>
    </w:r>
    <w:r w:rsidRPr="00127E58">
      <w:rPr>
        <w:spacing w:val="-2"/>
      </w:rPr>
      <w:t xml:space="preserve"> </w:t>
    </w:r>
    <w:r w:rsidRPr="00127E58">
      <w:t>21</w:t>
    </w:r>
    <w:r w:rsidRPr="00127E58">
      <w:rPr>
        <w:spacing w:val="-3"/>
      </w:rPr>
      <w:t xml:space="preserve"> </w:t>
    </w:r>
    <w:r w:rsidRPr="00127E58">
      <w:t>Services</w:t>
    </w:r>
  </w:p>
  <w:p w14:paraId="3A6E15BB" w14:textId="77777777" w:rsidR="00097F66" w:rsidRDefault="00097F66">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78760" w14:textId="77777777" w:rsidR="00993F23" w:rsidRDefault="00993F2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799D1" w14:textId="77777777" w:rsidR="00993F23" w:rsidRDefault="00993F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EEC0CA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C0481"/>
    <w:multiLevelType w:val="hybridMultilevel"/>
    <w:tmpl w:val="4FD89ADC"/>
    <w:lvl w:ilvl="0" w:tplc="5E30BDBC">
      <w:start w:val="1"/>
      <w:numFmt w:val="decimal"/>
      <w:lvlText w:val="%1."/>
      <w:lvlJc w:val="left"/>
      <w:pPr>
        <w:ind w:left="2880" w:hanging="360"/>
      </w:pPr>
      <w:rPr>
        <w:rFonts w:hint="default"/>
        <w:b w:val="0"/>
      </w:rPr>
    </w:lvl>
    <w:lvl w:ilvl="1" w:tplc="9042C516">
      <w:start w:val="7"/>
      <w:numFmt w:val="lowerLetter"/>
      <w:lvlText w:val="%2."/>
      <w:lvlJc w:val="left"/>
      <w:pPr>
        <w:ind w:left="2160" w:hanging="360"/>
      </w:pPr>
      <w:rPr>
        <w:rFonts w:hint="default"/>
        <w:b/>
      </w:rPr>
    </w:lvl>
    <w:lvl w:ilvl="2" w:tplc="6FC8B0B0">
      <w:start w:val="3"/>
      <w:numFmt w:val="upperRoman"/>
      <w:lvlText w:val="%3."/>
      <w:lvlJc w:val="left"/>
      <w:pPr>
        <w:ind w:left="3420" w:hanging="720"/>
      </w:pPr>
      <w:rPr>
        <w:rFonts w:hint="default"/>
      </w:rPr>
    </w:lvl>
    <w:lvl w:ilvl="3" w:tplc="B0ECFBD4">
      <w:start w:val="1"/>
      <w:numFmt w:val="upperLetter"/>
      <w:lvlText w:val="%4."/>
      <w:lvlJc w:val="left"/>
      <w:pPr>
        <w:ind w:left="3600" w:hanging="360"/>
      </w:pPr>
      <w:rPr>
        <w:rFonts w:hint="default"/>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D46A0B"/>
    <w:multiLevelType w:val="hybridMultilevel"/>
    <w:tmpl w:val="C3AACD90"/>
    <w:lvl w:ilvl="0" w:tplc="604496C0">
      <w:start w:val="1"/>
      <w:numFmt w:val="upperLetter"/>
      <w:lvlText w:val="%1."/>
      <w:lvlJc w:val="left"/>
      <w:pPr>
        <w:ind w:left="560" w:hanging="360"/>
      </w:pPr>
      <w:rPr>
        <w:rFonts w:ascii="Calibri" w:eastAsia="Calibri" w:hAnsi="Calibri" w:cs="Calibri" w:hint="default"/>
        <w:b/>
        <w:bCs/>
        <w:w w:val="100"/>
        <w:sz w:val="22"/>
        <w:szCs w:val="22"/>
      </w:rPr>
    </w:lvl>
    <w:lvl w:ilvl="1" w:tplc="9E5E0D18">
      <w:start w:val="1"/>
      <w:numFmt w:val="decimal"/>
      <w:lvlText w:val="%2."/>
      <w:lvlJc w:val="left"/>
      <w:pPr>
        <w:ind w:left="920" w:hanging="360"/>
      </w:pPr>
      <w:rPr>
        <w:rFonts w:ascii="Arial" w:eastAsia="Calibri" w:hAnsi="Arial" w:cs="Arial" w:hint="default"/>
        <w:w w:val="100"/>
        <w:sz w:val="22"/>
        <w:szCs w:val="22"/>
      </w:rPr>
    </w:lvl>
    <w:lvl w:ilvl="2" w:tplc="1B5A8FC6">
      <w:numFmt w:val="bullet"/>
      <w:lvlText w:val="•"/>
      <w:lvlJc w:val="left"/>
      <w:pPr>
        <w:ind w:left="1893" w:hanging="360"/>
      </w:pPr>
      <w:rPr>
        <w:rFonts w:hint="default"/>
      </w:rPr>
    </w:lvl>
    <w:lvl w:ilvl="3" w:tplc="01CC5C74">
      <w:numFmt w:val="bullet"/>
      <w:lvlText w:val="•"/>
      <w:lvlJc w:val="left"/>
      <w:pPr>
        <w:ind w:left="2866" w:hanging="360"/>
      </w:pPr>
      <w:rPr>
        <w:rFonts w:hint="default"/>
      </w:rPr>
    </w:lvl>
    <w:lvl w:ilvl="4" w:tplc="3C3663D0">
      <w:numFmt w:val="bullet"/>
      <w:lvlText w:val="•"/>
      <w:lvlJc w:val="left"/>
      <w:pPr>
        <w:ind w:left="3840" w:hanging="360"/>
      </w:pPr>
      <w:rPr>
        <w:rFonts w:hint="default"/>
      </w:rPr>
    </w:lvl>
    <w:lvl w:ilvl="5" w:tplc="B5867504">
      <w:numFmt w:val="bullet"/>
      <w:lvlText w:val="•"/>
      <w:lvlJc w:val="left"/>
      <w:pPr>
        <w:ind w:left="4813" w:hanging="360"/>
      </w:pPr>
      <w:rPr>
        <w:rFonts w:hint="default"/>
      </w:rPr>
    </w:lvl>
    <w:lvl w:ilvl="6" w:tplc="A7108F94">
      <w:numFmt w:val="bullet"/>
      <w:lvlText w:val="•"/>
      <w:lvlJc w:val="left"/>
      <w:pPr>
        <w:ind w:left="5786" w:hanging="360"/>
      </w:pPr>
      <w:rPr>
        <w:rFonts w:hint="default"/>
      </w:rPr>
    </w:lvl>
    <w:lvl w:ilvl="7" w:tplc="9C726F96">
      <w:numFmt w:val="bullet"/>
      <w:lvlText w:val="•"/>
      <w:lvlJc w:val="left"/>
      <w:pPr>
        <w:ind w:left="6760" w:hanging="360"/>
      </w:pPr>
      <w:rPr>
        <w:rFonts w:hint="default"/>
      </w:rPr>
    </w:lvl>
    <w:lvl w:ilvl="8" w:tplc="42B0E612">
      <w:numFmt w:val="bullet"/>
      <w:lvlText w:val="•"/>
      <w:lvlJc w:val="left"/>
      <w:pPr>
        <w:ind w:left="7733" w:hanging="360"/>
      </w:pPr>
      <w:rPr>
        <w:rFonts w:hint="default"/>
      </w:rPr>
    </w:lvl>
  </w:abstractNum>
  <w:abstractNum w:abstractNumId="3" w15:restartNumberingAfterBreak="0">
    <w:nsid w:val="090071C1"/>
    <w:multiLevelType w:val="hybridMultilevel"/>
    <w:tmpl w:val="49A25A4C"/>
    <w:lvl w:ilvl="0" w:tplc="AE2E9994">
      <w:start w:val="1"/>
      <w:numFmt w:val="decimal"/>
      <w:lvlText w:val="%1."/>
      <w:lvlJc w:val="left"/>
      <w:pPr>
        <w:tabs>
          <w:tab w:val="num" w:pos="360"/>
        </w:tabs>
        <w:ind w:left="360" w:hanging="360"/>
      </w:pPr>
      <w:rPr>
        <w:b/>
      </w:rPr>
    </w:lvl>
    <w:lvl w:ilvl="1" w:tplc="0409001B">
      <w:start w:val="1"/>
      <w:numFmt w:val="lowerRoman"/>
      <w:lvlText w:val="%2."/>
      <w:lvlJc w:val="right"/>
      <w:pPr>
        <w:tabs>
          <w:tab w:val="num" w:pos="810"/>
        </w:tabs>
        <w:ind w:left="810" w:hanging="360"/>
      </w:pPr>
      <w:rPr>
        <w:b/>
        <w:i w:val="0"/>
        <w:color w:val="auto"/>
        <w:sz w:val="20"/>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 w15:restartNumberingAfterBreak="0">
    <w:nsid w:val="09634BE4"/>
    <w:multiLevelType w:val="hybridMultilevel"/>
    <w:tmpl w:val="C18A5C20"/>
    <w:lvl w:ilvl="0" w:tplc="47E6B9E4">
      <w:start w:val="1"/>
      <w:numFmt w:val="upperLetter"/>
      <w:lvlText w:val="%1."/>
      <w:lvlJc w:val="left"/>
      <w:pPr>
        <w:ind w:left="920" w:hanging="720"/>
      </w:pPr>
      <w:rPr>
        <w:rFonts w:hint="default"/>
        <w:b/>
        <w:i w:val="0"/>
        <w:strike w:val="0"/>
        <w:spacing w:val="-1"/>
        <w:w w:val="100"/>
        <w:sz w:val="22"/>
        <w:szCs w:val="22"/>
      </w:rPr>
    </w:lvl>
    <w:lvl w:ilvl="1" w:tplc="FFFFFFFF">
      <w:numFmt w:val="bullet"/>
      <w:lvlText w:val="•"/>
      <w:lvlJc w:val="left"/>
      <w:pPr>
        <w:ind w:left="1796" w:hanging="720"/>
      </w:pPr>
      <w:rPr>
        <w:rFonts w:hint="default"/>
      </w:rPr>
    </w:lvl>
    <w:lvl w:ilvl="2" w:tplc="FFFFFFFF">
      <w:numFmt w:val="bullet"/>
      <w:lvlText w:val="•"/>
      <w:lvlJc w:val="left"/>
      <w:pPr>
        <w:ind w:left="2672" w:hanging="720"/>
      </w:pPr>
      <w:rPr>
        <w:rFonts w:hint="default"/>
      </w:rPr>
    </w:lvl>
    <w:lvl w:ilvl="3" w:tplc="FFFFFFFF">
      <w:numFmt w:val="bullet"/>
      <w:lvlText w:val="•"/>
      <w:lvlJc w:val="left"/>
      <w:pPr>
        <w:ind w:left="3548" w:hanging="720"/>
      </w:pPr>
      <w:rPr>
        <w:rFonts w:hint="default"/>
      </w:rPr>
    </w:lvl>
    <w:lvl w:ilvl="4" w:tplc="FFFFFFFF">
      <w:numFmt w:val="bullet"/>
      <w:lvlText w:val="•"/>
      <w:lvlJc w:val="left"/>
      <w:pPr>
        <w:ind w:left="4424" w:hanging="720"/>
      </w:pPr>
      <w:rPr>
        <w:rFonts w:hint="default"/>
      </w:rPr>
    </w:lvl>
    <w:lvl w:ilvl="5" w:tplc="FFFFFFFF">
      <w:numFmt w:val="bullet"/>
      <w:lvlText w:val="•"/>
      <w:lvlJc w:val="left"/>
      <w:pPr>
        <w:ind w:left="5300" w:hanging="720"/>
      </w:pPr>
      <w:rPr>
        <w:rFonts w:hint="default"/>
      </w:rPr>
    </w:lvl>
    <w:lvl w:ilvl="6" w:tplc="FFFFFFFF">
      <w:numFmt w:val="bullet"/>
      <w:lvlText w:val="•"/>
      <w:lvlJc w:val="left"/>
      <w:pPr>
        <w:ind w:left="6176" w:hanging="720"/>
      </w:pPr>
      <w:rPr>
        <w:rFonts w:hint="default"/>
      </w:rPr>
    </w:lvl>
    <w:lvl w:ilvl="7" w:tplc="FFFFFFFF">
      <w:numFmt w:val="bullet"/>
      <w:lvlText w:val="•"/>
      <w:lvlJc w:val="left"/>
      <w:pPr>
        <w:ind w:left="7052" w:hanging="720"/>
      </w:pPr>
      <w:rPr>
        <w:rFonts w:hint="default"/>
      </w:rPr>
    </w:lvl>
    <w:lvl w:ilvl="8" w:tplc="FFFFFFFF">
      <w:numFmt w:val="bullet"/>
      <w:lvlText w:val="•"/>
      <w:lvlJc w:val="left"/>
      <w:pPr>
        <w:ind w:left="7928" w:hanging="720"/>
      </w:pPr>
      <w:rPr>
        <w:rFonts w:hint="default"/>
      </w:rPr>
    </w:lvl>
  </w:abstractNum>
  <w:abstractNum w:abstractNumId="5" w15:restartNumberingAfterBreak="0">
    <w:nsid w:val="09F81E90"/>
    <w:multiLevelType w:val="hybridMultilevel"/>
    <w:tmpl w:val="D9346212"/>
    <w:lvl w:ilvl="0" w:tplc="FFFFFFFF">
      <w:start w:val="1"/>
      <w:numFmt w:val="decimal"/>
      <w:lvlText w:val="%1."/>
      <w:lvlJc w:val="left"/>
      <w:pPr>
        <w:ind w:left="1080" w:hanging="360"/>
      </w:pPr>
      <w:rPr>
        <w:rFonts w:ascii="Arial" w:hAnsi="Arial" w:cs="Arial" w:hint="default"/>
        <w:b w:val="0"/>
        <w:bCs/>
        <w:i w:val="0"/>
        <w:iCs/>
        <w:color w:val="auto"/>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6" w15:restartNumberingAfterBreak="0">
    <w:nsid w:val="0C456104"/>
    <w:multiLevelType w:val="hybridMultilevel"/>
    <w:tmpl w:val="2684D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6F2B0E"/>
    <w:multiLevelType w:val="singleLevel"/>
    <w:tmpl w:val="A43E54E8"/>
    <w:lvl w:ilvl="0">
      <w:start w:val="1"/>
      <w:numFmt w:val="bullet"/>
      <w:pStyle w:val="BodyTextIndentBulleted"/>
      <w:lvlText w:val=""/>
      <w:lvlJc w:val="left"/>
      <w:pPr>
        <w:tabs>
          <w:tab w:val="num" w:pos="360"/>
        </w:tabs>
        <w:ind w:left="360" w:hanging="360"/>
      </w:pPr>
      <w:rPr>
        <w:rFonts w:ascii="Symbol" w:hAnsi="Symbol" w:hint="default"/>
      </w:rPr>
    </w:lvl>
  </w:abstractNum>
  <w:abstractNum w:abstractNumId="8" w15:restartNumberingAfterBreak="0">
    <w:nsid w:val="0F590150"/>
    <w:multiLevelType w:val="singleLevel"/>
    <w:tmpl w:val="495EECDC"/>
    <w:lvl w:ilvl="0">
      <w:start w:val="1"/>
      <w:numFmt w:val="bullet"/>
      <w:pStyle w:val="BulletIndent"/>
      <w:lvlText w:val=""/>
      <w:lvlJc w:val="left"/>
      <w:pPr>
        <w:tabs>
          <w:tab w:val="num" w:pos="360"/>
        </w:tabs>
        <w:ind w:left="216" w:hanging="216"/>
      </w:pPr>
      <w:rPr>
        <w:rFonts w:ascii="Symbol" w:hAnsi="Symbol" w:hint="default"/>
      </w:rPr>
    </w:lvl>
  </w:abstractNum>
  <w:abstractNum w:abstractNumId="9" w15:restartNumberingAfterBreak="0">
    <w:nsid w:val="15035079"/>
    <w:multiLevelType w:val="hybridMultilevel"/>
    <w:tmpl w:val="3C90B9A6"/>
    <w:lvl w:ilvl="0" w:tplc="47E6B9E4">
      <w:start w:val="1"/>
      <w:numFmt w:val="upperLetter"/>
      <w:lvlText w:val="%1."/>
      <w:lvlJc w:val="left"/>
      <w:pPr>
        <w:ind w:left="821" w:hanging="360"/>
      </w:pPr>
      <w:rPr>
        <w:rFonts w:hint="default"/>
        <w:b/>
        <w:i w:val="0"/>
        <w:strike w:val="0"/>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10" w15:restartNumberingAfterBreak="0">
    <w:nsid w:val="15702299"/>
    <w:multiLevelType w:val="hybridMultilevel"/>
    <w:tmpl w:val="D9C01702"/>
    <w:lvl w:ilvl="0" w:tplc="04090015">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C733B6"/>
    <w:multiLevelType w:val="hybridMultilevel"/>
    <w:tmpl w:val="54C46ADA"/>
    <w:lvl w:ilvl="0" w:tplc="FFFFFFFF">
      <w:start w:val="1"/>
      <w:numFmt w:val="upperLetter"/>
      <w:lvlText w:val="%1."/>
      <w:lvlJc w:val="left"/>
      <w:pPr>
        <w:ind w:left="560" w:hanging="360"/>
      </w:pPr>
      <w:rPr>
        <w:rFonts w:ascii="Arial" w:eastAsia="Calibri" w:hAnsi="Arial" w:cs="Arial" w:hint="default"/>
        <w:b/>
        <w:bCs/>
        <w:w w:val="100"/>
        <w:sz w:val="22"/>
        <w:szCs w:val="22"/>
      </w:rPr>
    </w:lvl>
    <w:lvl w:ilvl="1" w:tplc="FFFFFFFF">
      <w:numFmt w:val="bullet"/>
      <w:lvlText w:val="•"/>
      <w:lvlJc w:val="left"/>
      <w:pPr>
        <w:ind w:left="1472" w:hanging="360"/>
      </w:pPr>
      <w:rPr>
        <w:rFonts w:hint="default"/>
      </w:rPr>
    </w:lvl>
    <w:lvl w:ilvl="2" w:tplc="FFFFFFFF">
      <w:numFmt w:val="bullet"/>
      <w:lvlText w:val="•"/>
      <w:lvlJc w:val="left"/>
      <w:pPr>
        <w:ind w:left="2384" w:hanging="360"/>
      </w:pPr>
      <w:rPr>
        <w:rFonts w:hint="default"/>
      </w:rPr>
    </w:lvl>
    <w:lvl w:ilvl="3" w:tplc="FFFFFFFF">
      <w:numFmt w:val="bullet"/>
      <w:lvlText w:val="•"/>
      <w:lvlJc w:val="left"/>
      <w:pPr>
        <w:ind w:left="3296" w:hanging="360"/>
      </w:pPr>
      <w:rPr>
        <w:rFonts w:hint="default"/>
      </w:rPr>
    </w:lvl>
    <w:lvl w:ilvl="4" w:tplc="FFFFFFFF">
      <w:numFmt w:val="bullet"/>
      <w:lvlText w:val="•"/>
      <w:lvlJc w:val="left"/>
      <w:pPr>
        <w:ind w:left="4208" w:hanging="360"/>
      </w:pPr>
      <w:rPr>
        <w:rFonts w:hint="default"/>
      </w:rPr>
    </w:lvl>
    <w:lvl w:ilvl="5" w:tplc="FFFFFFFF">
      <w:numFmt w:val="bullet"/>
      <w:lvlText w:val="•"/>
      <w:lvlJc w:val="left"/>
      <w:pPr>
        <w:ind w:left="5120" w:hanging="360"/>
      </w:pPr>
      <w:rPr>
        <w:rFonts w:hint="default"/>
      </w:rPr>
    </w:lvl>
    <w:lvl w:ilvl="6" w:tplc="FFFFFFFF">
      <w:numFmt w:val="bullet"/>
      <w:lvlText w:val="•"/>
      <w:lvlJc w:val="left"/>
      <w:pPr>
        <w:ind w:left="6032" w:hanging="360"/>
      </w:pPr>
      <w:rPr>
        <w:rFonts w:hint="default"/>
      </w:rPr>
    </w:lvl>
    <w:lvl w:ilvl="7" w:tplc="FFFFFFFF">
      <w:numFmt w:val="bullet"/>
      <w:lvlText w:val="•"/>
      <w:lvlJc w:val="left"/>
      <w:pPr>
        <w:ind w:left="6944" w:hanging="360"/>
      </w:pPr>
      <w:rPr>
        <w:rFonts w:hint="default"/>
      </w:rPr>
    </w:lvl>
    <w:lvl w:ilvl="8" w:tplc="FFFFFFFF">
      <w:numFmt w:val="bullet"/>
      <w:lvlText w:val="•"/>
      <w:lvlJc w:val="left"/>
      <w:pPr>
        <w:ind w:left="7856" w:hanging="360"/>
      </w:pPr>
      <w:rPr>
        <w:rFonts w:hint="default"/>
      </w:rPr>
    </w:lvl>
  </w:abstractNum>
  <w:abstractNum w:abstractNumId="12" w15:restartNumberingAfterBreak="0">
    <w:nsid w:val="190E6F3B"/>
    <w:multiLevelType w:val="hybridMultilevel"/>
    <w:tmpl w:val="83F6EC14"/>
    <w:lvl w:ilvl="0" w:tplc="3EA0FCD8">
      <w:start w:val="1"/>
      <w:numFmt w:val="upperLetter"/>
      <w:lvlText w:val="%1."/>
      <w:lvlJc w:val="left"/>
      <w:pPr>
        <w:ind w:left="461" w:hanging="360"/>
      </w:pPr>
      <w:rPr>
        <w:rFonts w:hint="default"/>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13" w15:restartNumberingAfterBreak="0">
    <w:nsid w:val="1BE01152"/>
    <w:multiLevelType w:val="multilevel"/>
    <w:tmpl w:val="E4C63494"/>
    <w:lvl w:ilvl="0">
      <w:start w:val="1"/>
      <w:numFmt w:val="decimal"/>
      <w:lvlText w:val="%1)"/>
      <w:lvlJc w:val="left"/>
      <w:pPr>
        <w:ind w:left="360" w:hanging="360"/>
      </w:pPr>
      <w:rPr>
        <w:rFonts w:hint="default"/>
        <w:b/>
        <w:bCs/>
        <w:w w:val="99"/>
        <w:sz w:val="22"/>
        <w:szCs w:val="22"/>
      </w:rPr>
    </w:lvl>
    <w:lvl w:ilvl="1">
      <w:start w:val="1"/>
      <w:numFmt w:val="decimal"/>
      <w:lvlText w:val="%2."/>
      <w:lvlJc w:val="left"/>
      <w:pPr>
        <w:ind w:left="720" w:hanging="360"/>
      </w:pPr>
      <w:rPr>
        <w:rFonts w:hint="default"/>
        <w:w w:val="99"/>
        <w:sz w:val="22"/>
        <w:szCs w:val="22"/>
      </w:rPr>
    </w:lvl>
    <w:lvl w:ilvl="2">
      <w:start w:val="1"/>
      <w:numFmt w:val="lowerRoman"/>
      <w:lvlText w:val="%3)"/>
      <w:lvlJc w:val="left"/>
      <w:pPr>
        <w:ind w:left="1080" w:hanging="360"/>
      </w:pPr>
      <w:rPr>
        <w:rFonts w:hint="default"/>
        <w:w w:val="99"/>
        <w:sz w:val="22"/>
        <w:szCs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CAE6FD5"/>
    <w:multiLevelType w:val="hybridMultilevel"/>
    <w:tmpl w:val="4BA086D4"/>
    <w:lvl w:ilvl="0" w:tplc="098C7C9E">
      <w:start w:val="1"/>
      <w:numFmt w:val="upperLetter"/>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A97101"/>
    <w:multiLevelType w:val="hybridMultilevel"/>
    <w:tmpl w:val="9B767408"/>
    <w:lvl w:ilvl="0" w:tplc="CDFCD1BC">
      <w:start w:val="1"/>
      <w:numFmt w:val="upperLetter"/>
      <w:lvlText w:val="%1."/>
      <w:lvlJc w:val="left"/>
      <w:pPr>
        <w:ind w:left="560" w:hanging="360"/>
      </w:pPr>
      <w:rPr>
        <w:rFonts w:ascii="Arial" w:eastAsia="Calibri" w:hAnsi="Arial" w:cs="Arial" w:hint="default"/>
        <w:b/>
        <w:bCs/>
        <w:w w:val="100"/>
        <w:sz w:val="22"/>
        <w:szCs w:val="22"/>
      </w:rPr>
    </w:lvl>
    <w:lvl w:ilvl="1" w:tplc="89563254">
      <w:numFmt w:val="bullet"/>
      <w:lvlText w:val="•"/>
      <w:lvlJc w:val="left"/>
      <w:pPr>
        <w:ind w:left="1472" w:hanging="360"/>
      </w:pPr>
      <w:rPr>
        <w:rFonts w:hint="default"/>
      </w:rPr>
    </w:lvl>
    <w:lvl w:ilvl="2" w:tplc="4336D9A8">
      <w:numFmt w:val="bullet"/>
      <w:lvlText w:val="•"/>
      <w:lvlJc w:val="left"/>
      <w:pPr>
        <w:ind w:left="2384" w:hanging="360"/>
      </w:pPr>
      <w:rPr>
        <w:rFonts w:hint="default"/>
      </w:rPr>
    </w:lvl>
    <w:lvl w:ilvl="3" w:tplc="B5DA10CC">
      <w:numFmt w:val="bullet"/>
      <w:lvlText w:val="•"/>
      <w:lvlJc w:val="left"/>
      <w:pPr>
        <w:ind w:left="3296" w:hanging="360"/>
      </w:pPr>
      <w:rPr>
        <w:rFonts w:hint="default"/>
      </w:rPr>
    </w:lvl>
    <w:lvl w:ilvl="4" w:tplc="E7AEC206">
      <w:numFmt w:val="bullet"/>
      <w:lvlText w:val="•"/>
      <w:lvlJc w:val="left"/>
      <w:pPr>
        <w:ind w:left="4208" w:hanging="360"/>
      </w:pPr>
      <w:rPr>
        <w:rFonts w:hint="default"/>
      </w:rPr>
    </w:lvl>
    <w:lvl w:ilvl="5" w:tplc="1AA8262A">
      <w:numFmt w:val="bullet"/>
      <w:lvlText w:val="•"/>
      <w:lvlJc w:val="left"/>
      <w:pPr>
        <w:ind w:left="5120" w:hanging="360"/>
      </w:pPr>
      <w:rPr>
        <w:rFonts w:hint="default"/>
      </w:rPr>
    </w:lvl>
    <w:lvl w:ilvl="6" w:tplc="647C44AC">
      <w:numFmt w:val="bullet"/>
      <w:lvlText w:val="•"/>
      <w:lvlJc w:val="left"/>
      <w:pPr>
        <w:ind w:left="6032" w:hanging="360"/>
      </w:pPr>
      <w:rPr>
        <w:rFonts w:hint="default"/>
      </w:rPr>
    </w:lvl>
    <w:lvl w:ilvl="7" w:tplc="0AE8D5F4">
      <w:numFmt w:val="bullet"/>
      <w:lvlText w:val="•"/>
      <w:lvlJc w:val="left"/>
      <w:pPr>
        <w:ind w:left="6944" w:hanging="360"/>
      </w:pPr>
      <w:rPr>
        <w:rFonts w:hint="default"/>
      </w:rPr>
    </w:lvl>
    <w:lvl w:ilvl="8" w:tplc="8E3895F0">
      <w:numFmt w:val="bullet"/>
      <w:lvlText w:val="•"/>
      <w:lvlJc w:val="left"/>
      <w:pPr>
        <w:ind w:left="7856" w:hanging="360"/>
      </w:pPr>
      <w:rPr>
        <w:rFonts w:hint="default"/>
      </w:rPr>
    </w:lvl>
  </w:abstractNum>
  <w:abstractNum w:abstractNumId="16" w15:restartNumberingAfterBreak="0">
    <w:nsid w:val="21600C19"/>
    <w:multiLevelType w:val="hybridMultilevel"/>
    <w:tmpl w:val="A74A2C82"/>
    <w:styleLink w:val="Bullets21"/>
    <w:lvl w:ilvl="0" w:tplc="D67E44C0">
      <w:start w:val="5"/>
      <w:numFmt w:val="lowerLetter"/>
      <w:lvlText w:val="%1."/>
      <w:lvlJc w:val="left"/>
      <w:pPr>
        <w:ind w:left="562" w:hanging="360"/>
      </w:pPr>
      <w:rPr>
        <w:rFonts w:ascii="Arial" w:eastAsia="Arial" w:hAnsi="Arial" w:cs="Arial" w:hint="default"/>
        <w:w w:val="100"/>
        <w:sz w:val="18"/>
        <w:szCs w:val="18"/>
        <w:lang w:val="en-US" w:eastAsia="en-US" w:bidi="ar-SA"/>
      </w:rPr>
    </w:lvl>
    <w:lvl w:ilvl="1" w:tplc="DDD2744C">
      <w:start w:val="1"/>
      <w:numFmt w:val="upperLetter"/>
      <w:lvlText w:val="%2."/>
      <w:lvlJc w:val="left"/>
      <w:pPr>
        <w:ind w:left="1540" w:hanging="629"/>
      </w:pPr>
      <w:rPr>
        <w:rFonts w:ascii="Arial" w:eastAsia="Arial" w:hAnsi="Arial" w:cs="Arial" w:hint="default"/>
        <w:b/>
        <w:bCs/>
        <w:spacing w:val="0"/>
        <w:w w:val="100"/>
        <w:sz w:val="22"/>
        <w:szCs w:val="22"/>
        <w:lang w:val="en-US" w:eastAsia="en-US" w:bidi="ar-SA"/>
      </w:rPr>
    </w:lvl>
    <w:lvl w:ilvl="2" w:tplc="E7A2E154">
      <w:start w:val="1"/>
      <w:numFmt w:val="upperLetter"/>
      <w:lvlText w:val="%3."/>
      <w:lvlJc w:val="left"/>
      <w:pPr>
        <w:ind w:left="1540" w:hanging="540"/>
      </w:pPr>
      <w:rPr>
        <w:rFonts w:ascii="Arial" w:eastAsia="Arial" w:hAnsi="Arial" w:cs="Arial" w:hint="default"/>
        <w:b/>
        <w:bCs/>
        <w:spacing w:val="0"/>
        <w:w w:val="100"/>
        <w:sz w:val="22"/>
        <w:szCs w:val="22"/>
        <w:lang w:val="en-US" w:eastAsia="en-US" w:bidi="ar-SA"/>
      </w:rPr>
    </w:lvl>
    <w:lvl w:ilvl="3" w:tplc="E506A31E">
      <w:numFmt w:val="bullet"/>
      <w:lvlText w:val="•"/>
      <w:lvlJc w:val="left"/>
      <w:pPr>
        <w:ind w:left="2282" w:hanging="540"/>
      </w:pPr>
      <w:rPr>
        <w:rFonts w:hint="default"/>
        <w:lang w:val="en-US" w:eastAsia="en-US" w:bidi="ar-SA"/>
      </w:rPr>
    </w:lvl>
    <w:lvl w:ilvl="4" w:tplc="3B8E04B2">
      <w:numFmt w:val="bullet"/>
      <w:lvlText w:val="•"/>
      <w:lvlJc w:val="left"/>
      <w:pPr>
        <w:ind w:left="2653" w:hanging="540"/>
      </w:pPr>
      <w:rPr>
        <w:rFonts w:hint="default"/>
        <w:lang w:val="en-US" w:eastAsia="en-US" w:bidi="ar-SA"/>
      </w:rPr>
    </w:lvl>
    <w:lvl w:ilvl="5" w:tplc="9140E8B4">
      <w:numFmt w:val="bullet"/>
      <w:lvlText w:val="•"/>
      <w:lvlJc w:val="left"/>
      <w:pPr>
        <w:ind w:left="3025" w:hanging="540"/>
      </w:pPr>
      <w:rPr>
        <w:rFonts w:hint="default"/>
        <w:lang w:val="en-US" w:eastAsia="en-US" w:bidi="ar-SA"/>
      </w:rPr>
    </w:lvl>
    <w:lvl w:ilvl="6" w:tplc="F0A8ECBE">
      <w:numFmt w:val="bullet"/>
      <w:lvlText w:val="•"/>
      <w:lvlJc w:val="left"/>
      <w:pPr>
        <w:ind w:left="3396" w:hanging="540"/>
      </w:pPr>
      <w:rPr>
        <w:rFonts w:hint="default"/>
        <w:lang w:val="en-US" w:eastAsia="en-US" w:bidi="ar-SA"/>
      </w:rPr>
    </w:lvl>
    <w:lvl w:ilvl="7" w:tplc="F23A6384">
      <w:numFmt w:val="bullet"/>
      <w:lvlText w:val="•"/>
      <w:lvlJc w:val="left"/>
      <w:pPr>
        <w:ind w:left="3767" w:hanging="540"/>
      </w:pPr>
      <w:rPr>
        <w:rFonts w:hint="default"/>
        <w:lang w:val="en-US" w:eastAsia="en-US" w:bidi="ar-SA"/>
      </w:rPr>
    </w:lvl>
    <w:lvl w:ilvl="8" w:tplc="2988A9A4">
      <w:numFmt w:val="bullet"/>
      <w:lvlText w:val="•"/>
      <w:lvlJc w:val="left"/>
      <w:pPr>
        <w:ind w:left="4139" w:hanging="540"/>
      </w:pPr>
      <w:rPr>
        <w:rFonts w:hint="default"/>
        <w:lang w:val="en-US" w:eastAsia="en-US" w:bidi="ar-SA"/>
      </w:rPr>
    </w:lvl>
  </w:abstractNum>
  <w:abstractNum w:abstractNumId="17" w15:restartNumberingAfterBreak="0">
    <w:nsid w:val="237E5FB1"/>
    <w:multiLevelType w:val="hybridMultilevel"/>
    <w:tmpl w:val="D9346212"/>
    <w:lvl w:ilvl="0" w:tplc="FFFFFFFF">
      <w:start w:val="1"/>
      <w:numFmt w:val="decimal"/>
      <w:lvlText w:val="%1."/>
      <w:lvlJc w:val="left"/>
      <w:pPr>
        <w:ind w:left="1080" w:hanging="360"/>
      </w:pPr>
      <w:rPr>
        <w:rFonts w:ascii="Arial" w:hAnsi="Arial" w:cs="Arial" w:hint="default"/>
        <w:b w:val="0"/>
        <w:bCs/>
        <w:i w:val="0"/>
        <w:iCs/>
        <w:color w:val="auto"/>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8" w15:restartNumberingAfterBreak="0">
    <w:nsid w:val="28C70C11"/>
    <w:multiLevelType w:val="hybridMultilevel"/>
    <w:tmpl w:val="195E8D2C"/>
    <w:lvl w:ilvl="0" w:tplc="FFFFFFFF">
      <w:start w:val="1"/>
      <w:numFmt w:val="decimal"/>
      <w:pStyle w:val="NumberedItem"/>
      <w:lvlText w:val="%1."/>
      <w:lvlJc w:val="left"/>
      <w:pPr>
        <w:tabs>
          <w:tab w:val="num" w:pos="1800"/>
        </w:tabs>
        <w:ind w:left="1800" w:hanging="360"/>
      </w:pPr>
      <w:rPr>
        <w:rFonts w:cs="Times New Roman" w:hint="default"/>
      </w:rPr>
    </w:lvl>
    <w:lvl w:ilvl="1" w:tplc="FFFFFFFF">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19" w15:restartNumberingAfterBreak="0">
    <w:nsid w:val="2F602CB2"/>
    <w:multiLevelType w:val="hybridMultilevel"/>
    <w:tmpl w:val="88B64E2A"/>
    <w:lvl w:ilvl="0" w:tplc="35347E72">
      <w:start w:val="1"/>
      <w:numFmt w:val="upperLetter"/>
      <w:lvlText w:val="%1."/>
      <w:lvlJc w:val="left"/>
      <w:pPr>
        <w:ind w:left="560" w:hanging="360"/>
      </w:pPr>
      <w:rPr>
        <w:rFonts w:ascii="Arial" w:eastAsia="Calibri" w:hAnsi="Arial" w:cs="Arial" w:hint="default"/>
        <w:b/>
        <w:bCs/>
        <w:w w:val="100"/>
        <w:sz w:val="22"/>
        <w:szCs w:val="22"/>
      </w:rPr>
    </w:lvl>
    <w:lvl w:ilvl="1" w:tplc="23A60120">
      <w:start w:val="1"/>
      <w:numFmt w:val="decimal"/>
      <w:lvlText w:val="%2."/>
      <w:lvlJc w:val="left"/>
      <w:pPr>
        <w:ind w:left="920" w:hanging="360"/>
      </w:pPr>
      <w:rPr>
        <w:rFonts w:ascii="Arial" w:eastAsia="Calibri" w:hAnsi="Arial" w:cs="Arial" w:hint="default"/>
        <w:w w:val="100"/>
        <w:sz w:val="22"/>
        <w:szCs w:val="22"/>
      </w:rPr>
    </w:lvl>
    <w:lvl w:ilvl="2" w:tplc="EA82431E">
      <w:numFmt w:val="bullet"/>
      <w:lvlText w:val="•"/>
      <w:lvlJc w:val="left"/>
      <w:pPr>
        <w:ind w:left="1893" w:hanging="360"/>
      </w:pPr>
      <w:rPr>
        <w:rFonts w:hint="default"/>
      </w:rPr>
    </w:lvl>
    <w:lvl w:ilvl="3" w:tplc="5C9EADE4">
      <w:numFmt w:val="bullet"/>
      <w:lvlText w:val="•"/>
      <w:lvlJc w:val="left"/>
      <w:pPr>
        <w:ind w:left="2866" w:hanging="360"/>
      </w:pPr>
      <w:rPr>
        <w:rFonts w:hint="default"/>
      </w:rPr>
    </w:lvl>
    <w:lvl w:ilvl="4" w:tplc="A8B0D92C">
      <w:numFmt w:val="bullet"/>
      <w:lvlText w:val="•"/>
      <w:lvlJc w:val="left"/>
      <w:pPr>
        <w:ind w:left="3840" w:hanging="360"/>
      </w:pPr>
      <w:rPr>
        <w:rFonts w:hint="default"/>
      </w:rPr>
    </w:lvl>
    <w:lvl w:ilvl="5" w:tplc="F73C64C0">
      <w:numFmt w:val="bullet"/>
      <w:lvlText w:val="•"/>
      <w:lvlJc w:val="left"/>
      <w:pPr>
        <w:ind w:left="4813" w:hanging="360"/>
      </w:pPr>
      <w:rPr>
        <w:rFonts w:hint="default"/>
      </w:rPr>
    </w:lvl>
    <w:lvl w:ilvl="6" w:tplc="B100E5EE">
      <w:numFmt w:val="bullet"/>
      <w:lvlText w:val="•"/>
      <w:lvlJc w:val="left"/>
      <w:pPr>
        <w:ind w:left="5786" w:hanging="360"/>
      </w:pPr>
      <w:rPr>
        <w:rFonts w:hint="default"/>
      </w:rPr>
    </w:lvl>
    <w:lvl w:ilvl="7" w:tplc="8F366C7C">
      <w:numFmt w:val="bullet"/>
      <w:lvlText w:val="•"/>
      <w:lvlJc w:val="left"/>
      <w:pPr>
        <w:ind w:left="6760" w:hanging="360"/>
      </w:pPr>
      <w:rPr>
        <w:rFonts w:hint="default"/>
      </w:rPr>
    </w:lvl>
    <w:lvl w:ilvl="8" w:tplc="62E43640">
      <w:numFmt w:val="bullet"/>
      <w:lvlText w:val="•"/>
      <w:lvlJc w:val="left"/>
      <w:pPr>
        <w:ind w:left="7733" w:hanging="360"/>
      </w:pPr>
      <w:rPr>
        <w:rFonts w:hint="default"/>
      </w:rPr>
    </w:lvl>
  </w:abstractNum>
  <w:abstractNum w:abstractNumId="20" w15:restartNumberingAfterBreak="0">
    <w:nsid w:val="2FF74CFC"/>
    <w:multiLevelType w:val="hybridMultilevel"/>
    <w:tmpl w:val="D638A388"/>
    <w:lvl w:ilvl="0" w:tplc="39363FDE">
      <w:start w:val="1"/>
      <w:numFmt w:val="decimal"/>
      <w:lvlText w:val="%1."/>
      <w:lvlJc w:val="left"/>
      <w:pPr>
        <w:tabs>
          <w:tab w:val="num" w:pos="792"/>
        </w:tabs>
        <w:ind w:left="792" w:hanging="432"/>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30421A5A"/>
    <w:multiLevelType w:val="hybridMultilevel"/>
    <w:tmpl w:val="41C6C692"/>
    <w:lvl w:ilvl="0" w:tplc="D9DC81F0">
      <w:start w:val="3"/>
      <w:numFmt w:val="lowerLetter"/>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25E6AD5"/>
    <w:multiLevelType w:val="multilevel"/>
    <w:tmpl w:val="E4C63494"/>
    <w:lvl w:ilvl="0">
      <w:start w:val="1"/>
      <w:numFmt w:val="decimal"/>
      <w:lvlText w:val="%1)"/>
      <w:lvlJc w:val="left"/>
      <w:pPr>
        <w:ind w:left="360" w:hanging="360"/>
      </w:pPr>
      <w:rPr>
        <w:rFonts w:hint="default"/>
        <w:b/>
        <w:bCs/>
        <w:w w:val="99"/>
        <w:sz w:val="22"/>
        <w:szCs w:val="22"/>
      </w:rPr>
    </w:lvl>
    <w:lvl w:ilvl="1">
      <w:start w:val="1"/>
      <w:numFmt w:val="decimal"/>
      <w:lvlText w:val="%2."/>
      <w:lvlJc w:val="left"/>
      <w:pPr>
        <w:ind w:left="720" w:hanging="360"/>
      </w:pPr>
      <w:rPr>
        <w:rFonts w:hint="default"/>
        <w:w w:val="99"/>
        <w:sz w:val="22"/>
        <w:szCs w:val="22"/>
      </w:rPr>
    </w:lvl>
    <w:lvl w:ilvl="2">
      <w:start w:val="1"/>
      <w:numFmt w:val="lowerRoman"/>
      <w:lvlText w:val="%3)"/>
      <w:lvlJc w:val="left"/>
      <w:pPr>
        <w:ind w:left="1080" w:hanging="360"/>
      </w:pPr>
      <w:rPr>
        <w:rFonts w:hint="default"/>
        <w:w w:val="99"/>
        <w:sz w:val="22"/>
        <w:szCs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77E0AE4"/>
    <w:multiLevelType w:val="hybridMultilevel"/>
    <w:tmpl w:val="37D427EA"/>
    <w:styleLink w:val="Bullets1"/>
    <w:lvl w:ilvl="0" w:tplc="37D427EA">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F51D59"/>
    <w:multiLevelType w:val="hybridMultilevel"/>
    <w:tmpl w:val="D9346212"/>
    <w:lvl w:ilvl="0" w:tplc="DB141334">
      <w:start w:val="1"/>
      <w:numFmt w:val="decimal"/>
      <w:lvlText w:val="%1."/>
      <w:lvlJc w:val="left"/>
      <w:pPr>
        <w:ind w:left="1080" w:hanging="360"/>
      </w:pPr>
      <w:rPr>
        <w:rFonts w:ascii="Arial" w:hAnsi="Arial" w:cs="Arial" w:hint="default"/>
        <w:b w:val="0"/>
        <w:bCs/>
        <w:i w:val="0"/>
        <w:iCs/>
        <w:color w:val="auto"/>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5" w15:restartNumberingAfterBreak="0">
    <w:nsid w:val="3E561B75"/>
    <w:multiLevelType w:val="hybridMultilevel"/>
    <w:tmpl w:val="284E90D6"/>
    <w:styleLink w:val="Bullets2"/>
    <w:lvl w:ilvl="0" w:tplc="DFFED5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4509A9"/>
    <w:multiLevelType w:val="hybridMultilevel"/>
    <w:tmpl w:val="6A966DFA"/>
    <w:lvl w:ilvl="0" w:tplc="A3521496">
      <w:start w:val="1"/>
      <w:numFmt w:val="decimal"/>
      <w:lvlText w:val="%1."/>
      <w:lvlJc w:val="left"/>
      <w:pPr>
        <w:ind w:left="1080" w:hanging="360"/>
      </w:pPr>
      <w:rPr>
        <w:rFonts w:ascii="Arial" w:hAnsi="Arial" w:cs="Arial" w:hint="default"/>
        <w:b/>
        <w:i/>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40582E9B"/>
    <w:multiLevelType w:val="hybridMultilevel"/>
    <w:tmpl w:val="D9346212"/>
    <w:lvl w:ilvl="0" w:tplc="FFFFFFFF">
      <w:start w:val="1"/>
      <w:numFmt w:val="decimal"/>
      <w:lvlText w:val="%1."/>
      <w:lvlJc w:val="left"/>
      <w:pPr>
        <w:ind w:left="1080" w:hanging="360"/>
      </w:pPr>
      <w:rPr>
        <w:rFonts w:ascii="Arial" w:hAnsi="Arial" w:cs="Arial" w:hint="default"/>
        <w:b w:val="0"/>
        <w:bCs/>
        <w:i w:val="0"/>
        <w:iCs/>
        <w:color w:val="auto"/>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8" w15:restartNumberingAfterBreak="0">
    <w:nsid w:val="41081C54"/>
    <w:multiLevelType w:val="hybridMultilevel"/>
    <w:tmpl w:val="E8AA4CEA"/>
    <w:lvl w:ilvl="0" w:tplc="3766C198">
      <w:start w:val="1"/>
      <w:numFmt w:val="decimal"/>
      <w:lvlText w:val="%1)"/>
      <w:lvlJc w:val="left"/>
      <w:pPr>
        <w:ind w:left="700" w:hanging="360"/>
      </w:pPr>
      <w:rPr>
        <w:rFonts w:ascii="Arial" w:eastAsia="Arial" w:hAnsi="Arial" w:cs="Arial" w:hint="default"/>
        <w:w w:val="99"/>
        <w:sz w:val="18"/>
        <w:szCs w:val="18"/>
        <w:lang w:val="en-US" w:eastAsia="en-US" w:bidi="ar-SA"/>
      </w:rPr>
    </w:lvl>
    <w:lvl w:ilvl="1" w:tplc="79A052B2">
      <w:start w:val="1"/>
      <w:numFmt w:val="lowerLetter"/>
      <w:lvlText w:val="%2."/>
      <w:lvlJc w:val="left"/>
      <w:pPr>
        <w:ind w:left="1696" w:hanging="444"/>
        <w:jc w:val="right"/>
      </w:pPr>
      <w:rPr>
        <w:rFonts w:ascii="Arial" w:eastAsia="Arial" w:hAnsi="Arial" w:cs="Arial" w:hint="default"/>
        <w:w w:val="100"/>
        <w:sz w:val="18"/>
        <w:szCs w:val="18"/>
        <w:lang w:val="en-US" w:eastAsia="en-US" w:bidi="ar-SA"/>
      </w:rPr>
    </w:lvl>
    <w:lvl w:ilvl="2" w:tplc="F394FF68">
      <w:numFmt w:val="bullet"/>
      <w:lvlText w:val="•"/>
      <w:lvlJc w:val="left"/>
      <w:pPr>
        <w:ind w:left="1500" w:hanging="444"/>
      </w:pPr>
      <w:rPr>
        <w:rFonts w:hint="default"/>
        <w:lang w:val="en-US" w:eastAsia="en-US" w:bidi="ar-SA"/>
      </w:rPr>
    </w:lvl>
    <w:lvl w:ilvl="3" w:tplc="F828CB98">
      <w:numFmt w:val="bullet"/>
      <w:lvlText w:val="•"/>
      <w:lvlJc w:val="left"/>
      <w:pPr>
        <w:ind w:left="1300" w:hanging="444"/>
      </w:pPr>
      <w:rPr>
        <w:rFonts w:hint="default"/>
        <w:lang w:val="en-US" w:eastAsia="en-US" w:bidi="ar-SA"/>
      </w:rPr>
    </w:lvl>
    <w:lvl w:ilvl="4" w:tplc="1F8A5F54">
      <w:numFmt w:val="bullet"/>
      <w:lvlText w:val="•"/>
      <w:lvlJc w:val="left"/>
      <w:pPr>
        <w:ind w:left="1100" w:hanging="444"/>
      </w:pPr>
      <w:rPr>
        <w:rFonts w:hint="default"/>
        <w:lang w:val="en-US" w:eastAsia="en-US" w:bidi="ar-SA"/>
      </w:rPr>
    </w:lvl>
    <w:lvl w:ilvl="5" w:tplc="AC7820FA">
      <w:numFmt w:val="bullet"/>
      <w:lvlText w:val="•"/>
      <w:lvlJc w:val="left"/>
      <w:pPr>
        <w:ind w:left="900" w:hanging="444"/>
      </w:pPr>
      <w:rPr>
        <w:rFonts w:hint="default"/>
        <w:lang w:val="en-US" w:eastAsia="en-US" w:bidi="ar-SA"/>
      </w:rPr>
    </w:lvl>
    <w:lvl w:ilvl="6" w:tplc="651AFEF2">
      <w:numFmt w:val="bullet"/>
      <w:lvlText w:val="•"/>
      <w:lvlJc w:val="left"/>
      <w:pPr>
        <w:ind w:left="700" w:hanging="444"/>
      </w:pPr>
      <w:rPr>
        <w:rFonts w:hint="default"/>
        <w:lang w:val="en-US" w:eastAsia="en-US" w:bidi="ar-SA"/>
      </w:rPr>
    </w:lvl>
    <w:lvl w:ilvl="7" w:tplc="0E8A2664">
      <w:numFmt w:val="bullet"/>
      <w:lvlText w:val="•"/>
      <w:lvlJc w:val="left"/>
      <w:pPr>
        <w:ind w:left="500" w:hanging="444"/>
      </w:pPr>
      <w:rPr>
        <w:rFonts w:hint="default"/>
        <w:lang w:val="en-US" w:eastAsia="en-US" w:bidi="ar-SA"/>
      </w:rPr>
    </w:lvl>
    <w:lvl w:ilvl="8" w:tplc="44C6BC60">
      <w:numFmt w:val="bullet"/>
      <w:lvlText w:val="•"/>
      <w:lvlJc w:val="left"/>
      <w:pPr>
        <w:ind w:left="300" w:hanging="444"/>
      </w:pPr>
      <w:rPr>
        <w:rFonts w:hint="default"/>
        <w:lang w:val="en-US" w:eastAsia="en-US" w:bidi="ar-SA"/>
      </w:rPr>
    </w:lvl>
  </w:abstractNum>
  <w:abstractNum w:abstractNumId="29" w15:restartNumberingAfterBreak="0">
    <w:nsid w:val="411805AA"/>
    <w:multiLevelType w:val="hybridMultilevel"/>
    <w:tmpl w:val="FEA0F6BA"/>
    <w:lvl w:ilvl="0" w:tplc="72AC8D4A">
      <w:start w:val="1"/>
      <w:numFmt w:val="upperLetter"/>
      <w:lvlText w:val="%1."/>
      <w:lvlJc w:val="left"/>
      <w:pPr>
        <w:ind w:left="560" w:hanging="360"/>
      </w:pPr>
      <w:rPr>
        <w:rFonts w:ascii="Arial" w:eastAsia="Calibri" w:hAnsi="Arial" w:cs="Arial" w:hint="default"/>
        <w:b/>
        <w:bCs/>
        <w:w w:val="100"/>
        <w:sz w:val="22"/>
        <w:szCs w:val="22"/>
      </w:rPr>
    </w:lvl>
    <w:lvl w:ilvl="1" w:tplc="EC26F8CC">
      <w:start w:val="1"/>
      <w:numFmt w:val="decimal"/>
      <w:lvlText w:val="%2."/>
      <w:lvlJc w:val="left"/>
      <w:pPr>
        <w:ind w:left="1390" w:hanging="466"/>
        <w:jc w:val="right"/>
      </w:pPr>
      <w:rPr>
        <w:rFonts w:ascii="Arial" w:eastAsia="Calibri" w:hAnsi="Arial" w:cs="Arial" w:hint="default"/>
        <w:w w:val="100"/>
        <w:sz w:val="22"/>
        <w:szCs w:val="22"/>
      </w:rPr>
    </w:lvl>
    <w:lvl w:ilvl="2" w:tplc="89EA74CA">
      <w:numFmt w:val="bullet"/>
      <w:lvlText w:val="•"/>
      <w:lvlJc w:val="left"/>
      <w:pPr>
        <w:ind w:left="2320" w:hanging="466"/>
      </w:pPr>
      <w:rPr>
        <w:rFonts w:hint="default"/>
      </w:rPr>
    </w:lvl>
    <w:lvl w:ilvl="3" w:tplc="EB4E95AC">
      <w:numFmt w:val="bullet"/>
      <w:lvlText w:val="•"/>
      <w:lvlJc w:val="left"/>
      <w:pPr>
        <w:ind w:left="3240" w:hanging="466"/>
      </w:pPr>
      <w:rPr>
        <w:rFonts w:hint="default"/>
      </w:rPr>
    </w:lvl>
    <w:lvl w:ilvl="4" w:tplc="88DCCDDE">
      <w:numFmt w:val="bullet"/>
      <w:lvlText w:val="•"/>
      <w:lvlJc w:val="left"/>
      <w:pPr>
        <w:ind w:left="4160" w:hanging="466"/>
      </w:pPr>
      <w:rPr>
        <w:rFonts w:hint="default"/>
      </w:rPr>
    </w:lvl>
    <w:lvl w:ilvl="5" w:tplc="774E63B6">
      <w:numFmt w:val="bullet"/>
      <w:lvlText w:val="•"/>
      <w:lvlJc w:val="left"/>
      <w:pPr>
        <w:ind w:left="5080" w:hanging="466"/>
      </w:pPr>
      <w:rPr>
        <w:rFonts w:hint="default"/>
      </w:rPr>
    </w:lvl>
    <w:lvl w:ilvl="6" w:tplc="B36A669A">
      <w:numFmt w:val="bullet"/>
      <w:lvlText w:val="•"/>
      <w:lvlJc w:val="left"/>
      <w:pPr>
        <w:ind w:left="6000" w:hanging="466"/>
      </w:pPr>
      <w:rPr>
        <w:rFonts w:hint="default"/>
      </w:rPr>
    </w:lvl>
    <w:lvl w:ilvl="7" w:tplc="A5B46358">
      <w:numFmt w:val="bullet"/>
      <w:lvlText w:val="•"/>
      <w:lvlJc w:val="left"/>
      <w:pPr>
        <w:ind w:left="6920" w:hanging="466"/>
      </w:pPr>
      <w:rPr>
        <w:rFonts w:hint="default"/>
      </w:rPr>
    </w:lvl>
    <w:lvl w:ilvl="8" w:tplc="A7226AFA">
      <w:numFmt w:val="bullet"/>
      <w:lvlText w:val="•"/>
      <w:lvlJc w:val="left"/>
      <w:pPr>
        <w:ind w:left="7840" w:hanging="466"/>
      </w:pPr>
      <w:rPr>
        <w:rFonts w:hint="default"/>
      </w:rPr>
    </w:lvl>
  </w:abstractNum>
  <w:abstractNum w:abstractNumId="30" w15:restartNumberingAfterBreak="0">
    <w:nsid w:val="442328D0"/>
    <w:multiLevelType w:val="hybridMultilevel"/>
    <w:tmpl w:val="200CB0CE"/>
    <w:lvl w:ilvl="0" w:tplc="3B2C90BC">
      <w:start w:val="1"/>
      <w:numFmt w:val="upperLetter"/>
      <w:lvlText w:val="%1."/>
      <w:lvlJc w:val="left"/>
      <w:pPr>
        <w:ind w:left="560" w:hanging="360"/>
      </w:pPr>
      <w:rPr>
        <w:rFonts w:ascii="Arial" w:eastAsia="Calibri" w:hAnsi="Arial" w:cs="Arial" w:hint="default"/>
        <w:b/>
        <w:bCs/>
        <w:w w:val="100"/>
        <w:sz w:val="22"/>
        <w:szCs w:val="22"/>
      </w:rPr>
    </w:lvl>
    <w:lvl w:ilvl="1" w:tplc="8E58310C">
      <w:numFmt w:val="bullet"/>
      <w:lvlText w:val="•"/>
      <w:lvlJc w:val="left"/>
      <w:pPr>
        <w:ind w:left="1472" w:hanging="360"/>
      </w:pPr>
      <w:rPr>
        <w:rFonts w:hint="default"/>
      </w:rPr>
    </w:lvl>
    <w:lvl w:ilvl="2" w:tplc="0C602654">
      <w:numFmt w:val="bullet"/>
      <w:lvlText w:val="•"/>
      <w:lvlJc w:val="left"/>
      <w:pPr>
        <w:ind w:left="2384" w:hanging="360"/>
      </w:pPr>
      <w:rPr>
        <w:rFonts w:hint="default"/>
      </w:rPr>
    </w:lvl>
    <w:lvl w:ilvl="3" w:tplc="BA9EBAF6">
      <w:numFmt w:val="bullet"/>
      <w:lvlText w:val="•"/>
      <w:lvlJc w:val="left"/>
      <w:pPr>
        <w:ind w:left="3296" w:hanging="360"/>
      </w:pPr>
      <w:rPr>
        <w:rFonts w:hint="default"/>
      </w:rPr>
    </w:lvl>
    <w:lvl w:ilvl="4" w:tplc="22021EF2">
      <w:numFmt w:val="bullet"/>
      <w:lvlText w:val="•"/>
      <w:lvlJc w:val="left"/>
      <w:pPr>
        <w:ind w:left="4208" w:hanging="360"/>
      </w:pPr>
      <w:rPr>
        <w:rFonts w:hint="default"/>
      </w:rPr>
    </w:lvl>
    <w:lvl w:ilvl="5" w:tplc="AF586102">
      <w:numFmt w:val="bullet"/>
      <w:lvlText w:val="•"/>
      <w:lvlJc w:val="left"/>
      <w:pPr>
        <w:ind w:left="5120" w:hanging="360"/>
      </w:pPr>
      <w:rPr>
        <w:rFonts w:hint="default"/>
      </w:rPr>
    </w:lvl>
    <w:lvl w:ilvl="6" w:tplc="21200ACE">
      <w:numFmt w:val="bullet"/>
      <w:lvlText w:val="•"/>
      <w:lvlJc w:val="left"/>
      <w:pPr>
        <w:ind w:left="6032" w:hanging="360"/>
      </w:pPr>
      <w:rPr>
        <w:rFonts w:hint="default"/>
      </w:rPr>
    </w:lvl>
    <w:lvl w:ilvl="7" w:tplc="CD9A036E">
      <w:numFmt w:val="bullet"/>
      <w:lvlText w:val="•"/>
      <w:lvlJc w:val="left"/>
      <w:pPr>
        <w:ind w:left="6944" w:hanging="360"/>
      </w:pPr>
      <w:rPr>
        <w:rFonts w:hint="default"/>
      </w:rPr>
    </w:lvl>
    <w:lvl w:ilvl="8" w:tplc="E03CE39C">
      <w:numFmt w:val="bullet"/>
      <w:lvlText w:val="•"/>
      <w:lvlJc w:val="left"/>
      <w:pPr>
        <w:ind w:left="7856" w:hanging="360"/>
      </w:pPr>
      <w:rPr>
        <w:rFonts w:hint="default"/>
      </w:rPr>
    </w:lvl>
  </w:abstractNum>
  <w:abstractNum w:abstractNumId="31" w15:restartNumberingAfterBreak="0">
    <w:nsid w:val="446E0491"/>
    <w:multiLevelType w:val="multilevel"/>
    <w:tmpl w:val="0409001D"/>
    <w:lvl w:ilvl="0">
      <w:start w:val="1"/>
      <w:numFmt w:val="upperRoman"/>
      <w:lvlText w:val="%1"/>
      <w:lvlJc w:val="left"/>
      <w:pPr>
        <w:ind w:left="360" w:hanging="360"/>
      </w:pPr>
      <w:rPr>
        <w:rFonts w:ascii="Arial" w:hAnsi="Arial" w:hint="default"/>
        <w:sz w:val="22"/>
      </w:rPr>
    </w:lvl>
    <w:lvl w:ilvl="1">
      <w:start w:val="1"/>
      <w:numFmt w:val="upperLetter"/>
      <w:lvlText w:val="%2)"/>
      <w:lvlJc w:val="left"/>
      <w:pPr>
        <w:ind w:left="720" w:hanging="360"/>
      </w:pPr>
      <w:rPr>
        <w:rFonts w:ascii="Arial" w:hAnsi="Arial"/>
        <w:sz w:val="22"/>
      </w:rPr>
    </w:lvl>
    <w:lvl w:ilvl="2">
      <w:start w:val="1"/>
      <w:numFmt w:val="decimal"/>
      <w:lvlText w:val="%3)"/>
      <w:lvlJc w:val="left"/>
      <w:pPr>
        <w:ind w:left="1080" w:hanging="360"/>
      </w:pPr>
    </w:lvl>
    <w:lvl w:ilvl="3">
      <w:start w:val="1"/>
      <w:numFmt w:val="lowerLetter"/>
      <w:lvlText w:val="(%4)"/>
      <w:lvlJc w:val="left"/>
      <w:pPr>
        <w:ind w:left="1440" w:hanging="360"/>
      </w:pPr>
      <w:rPr>
        <w:rFonts w:ascii="Arial" w:hAnsi="Arial"/>
        <w:sz w:val="22"/>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4DD0C24"/>
    <w:multiLevelType w:val="multilevel"/>
    <w:tmpl w:val="4920D528"/>
    <w:lvl w:ilvl="0">
      <w:start w:val="1"/>
      <w:numFmt w:val="decimal"/>
      <w:lvlText w:val="%1)"/>
      <w:lvlJc w:val="left"/>
      <w:pPr>
        <w:ind w:left="360" w:hanging="360"/>
      </w:pPr>
      <w:rPr>
        <w:rFonts w:hint="default"/>
        <w:b/>
        <w:bCs/>
        <w:w w:val="99"/>
        <w:sz w:val="22"/>
        <w:szCs w:val="22"/>
      </w:rPr>
    </w:lvl>
    <w:lvl w:ilvl="1">
      <w:start w:val="1"/>
      <w:numFmt w:val="decimal"/>
      <w:lvlText w:val="%2."/>
      <w:lvlJc w:val="left"/>
      <w:pPr>
        <w:ind w:left="720" w:hanging="360"/>
      </w:pPr>
      <w:rPr>
        <w:rFonts w:hint="default"/>
        <w:w w:val="99"/>
        <w:sz w:val="22"/>
        <w:szCs w:val="22"/>
      </w:rPr>
    </w:lvl>
    <w:lvl w:ilvl="2">
      <w:start w:val="1"/>
      <w:numFmt w:val="lowerRoman"/>
      <w:lvlText w:val="%3)"/>
      <w:lvlJc w:val="left"/>
      <w:pPr>
        <w:ind w:left="1080" w:hanging="360"/>
      </w:pPr>
      <w:rPr>
        <w:rFonts w:hint="default"/>
        <w:w w:val="99"/>
        <w:sz w:val="22"/>
        <w:szCs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50C2CC1"/>
    <w:multiLevelType w:val="hybridMultilevel"/>
    <w:tmpl w:val="D9346212"/>
    <w:lvl w:ilvl="0" w:tplc="FFFFFFFF">
      <w:start w:val="1"/>
      <w:numFmt w:val="decimal"/>
      <w:lvlText w:val="%1."/>
      <w:lvlJc w:val="left"/>
      <w:pPr>
        <w:ind w:left="1080" w:hanging="360"/>
      </w:pPr>
      <w:rPr>
        <w:rFonts w:ascii="Arial" w:hAnsi="Arial" w:cs="Arial" w:hint="default"/>
        <w:b w:val="0"/>
        <w:bCs/>
        <w:i w:val="0"/>
        <w:iCs/>
        <w:color w:val="auto"/>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4" w15:restartNumberingAfterBreak="0">
    <w:nsid w:val="47F6605A"/>
    <w:multiLevelType w:val="hybridMultilevel"/>
    <w:tmpl w:val="56FEB206"/>
    <w:styleLink w:val="Bullets111"/>
    <w:lvl w:ilvl="0" w:tplc="5454A9E4">
      <w:start w:val="1"/>
      <w:numFmt w:val="decimal"/>
      <w:pStyle w:val="TableNumberedList"/>
      <w:lvlText w:val="Table %1."/>
      <w:lvlJc w:val="left"/>
      <w:pPr>
        <w:tabs>
          <w:tab w:val="num" w:pos="1980"/>
        </w:tabs>
        <w:ind w:left="1980" w:hanging="1080"/>
      </w:pPr>
      <w:rPr>
        <w:rFonts w:ascii="Arial" w:hAnsi="Arial" w:cs="Times New Roman" w:hint="default"/>
        <w:b/>
        <w:i w:val="0"/>
        <w:sz w:val="20"/>
      </w:rPr>
    </w:lvl>
    <w:lvl w:ilvl="1" w:tplc="2ED02F10" w:tentative="1">
      <w:start w:val="1"/>
      <w:numFmt w:val="lowerLetter"/>
      <w:lvlText w:val="%2."/>
      <w:lvlJc w:val="left"/>
      <w:pPr>
        <w:tabs>
          <w:tab w:val="num" w:pos="1790"/>
        </w:tabs>
        <w:ind w:left="1790" w:hanging="360"/>
      </w:pPr>
      <w:rPr>
        <w:rFonts w:cs="Times New Roman"/>
      </w:rPr>
    </w:lvl>
    <w:lvl w:ilvl="2" w:tplc="C01EF142" w:tentative="1">
      <w:start w:val="1"/>
      <w:numFmt w:val="lowerRoman"/>
      <w:lvlText w:val="%3."/>
      <w:lvlJc w:val="right"/>
      <w:pPr>
        <w:tabs>
          <w:tab w:val="num" w:pos="2510"/>
        </w:tabs>
        <w:ind w:left="2510" w:hanging="180"/>
      </w:pPr>
      <w:rPr>
        <w:rFonts w:cs="Times New Roman"/>
      </w:rPr>
    </w:lvl>
    <w:lvl w:ilvl="3" w:tplc="1E0E5A14" w:tentative="1">
      <w:start w:val="1"/>
      <w:numFmt w:val="decimal"/>
      <w:lvlText w:val="%4."/>
      <w:lvlJc w:val="left"/>
      <w:pPr>
        <w:tabs>
          <w:tab w:val="num" w:pos="3230"/>
        </w:tabs>
        <w:ind w:left="3230" w:hanging="360"/>
      </w:pPr>
      <w:rPr>
        <w:rFonts w:cs="Times New Roman"/>
      </w:rPr>
    </w:lvl>
    <w:lvl w:ilvl="4" w:tplc="1F0EA250" w:tentative="1">
      <w:start w:val="1"/>
      <w:numFmt w:val="lowerLetter"/>
      <w:lvlText w:val="%5."/>
      <w:lvlJc w:val="left"/>
      <w:pPr>
        <w:tabs>
          <w:tab w:val="num" w:pos="3950"/>
        </w:tabs>
        <w:ind w:left="3950" w:hanging="360"/>
      </w:pPr>
      <w:rPr>
        <w:rFonts w:cs="Times New Roman"/>
      </w:rPr>
    </w:lvl>
    <w:lvl w:ilvl="5" w:tplc="5860EE4C" w:tentative="1">
      <w:start w:val="1"/>
      <w:numFmt w:val="lowerRoman"/>
      <w:lvlText w:val="%6."/>
      <w:lvlJc w:val="right"/>
      <w:pPr>
        <w:tabs>
          <w:tab w:val="num" w:pos="4670"/>
        </w:tabs>
        <w:ind w:left="4670" w:hanging="180"/>
      </w:pPr>
      <w:rPr>
        <w:rFonts w:cs="Times New Roman"/>
      </w:rPr>
    </w:lvl>
    <w:lvl w:ilvl="6" w:tplc="948C4A28" w:tentative="1">
      <w:start w:val="1"/>
      <w:numFmt w:val="decimal"/>
      <w:lvlText w:val="%7."/>
      <w:lvlJc w:val="left"/>
      <w:pPr>
        <w:tabs>
          <w:tab w:val="num" w:pos="5390"/>
        </w:tabs>
        <w:ind w:left="5390" w:hanging="360"/>
      </w:pPr>
      <w:rPr>
        <w:rFonts w:cs="Times New Roman"/>
      </w:rPr>
    </w:lvl>
    <w:lvl w:ilvl="7" w:tplc="4E240EBC" w:tentative="1">
      <w:start w:val="1"/>
      <w:numFmt w:val="lowerLetter"/>
      <w:lvlText w:val="%8."/>
      <w:lvlJc w:val="left"/>
      <w:pPr>
        <w:tabs>
          <w:tab w:val="num" w:pos="6110"/>
        </w:tabs>
        <w:ind w:left="6110" w:hanging="360"/>
      </w:pPr>
      <w:rPr>
        <w:rFonts w:cs="Times New Roman"/>
      </w:rPr>
    </w:lvl>
    <w:lvl w:ilvl="8" w:tplc="95429CC2" w:tentative="1">
      <w:start w:val="1"/>
      <w:numFmt w:val="lowerRoman"/>
      <w:lvlText w:val="%9."/>
      <w:lvlJc w:val="right"/>
      <w:pPr>
        <w:tabs>
          <w:tab w:val="num" w:pos="6830"/>
        </w:tabs>
        <w:ind w:left="6830" w:hanging="180"/>
      </w:pPr>
      <w:rPr>
        <w:rFonts w:cs="Times New Roman"/>
      </w:rPr>
    </w:lvl>
  </w:abstractNum>
  <w:abstractNum w:abstractNumId="35" w15:restartNumberingAfterBreak="0">
    <w:nsid w:val="48A64212"/>
    <w:multiLevelType w:val="hybridMultilevel"/>
    <w:tmpl w:val="A6988B02"/>
    <w:styleLink w:val="Bullets3"/>
    <w:lvl w:ilvl="0" w:tplc="04090015">
      <w:start w:val="1"/>
      <w:numFmt w:val="bullet"/>
      <w:pStyle w:val="Bullet1"/>
      <w:lvlText w:val=""/>
      <w:lvlJc w:val="left"/>
      <w:pPr>
        <w:tabs>
          <w:tab w:val="num" w:pos="360"/>
        </w:tabs>
        <w:ind w:left="360" w:hanging="360"/>
      </w:pPr>
      <w:rPr>
        <w:rFonts w:ascii="Wingdings" w:hAnsi="Wingdings" w:hint="default"/>
        <w:color w:val="FF0000"/>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F856B07"/>
    <w:multiLevelType w:val="hybridMultilevel"/>
    <w:tmpl w:val="7BE20512"/>
    <w:lvl w:ilvl="0" w:tplc="FD068A08">
      <w:start w:val="1"/>
      <w:numFmt w:val="upperLetter"/>
      <w:lvlText w:val="%1."/>
      <w:lvlJc w:val="left"/>
      <w:pPr>
        <w:ind w:left="560" w:hanging="360"/>
      </w:pPr>
      <w:rPr>
        <w:rFonts w:ascii="Calibri" w:eastAsia="Calibri" w:hAnsi="Calibri" w:cs="Calibri" w:hint="default"/>
        <w:b/>
        <w:bCs/>
        <w:w w:val="100"/>
        <w:sz w:val="22"/>
        <w:szCs w:val="22"/>
      </w:rPr>
    </w:lvl>
    <w:lvl w:ilvl="1" w:tplc="DAF0AF3C">
      <w:start w:val="1"/>
      <w:numFmt w:val="decimal"/>
      <w:lvlText w:val="%2."/>
      <w:lvlJc w:val="left"/>
      <w:pPr>
        <w:ind w:left="1280" w:hanging="360"/>
      </w:pPr>
      <w:rPr>
        <w:rFonts w:ascii="Calibri" w:eastAsia="Calibri" w:hAnsi="Calibri" w:cs="Calibri" w:hint="default"/>
        <w:w w:val="100"/>
        <w:sz w:val="22"/>
        <w:szCs w:val="22"/>
      </w:rPr>
    </w:lvl>
    <w:lvl w:ilvl="2" w:tplc="45F65F8A">
      <w:numFmt w:val="bullet"/>
      <w:lvlText w:val=""/>
      <w:lvlJc w:val="left"/>
      <w:pPr>
        <w:ind w:left="2000" w:hanging="360"/>
      </w:pPr>
      <w:rPr>
        <w:rFonts w:ascii="Symbol" w:eastAsia="Symbol" w:hAnsi="Symbol" w:cs="Symbol" w:hint="default"/>
        <w:w w:val="100"/>
        <w:sz w:val="22"/>
        <w:szCs w:val="22"/>
      </w:rPr>
    </w:lvl>
    <w:lvl w:ilvl="3" w:tplc="9CA4B1F6">
      <w:numFmt w:val="bullet"/>
      <w:lvlText w:val="•"/>
      <w:lvlJc w:val="left"/>
      <w:pPr>
        <w:ind w:left="2960" w:hanging="360"/>
      </w:pPr>
      <w:rPr>
        <w:rFonts w:hint="default"/>
      </w:rPr>
    </w:lvl>
    <w:lvl w:ilvl="4" w:tplc="B510C106">
      <w:numFmt w:val="bullet"/>
      <w:lvlText w:val="•"/>
      <w:lvlJc w:val="left"/>
      <w:pPr>
        <w:ind w:left="3920" w:hanging="360"/>
      </w:pPr>
      <w:rPr>
        <w:rFonts w:hint="default"/>
      </w:rPr>
    </w:lvl>
    <w:lvl w:ilvl="5" w:tplc="7564D860">
      <w:numFmt w:val="bullet"/>
      <w:lvlText w:val="•"/>
      <w:lvlJc w:val="left"/>
      <w:pPr>
        <w:ind w:left="4880" w:hanging="360"/>
      </w:pPr>
      <w:rPr>
        <w:rFonts w:hint="default"/>
      </w:rPr>
    </w:lvl>
    <w:lvl w:ilvl="6" w:tplc="6EDA2F12">
      <w:numFmt w:val="bullet"/>
      <w:lvlText w:val="•"/>
      <w:lvlJc w:val="left"/>
      <w:pPr>
        <w:ind w:left="5840" w:hanging="360"/>
      </w:pPr>
      <w:rPr>
        <w:rFonts w:hint="default"/>
      </w:rPr>
    </w:lvl>
    <w:lvl w:ilvl="7" w:tplc="4E685718">
      <w:numFmt w:val="bullet"/>
      <w:lvlText w:val="•"/>
      <w:lvlJc w:val="left"/>
      <w:pPr>
        <w:ind w:left="6800" w:hanging="360"/>
      </w:pPr>
      <w:rPr>
        <w:rFonts w:hint="default"/>
      </w:rPr>
    </w:lvl>
    <w:lvl w:ilvl="8" w:tplc="84649A58">
      <w:numFmt w:val="bullet"/>
      <w:lvlText w:val="•"/>
      <w:lvlJc w:val="left"/>
      <w:pPr>
        <w:ind w:left="7760" w:hanging="360"/>
      </w:pPr>
      <w:rPr>
        <w:rFonts w:hint="default"/>
      </w:rPr>
    </w:lvl>
  </w:abstractNum>
  <w:abstractNum w:abstractNumId="37" w15:restartNumberingAfterBreak="0">
    <w:nsid w:val="50422C0F"/>
    <w:multiLevelType w:val="hybridMultilevel"/>
    <w:tmpl w:val="E4A8AB3E"/>
    <w:styleLink w:val="Style11"/>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15:restartNumberingAfterBreak="0">
    <w:nsid w:val="513D5419"/>
    <w:multiLevelType w:val="hybridMultilevel"/>
    <w:tmpl w:val="A5FAFDB2"/>
    <w:styleLink w:val="Bullets11"/>
    <w:lvl w:ilvl="0" w:tplc="0409001B">
      <w:start w:val="1"/>
      <w:numFmt w:val="lowerRoman"/>
      <w:lvlText w:val="%1."/>
      <w:lvlJc w:val="right"/>
      <w:pPr>
        <w:ind w:left="1440" w:hanging="360"/>
      </w:pPr>
      <w:rPr>
        <w:rFonts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53FE6FB8"/>
    <w:multiLevelType w:val="hybridMultilevel"/>
    <w:tmpl w:val="0B26EA68"/>
    <w:lvl w:ilvl="0" w:tplc="1BD87F6E">
      <w:start w:val="1"/>
      <w:numFmt w:val="upperLetter"/>
      <w:lvlText w:val="%1."/>
      <w:lvlJc w:val="left"/>
      <w:pPr>
        <w:ind w:left="560" w:hanging="360"/>
      </w:pPr>
      <w:rPr>
        <w:rFonts w:ascii="Arial" w:eastAsia="Calibri" w:hAnsi="Arial" w:cs="Arial" w:hint="default"/>
        <w:b/>
        <w:bCs/>
        <w:w w:val="100"/>
        <w:sz w:val="22"/>
        <w:szCs w:val="22"/>
      </w:rPr>
    </w:lvl>
    <w:lvl w:ilvl="1" w:tplc="0CA227C6">
      <w:start w:val="1"/>
      <w:numFmt w:val="upperLetter"/>
      <w:lvlText w:val="%2."/>
      <w:lvlJc w:val="left"/>
      <w:pPr>
        <w:ind w:left="920" w:hanging="360"/>
      </w:pPr>
      <w:rPr>
        <w:rFonts w:hint="default"/>
        <w:b/>
        <w:bCs/>
        <w:w w:val="100"/>
        <w:sz w:val="22"/>
        <w:szCs w:val="22"/>
      </w:rPr>
    </w:lvl>
    <w:lvl w:ilvl="2" w:tplc="D9AC2CA6">
      <w:numFmt w:val="bullet"/>
      <w:lvlText w:val="•"/>
      <w:lvlJc w:val="left"/>
      <w:pPr>
        <w:ind w:left="1893" w:hanging="360"/>
      </w:pPr>
      <w:rPr>
        <w:rFonts w:hint="default"/>
      </w:rPr>
    </w:lvl>
    <w:lvl w:ilvl="3" w:tplc="67E42AF4">
      <w:numFmt w:val="bullet"/>
      <w:lvlText w:val="•"/>
      <w:lvlJc w:val="left"/>
      <w:pPr>
        <w:ind w:left="2866" w:hanging="360"/>
      </w:pPr>
      <w:rPr>
        <w:rFonts w:hint="default"/>
      </w:rPr>
    </w:lvl>
    <w:lvl w:ilvl="4" w:tplc="4C98CD84">
      <w:numFmt w:val="bullet"/>
      <w:lvlText w:val="•"/>
      <w:lvlJc w:val="left"/>
      <w:pPr>
        <w:ind w:left="3840" w:hanging="360"/>
      </w:pPr>
      <w:rPr>
        <w:rFonts w:hint="default"/>
      </w:rPr>
    </w:lvl>
    <w:lvl w:ilvl="5" w:tplc="D0C2196A">
      <w:numFmt w:val="bullet"/>
      <w:lvlText w:val="•"/>
      <w:lvlJc w:val="left"/>
      <w:pPr>
        <w:ind w:left="4813" w:hanging="360"/>
      </w:pPr>
      <w:rPr>
        <w:rFonts w:hint="default"/>
      </w:rPr>
    </w:lvl>
    <w:lvl w:ilvl="6" w:tplc="7C52E690">
      <w:numFmt w:val="bullet"/>
      <w:lvlText w:val="•"/>
      <w:lvlJc w:val="left"/>
      <w:pPr>
        <w:ind w:left="5786" w:hanging="360"/>
      </w:pPr>
      <w:rPr>
        <w:rFonts w:hint="default"/>
      </w:rPr>
    </w:lvl>
    <w:lvl w:ilvl="7" w:tplc="D88CF220">
      <w:numFmt w:val="bullet"/>
      <w:lvlText w:val="•"/>
      <w:lvlJc w:val="left"/>
      <w:pPr>
        <w:ind w:left="6760" w:hanging="360"/>
      </w:pPr>
      <w:rPr>
        <w:rFonts w:hint="default"/>
      </w:rPr>
    </w:lvl>
    <w:lvl w:ilvl="8" w:tplc="4556491E">
      <w:numFmt w:val="bullet"/>
      <w:lvlText w:val="•"/>
      <w:lvlJc w:val="left"/>
      <w:pPr>
        <w:ind w:left="7733" w:hanging="360"/>
      </w:pPr>
      <w:rPr>
        <w:rFonts w:hint="default"/>
      </w:rPr>
    </w:lvl>
  </w:abstractNum>
  <w:abstractNum w:abstractNumId="40" w15:restartNumberingAfterBreak="0">
    <w:nsid w:val="5645611D"/>
    <w:multiLevelType w:val="hybridMultilevel"/>
    <w:tmpl w:val="24DA2DD8"/>
    <w:lvl w:ilvl="0" w:tplc="9884A0C8">
      <w:start w:val="1"/>
      <w:numFmt w:val="decimal"/>
      <w:lvlText w:val="%1."/>
      <w:lvlJc w:val="left"/>
      <w:pPr>
        <w:tabs>
          <w:tab w:val="num" w:pos="1440"/>
        </w:tabs>
        <w:ind w:left="1440" w:hanging="360"/>
      </w:pPr>
      <w:rPr>
        <w:b/>
      </w:rPr>
    </w:lvl>
    <w:lvl w:ilvl="1" w:tplc="04090001">
      <w:start w:val="1"/>
      <w:numFmt w:val="bullet"/>
      <w:lvlText w:val=""/>
      <w:lvlJc w:val="left"/>
      <w:pPr>
        <w:tabs>
          <w:tab w:val="num" w:pos="2160"/>
        </w:tabs>
        <w:ind w:left="2160" w:hanging="360"/>
      </w:pPr>
      <w:rPr>
        <w:rFonts w:ascii="Symbol" w:hAnsi="Symbol" w:hint="default"/>
      </w:rPr>
    </w:lvl>
    <w:lvl w:ilvl="2" w:tplc="B0BCC668">
      <w:start w:val="1"/>
      <w:numFmt w:val="bullet"/>
      <w:lvlText w:val=""/>
      <w:lvlJc w:val="left"/>
      <w:pPr>
        <w:tabs>
          <w:tab w:val="num" w:pos="2880"/>
        </w:tabs>
        <w:ind w:left="2880" w:hanging="360"/>
      </w:pPr>
      <w:rPr>
        <w:rFonts w:ascii="Wingdings" w:hAnsi="Wingdings" w:hint="default"/>
      </w:rPr>
    </w:lvl>
    <w:lvl w:ilvl="3" w:tplc="3C72472E">
      <w:start w:val="1"/>
      <w:numFmt w:val="bullet"/>
      <w:lvlText w:val=""/>
      <w:lvlJc w:val="left"/>
      <w:pPr>
        <w:tabs>
          <w:tab w:val="num" w:pos="3600"/>
        </w:tabs>
        <w:ind w:left="3600" w:hanging="360"/>
      </w:pPr>
      <w:rPr>
        <w:rFonts w:ascii="Symbol" w:hAnsi="Symbol" w:hint="default"/>
      </w:rPr>
    </w:lvl>
    <w:lvl w:ilvl="4" w:tplc="12743A1E">
      <w:start w:val="1"/>
      <w:numFmt w:val="bullet"/>
      <w:lvlText w:val="o"/>
      <w:lvlJc w:val="left"/>
      <w:pPr>
        <w:tabs>
          <w:tab w:val="num" w:pos="4320"/>
        </w:tabs>
        <w:ind w:left="4320" w:hanging="360"/>
      </w:pPr>
      <w:rPr>
        <w:rFonts w:ascii="Courier New" w:hAnsi="Courier New" w:cs="Courier New" w:hint="default"/>
      </w:rPr>
    </w:lvl>
    <w:lvl w:ilvl="5" w:tplc="E2E2821E">
      <w:start w:val="1"/>
      <w:numFmt w:val="bullet"/>
      <w:lvlText w:val=""/>
      <w:lvlJc w:val="left"/>
      <w:pPr>
        <w:tabs>
          <w:tab w:val="num" w:pos="5040"/>
        </w:tabs>
        <w:ind w:left="5040" w:hanging="360"/>
      </w:pPr>
      <w:rPr>
        <w:rFonts w:ascii="Wingdings" w:hAnsi="Wingdings" w:hint="default"/>
      </w:rPr>
    </w:lvl>
    <w:lvl w:ilvl="6" w:tplc="3D787BDA">
      <w:start w:val="1"/>
      <w:numFmt w:val="bullet"/>
      <w:lvlText w:val=""/>
      <w:lvlJc w:val="left"/>
      <w:pPr>
        <w:tabs>
          <w:tab w:val="num" w:pos="5760"/>
        </w:tabs>
        <w:ind w:left="5760" w:hanging="360"/>
      </w:pPr>
      <w:rPr>
        <w:rFonts w:ascii="Symbol" w:hAnsi="Symbol" w:hint="default"/>
      </w:rPr>
    </w:lvl>
    <w:lvl w:ilvl="7" w:tplc="DAB4CFF2">
      <w:start w:val="1"/>
      <w:numFmt w:val="bullet"/>
      <w:lvlText w:val="o"/>
      <w:lvlJc w:val="left"/>
      <w:pPr>
        <w:tabs>
          <w:tab w:val="num" w:pos="6480"/>
        </w:tabs>
        <w:ind w:left="6480" w:hanging="360"/>
      </w:pPr>
      <w:rPr>
        <w:rFonts w:ascii="Courier New" w:hAnsi="Courier New" w:cs="Courier New" w:hint="default"/>
      </w:rPr>
    </w:lvl>
    <w:lvl w:ilvl="8" w:tplc="1FFE9ED2">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59D17BDA"/>
    <w:multiLevelType w:val="hybridMultilevel"/>
    <w:tmpl w:val="D9346212"/>
    <w:lvl w:ilvl="0" w:tplc="FFFFFFFF">
      <w:start w:val="1"/>
      <w:numFmt w:val="decimal"/>
      <w:lvlText w:val="%1."/>
      <w:lvlJc w:val="left"/>
      <w:pPr>
        <w:ind w:left="1080" w:hanging="360"/>
      </w:pPr>
      <w:rPr>
        <w:rFonts w:ascii="Arial" w:hAnsi="Arial" w:cs="Arial" w:hint="default"/>
        <w:b w:val="0"/>
        <w:bCs/>
        <w:i w:val="0"/>
        <w:iCs/>
        <w:color w:val="auto"/>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2" w15:restartNumberingAfterBreak="0">
    <w:nsid w:val="5C463EE3"/>
    <w:multiLevelType w:val="hybridMultilevel"/>
    <w:tmpl w:val="18803404"/>
    <w:lvl w:ilvl="0" w:tplc="FFFFFFFF">
      <w:start w:val="1"/>
      <w:numFmt w:val="upperLetter"/>
      <w:lvlText w:val="%1."/>
      <w:lvlJc w:val="left"/>
      <w:pPr>
        <w:ind w:left="560" w:hanging="360"/>
      </w:pPr>
      <w:rPr>
        <w:rFonts w:ascii="Arial" w:eastAsia="Calibri" w:hAnsi="Arial" w:cs="Arial" w:hint="default"/>
        <w:b/>
        <w:bCs/>
        <w:w w:val="100"/>
        <w:sz w:val="22"/>
        <w:szCs w:val="22"/>
      </w:rPr>
    </w:lvl>
    <w:lvl w:ilvl="1" w:tplc="FFFFFFFF">
      <w:start w:val="1"/>
      <w:numFmt w:val="decimal"/>
      <w:lvlText w:val="%2."/>
      <w:lvlJc w:val="left"/>
      <w:pPr>
        <w:ind w:left="1280" w:hanging="360"/>
      </w:pPr>
      <w:rPr>
        <w:rFonts w:ascii="Arial" w:eastAsia="Calibri" w:hAnsi="Arial" w:cs="Arial" w:hint="default"/>
        <w:w w:val="100"/>
        <w:sz w:val="22"/>
        <w:szCs w:val="22"/>
      </w:rPr>
    </w:lvl>
    <w:lvl w:ilvl="2" w:tplc="FFFFFFFF">
      <w:numFmt w:val="bullet"/>
      <w:lvlText w:val="•"/>
      <w:lvlJc w:val="left"/>
      <w:pPr>
        <w:ind w:left="2213" w:hanging="360"/>
      </w:pPr>
      <w:rPr>
        <w:rFonts w:hint="default"/>
      </w:rPr>
    </w:lvl>
    <w:lvl w:ilvl="3" w:tplc="FFFFFFFF">
      <w:numFmt w:val="bullet"/>
      <w:lvlText w:val="•"/>
      <w:lvlJc w:val="left"/>
      <w:pPr>
        <w:ind w:left="3146" w:hanging="360"/>
      </w:pPr>
      <w:rPr>
        <w:rFonts w:hint="default"/>
      </w:rPr>
    </w:lvl>
    <w:lvl w:ilvl="4" w:tplc="FFFFFFFF">
      <w:numFmt w:val="bullet"/>
      <w:lvlText w:val="•"/>
      <w:lvlJc w:val="left"/>
      <w:pPr>
        <w:ind w:left="4080" w:hanging="360"/>
      </w:pPr>
      <w:rPr>
        <w:rFonts w:hint="default"/>
      </w:rPr>
    </w:lvl>
    <w:lvl w:ilvl="5" w:tplc="FFFFFFFF">
      <w:numFmt w:val="bullet"/>
      <w:lvlText w:val="•"/>
      <w:lvlJc w:val="left"/>
      <w:pPr>
        <w:ind w:left="5013" w:hanging="360"/>
      </w:pPr>
      <w:rPr>
        <w:rFonts w:hint="default"/>
      </w:rPr>
    </w:lvl>
    <w:lvl w:ilvl="6" w:tplc="FFFFFFFF">
      <w:numFmt w:val="bullet"/>
      <w:lvlText w:val="•"/>
      <w:lvlJc w:val="left"/>
      <w:pPr>
        <w:ind w:left="5946" w:hanging="360"/>
      </w:pPr>
      <w:rPr>
        <w:rFonts w:hint="default"/>
      </w:rPr>
    </w:lvl>
    <w:lvl w:ilvl="7" w:tplc="FFFFFFFF">
      <w:numFmt w:val="bullet"/>
      <w:lvlText w:val="•"/>
      <w:lvlJc w:val="left"/>
      <w:pPr>
        <w:ind w:left="6880" w:hanging="360"/>
      </w:pPr>
      <w:rPr>
        <w:rFonts w:hint="default"/>
      </w:rPr>
    </w:lvl>
    <w:lvl w:ilvl="8" w:tplc="FFFFFFFF">
      <w:numFmt w:val="bullet"/>
      <w:lvlText w:val="•"/>
      <w:lvlJc w:val="left"/>
      <w:pPr>
        <w:ind w:left="7813" w:hanging="360"/>
      </w:pPr>
      <w:rPr>
        <w:rFonts w:hint="default"/>
      </w:rPr>
    </w:lvl>
  </w:abstractNum>
  <w:abstractNum w:abstractNumId="43" w15:restartNumberingAfterBreak="0">
    <w:nsid w:val="5D1B1B86"/>
    <w:multiLevelType w:val="hybridMultilevel"/>
    <w:tmpl w:val="4BA086D4"/>
    <w:lvl w:ilvl="0" w:tplc="FFFFFFFF">
      <w:start w:val="1"/>
      <w:numFmt w:val="upperLetter"/>
      <w:lvlText w:val="%1."/>
      <w:lvlJc w:val="left"/>
      <w:pPr>
        <w:ind w:left="720" w:hanging="360"/>
      </w:pPr>
      <w:rPr>
        <w:rFonts w:hint="default"/>
        <w:b/>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E645EEC"/>
    <w:multiLevelType w:val="hybridMultilevel"/>
    <w:tmpl w:val="54C46ADA"/>
    <w:lvl w:ilvl="0" w:tplc="8E8C0FE6">
      <w:start w:val="1"/>
      <w:numFmt w:val="upperLetter"/>
      <w:lvlText w:val="%1."/>
      <w:lvlJc w:val="left"/>
      <w:pPr>
        <w:ind w:left="560" w:hanging="360"/>
      </w:pPr>
      <w:rPr>
        <w:rFonts w:ascii="Arial" w:eastAsia="Calibri" w:hAnsi="Arial" w:cs="Arial" w:hint="default"/>
        <w:b/>
        <w:bCs/>
        <w:w w:val="100"/>
        <w:sz w:val="22"/>
        <w:szCs w:val="22"/>
      </w:rPr>
    </w:lvl>
    <w:lvl w:ilvl="1" w:tplc="F9AA7A82">
      <w:numFmt w:val="bullet"/>
      <w:lvlText w:val="•"/>
      <w:lvlJc w:val="left"/>
      <w:pPr>
        <w:ind w:left="1472" w:hanging="360"/>
      </w:pPr>
      <w:rPr>
        <w:rFonts w:hint="default"/>
      </w:rPr>
    </w:lvl>
    <w:lvl w:ilvl="2" w:tplc="5778107C">
      <w:numFmt w:val="bullet"/>
      <w:lvlText w:val="•"/>
      <w:lvlJc w:val="left"/>
      <w:pPr>
        <w:ind w:left="2384" w:hanging="360"/>
      </w:pPr>
      <w:rPr>
        <w:rFonts w:hint="default"/>
      </w:rPr>
    </w:lvl>
    <w:lvl w:ilvl="3" w:tplc="DDC2E070">
      <w:numFmt w:val="bullet"/>
      <w:lvlText w:val="•"/>
      <w:lvlJc w:val="left"/>
      <w:pPr>
        <w:ind w:left="3296" w:hanging="360"/>
      </w:pPr>
      <w:rPr>
        <w:rFonts w:hint="default"/>
      </w:rPr>
    </w:lvl>
    <w:lvl w:ilvl="4" w:tplc="D2127B64">
      <w:numFmt w:val="bullet"/>
      <w:lvlText w:val="•"/>
      <w:lvlJc w:val="left"/>
      <w:pPr>
        <w:ind w:left="4208" w:hanging="360"/>
      </w:pPr>
      <w:rPr>
        <w:rFonts w:hint="default"/>
      </w:rPr>
    </w:lvl>
    <w:lvl w:ilvl="5" w:tplc="3CB2DC20">
      <w:numFmt w:val="bullet"/>
      <w:lvlText w:val="•"/>
      <w:lvlJc w:val="left"/>
      <w:pPr>
        <w:ind w:left="5120" w:hanging="360"/>
      </w:pPr>
      <w:rPr>
        <w:rFonts w:hint="default"/>
      </w:rPr>
    </w:lvl>
    <w:lvl w:ilvl="6" w:tplc="6B8C5548">
      <w:numFmt w:val="bullet"/>
      <w:lvlText w:val="•"/>
      <w:lvlJc w:val="left"/>
      <w:pPr>
        <w:ind w:left="6032" w:hanging="360"/>
      </w:pPr>
      <w:rPr>
        <w:rFonts w:hint="default"/>
      </w:rPr>
    </w:lvl>
    <w:lvl w:ilvl="7" w:tplc="1CA0842E">
      <w:numFmt w:val="bullet"/>
      <w:lvlText w:val="•"/>
      <w:lvlJc w:val="left"/>
      <w:pPr>
        <w:ind w:left="6944" w:hanging="360"/>
      </w:pPr>
      <w:rPr>
        <w:rFonts w:hint="default"/>
      </w:rPr>
    </w:lvl>
    <w:lvl w:ilvl="8" w:tplc="81EE0CD2">
      <w:numFmt w:val="bullet"/>
      <w:lvlText w:val="•"/>
      <w:lvlJc w:val="left"/>
      <w:pPr>
        <w:ind w:left="7856" w:hanging="360"/>
      </w:pPr>
      <w:rPr>
        <w:rFonts w:hint="default"/>
      </w:rPr>
    </w:lvl>
  </w:abstractNum>
  <w:abstractNum w:abstractNumId="45" w15:restartNumberingAfterBreak="0">
    <w:nsid w:val="5EA241C7"/>
    <w:multiLevelType w:val="multilevel"/>
    <w:tmpl w:val="0409001D"/>
    <w:lvl w:ilvl="0">
      <w:start w:val="1"/>
      <w:numFmt w:val="upperRoman"/>
      <w:lvlText w:val="%1"/>
      <w:lvlJc w:val="left"/>
      <w:pPr>
        <w:ind w:left="360" w:hanging="360"/>
      </w:pPr>
      <w:rPr>
        <w:rFonts w:ascii="Arial" w:hAnsi="Arial" w:hint="default"/>
        <w:sz w:val="22"/>
      </w:rPr>
    </w:lvl>
    <w:lvl w:ilvl="1">
      <w:start w:val="1"/>
      <w:numFmt w:val="upperLetter"/>
      <w:lvlText w:val="%2)"/>
      <w:lvlJc w:val="left"/>
      <w:pPr>
        <w:ind w:left="720" w:hanging="360"/>
      </w:pPr>
      <w:rPr>
        <w:rFonts w:ascii="Arial" w:hAnsi="Arial"/>
        <w:sz w:val="22"/>
      </w:rPr>
    </w:lvl>
    <w:lvl w:ilvl="2">
      <w:start w:val="1"/>
      <w:numFmt w:val="decimal"/>
      <w:lvlText w:val="%3)"/>
      <w:lvlJc w:val="left"/>
      <w:pPr>
        <w:ind w:left="1080" w:hanging="360"/>
      </w:pPr>
    </w:lvl>
    <w:lvl w:ilvl="3">
      <w:start w:val="1"/>
      <w:numFmt w:val="lowerLetter"/>
      <w:lvlText w:val="(%4)"/>
      <w:lvlJc w:val="left"/>
      <w:pPr>
        <w:ind w:left="1440" w:hanging="360"/>
      </w:pPr>
      <w:rPr>
        <w:rFonts w:ascii="Arial" w:hAnsi="Arial"/>
        <w:sz w:val="22"/>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5EBD41FC"/>
    <w:multiLevelType w:val="hybridMultilevel"/>
    <w:tmpl w:val="3FA61708"/>
    <w:lvl w:ilvl="0" w:tplc="2C30962E">
      <w:start w:val="1"/>
      <w:numFmt w:val="upperLetter"/>
      <w:lvlText w:val="%1."/>
      <w:lvlJc w:val="left"/>
      <w:pPr>
        <w:ind w:left="560" w:hanging="360"/>
      </w:pPr>
      <w:rPr>
        <w:rFonts w:ascii="Calibri" w:eastAsia="Calibri" w:hAnsi="Calibri" w:cs="Calibri" w:hint="default"/>
        <w:b/>
        <w:bCs/>
        <w:w w:val="100"/>
        <w:sz w:val="22"/>
        <w:szCs w:val="22"/>
      </w:rPr>
    </w:lvl>
    <w:lvl w:ilvl="1" w:tplc="DA487658">
      <w:start w:val="1"/>
      <w:numFmt w:val="decimal"/>
      <w:lvlText w:val="%2."/>
      <w:lvlJc w:val="left"/>
      <w:pPr>
        <w:ind w:left="920" w:hanging="360"/>
      </w:pPr>
      <w:rPr>
        <w:rFonts w:ascii="Arial" w:eastAsia="Calibri" w:hAnsi="Arial" w:cs="Arial" w:hint="default"/>
        <w:w w:val="100"/>
        <w:sz w:val="22"/>
        <w:szCs w:val="22"/>
      </w:rPr>
    </w:lvl>
    <w:lvl w:ilvl="2" w:tplc="E412475A">
      <w:numFmt w:val="bullet"/>
      <w:lvlText w:val="•"/>
      <w:lvlJc w:val="left"/>
      <w:pPr>
        <w:ind w:left="1893" w:hanging="360"/>
      </w:pPr>
      <w:rPr>
        <w:rFonts w:hint="default"/>
      </w:rPr>
    </w:lvl>
    <w:lvl w:ilvl="3" w:tplc="A9EE84BC">
      <w:numFmt w:val="bullet"/>
      <w:lvlText w:val="•"/>
      <w:lvlJc w:val="left"/>
      <w:pPr>
        <w:ind w:left="2866" w:hanging="360"/>
      </w:pPr>
      <w:rPr>
        <w:rFonts w:hint="default"/>
      </w:rPr>
    </w:lvl>
    <w:lvl w:ilvl="4" w:tplc="9352446C">
      <w:numFmt w:val="bullet"/>
      <w:lvlText w:val="•"/>
      <w:lvlJc w:val="left"/>
      <w:pPr>
        <w:ind w:left="3840" w:hanging="360"/>
      </w:pPr>
      <w:rPr>
        <w:rFonts w:hint="default"/>
      </w:rPr>
    </w:lvl>
    <w:lvl w:ilvl="5" w:tplc="4ED49794">
      <w:numFmt w:val="bullet"/>
      <w:lvlText w:val="•"/>
      <w:lvlJc w:val="left"/>
      <w:pPr>
        <w:ind w:left="4813" w:hanging="360"/>
      </w:pPr>
      <w:rPr>
        <w:rFonts w:hint="default"/>
      </w:rPr>
    </w:lvl>
    <w:lvl w:ilvl="6" w:tplc="A9549880">
      <w:numFmt w:val="bullet"/>
      <w:lvlText w:val="•"/>
      <w:lvlJc w:val="left"/>
      <w:pPr>
        <w:ind w:left="5786" w:hanging="360"/>
      </w:pPr>
      <w:rPr>
        <w:rFonts w:hint="default"/>
      </w:rPr>
    </w:lvl>
    <w:lvl w:ilvl="7" w:tplc="F59AC60C">
      <w:numFmt w:val="bullet"/>
      <w:lvlText w:val="•"/>
      <w:lvlJc w:val="left"/>
      <w:pPr>
        <w:ind w:left="6760" w:hanging="360"/>
      </w:pPr>
      <w:rPr>
        <w:rFonts w:hint="default"/>
      </w:rPr>
    </w:lvl>
    <w:lvl w:ilvl="8" w:tplc="4190BB44">
      <w:numFmt w:val="bullet"/>
      <w:lvlText w:val="•"/>
      <w:lvlJc w:val="left"/>
      <w:pPr>
        <w:ind w:left="7733" w:hanging="360"/>
      </w:pPr>
      <w:rPr>
        <w:rFonts w:hint="default"/>
      </w:rPr>
    </w:lvl>
  </w:abstractNum>
  <w:abstractNum w:abstractNumId="47" w15:restartNumberingAfterBreak="0">
    <w:nsid w:val="60695620"/>
    <w:multiLevelType w:val="multilevel"/>
    <w:tmpl w:val="E27C2E2A"/>
    <w:lvl w:ilvl="0">
      <w:start w:val="1"/>
      <w:numFmt w:val="decimal"/>
      <w:lvlText w:val="%1."/>
      <w:lvlJc w:val="left"/>
      <w:pPr>
        <w:tabs>
          <w:tab w:val="num" w:pos="1080"/>
        </w:tabs>
        <w:ind w:left="0" w:firstLine="0"/>
      </w:pPr>
      <w:rPr>
        <w:rFonts w:ascii="Arial Bold" w:hAnsi="Arial Bold" w:hint="default"/>
        <w:b/>
        <w:i w:val="0"/>
        <w:color w:val="auto"/>
        <w:sz w:val="20"/>
        <w:szCs w:val="20"/>
      </w:rPr>
    </w:lvl>
    <w:lvl w:ilvl="1">
      <w:start w:val="1"/>
      <w:numFmt w:val="upperLetter"/>
      <w:lvlText w:val="%2."/>
      <w:lvlJc w:val="left"/>
      <w:pPr>
        <w:tabs>
          <w:tab w:val="num" w:pos="1080"/>
        </w:tabs>
        <w:ind w:left="1080" w:hanging="720"/>
      </w:pPr>
      <w:rPr>
        <w:rFonts w:ascii="Arial Bold" w:hAnsi="Arial Bold" w:hint="default"/>
        <w:b/>
        <w:i w:val="0"/>
        <w:color w:val="auto"/>
        <w:sz w:val="20"/>
        <w:szCs w:val="20"/>
      </w:rPr>
    </w:lvl>
    <w:lvl w:ilvl="2">
      <w:start w:val="1"/>
      <w:numFmt w:val="lowerRoman"/>
      <w:lvlText w:val="%3."/>
      <w:lvlJc w:val="left"/>
      <w:pPr>
        <w:tabs>
          <w:tab w:val="num" w:pos="1800"/>
        </w:tabs>
        <w:ind w:left="1800" w:hanging="1080"/>
      </w:pPr>
      <w:rPr>
        <w:rFonts w:ascii="Arial Bold" w:hAnsi="Arial Bold" w:hint="default"/>
        <w:b/>
        <w:i w:val="0"/>
        <w:color w:val="auto"/>
        <w:sz w:val="24"/>
        <w:szCs w:val="24"/>
      </w:rPr>
    </w:lvl>
    <w:lvl w:ilvl="3">
      <w:start w:val="1"/>
      <w:numFmt w:val="lowerLetter"/>
      <w:lvlText w:val="%4)"/>
      <w:lvlJc w:val="right"/>
      <w:pPr>
        <w:tabs>
          <w:tab w:val="num" w:pos="2880"/>
        </w:tabs>
        <w:ind w:left="2880" w:hanging="1080"/>
      </w:pPr>
      <w:rPr>
        <w:rFonts w:ascii="Arial Bold" w:hAnsi="Arial Bold" w:hint="default"/>
        <w:b/>
        <w:i w:val="0"/>
        <w:color w:val="auto"/>
        <w:sz w:val="24"/>
        <w:szCs w:val="28"/>
      </w:rPr>
    </w:lvl>
    <w:lvl w:ilvl="4">
      <w:start w:val="1"/>
      <w:numFmt w:val="bullet"/>
      <w:lvlText w:val=""/>
      <w:lvlJc w:val="left"/>
      <w:pPr>
        <w:tabs>
          <w:tab w:val="num" w:pos="3240"/>
        </w:tabs>
        <w:ind w:left="3240" w:hanging="720"/>
      </w:pPr>
      <w:rPr>
        <w:rFonts w:ascii="Symbol" w:hAnsi="Symbol" w:hint="default"/>
        <w:b w:val="0"/>
        <w:i w:val="0"/>
        <w:color w:val="000080"/>
        <w:sz w:val="24"/>
      </w:rPr>
    </w:lvl>
    <w:lvl w:ilvl="5">
      <w:start w:val="1"/>
      <w:numFmt w:val="decimal"/>
      <w:lvlText w:val="%1.%2.%3.%4.%5.%6."/>
      <w:lvlJc w:val="left"/>
      <w:pPr>
        <w:tabs>
          <w:tab w:val="num" w:pos="5040"/>
        </w:tabs>
        <w:ind w:left="3456" w:hanging="936"/>
      </w:pPr>
    </w:lvl>
    <w:lvl w:ilvl="6">
      <w:start w:val="1"/>
      <w:numFmt w:val="decimal"/>
      <w:lvlText w:val="%1.%2.%3.%4.%5.%6.%7."/>
      <w:lvlJc w:val="left"/>
      <w:pPr>
        <w:tabs>
          <w:tab w:val="num" w:pos="5760"/>
        </w:tabs>
        <w:ind w:left="3960" w:hanging="1080"/>
      </w:pPr>
    </w:lvl>
    <w:lvl w:ilvl="7">
      <w:start w:val="1"/>
      <w:numFmt w:val="decimal"/>
      <w:lvlText w:val="%1.%2.%3.%4.%5.%6.%7.%8."/>
      <w:lvlJc w:val="left"/>
      <w:pPr>
        <w:tabs>
          <w:tab w:val="num" w:pos="6480"/>
        </w:tabs>
        <w:ind w:left="4464" w:hanging="1224"/>
      </w:pPr>
    </w:lvl>
    <w:lvl w:ilvl="8">
      <w:start w:val="1"/>
      <w:numFmt w:val="decimal"/>
      <w:lvlText w:val="%1.%2.%3.%4.%5.%6.%7.%8.%9."/>
      <w:lvlJc w:val="left"/>
      <w:pPr>
        <w:tabs>
          <w:tab w:val="num" w:pos="7200"/>
        </w:tabs>
        <w:ind w:left="5040" w:hanging="1440"/>
      </w:pPr>
    </w:lvl>
  </w:abstractNum>
  <w:abstractNum w:abstractNumId="48" w15:restartNumberingAfterBreak="0">
    <w:nsid w:val="60F5739D"/>
    <w:multiLevelType w:val="multilevel"/>
    <w:tmpl w:val="0409001D"/>
    <w:styleLink w:val="Style1"/>
    <w:lvl w:ilvl="0">
      <w:start w:val="1"/>
      <w:numFmt w:val="upperRoman"/>
      <w:lvlText w:val="%1"/>
      <w:lvlJc w:val="left"/>
      <w:pPr>
        <w:ind w:left="360" w:hanging="360"/>
      </w:pPr>
      <w:rPr>
        <w:rFonts w:ascii="Arial" w:hAnsi="Arial" w:hint="default"/>
        <w:sz w:val="22"/>
      </w:rPr>
    </w:lvl>
    <w:lvl w:ilvl="1">
      <w:start w:val="1"/>
      <w:numFmt w:val="upperLetter"/>
      <w:lvlText w:val="%2)"/>
      <w:lvlJc w:val="left"/>
      <w:pPr>
        <w:ind w:left="720" w:hanging="360"/>
      </w:pPr>
      <w:rPr>
        <w:rFonts w:ascii="Arial" w:hAnsi="Arial"/>
        <w:sz w:val="22"/>
      </w:rPr>
    </w:lvl>
    <w:lvl w:ilvl="2">
      <w:start w:val="1"/>
      <w:numFmt w:val="decimal"/>
      <w:lvlText w:val="%3)"/>
      <w:lvlJc w:val="left"/>
      <w:pPr>
        <w:ind w:left="1080" w:hanging="360"/>
      </w:pPr>
    </w:lvl>
    <w:lvl w:ilvl="3">
      <w:start w:val="1"/>
      <w:numFmt w:val="lowerLetter"/>
      <w:lvlText w:val="(%4)"/>
      <w:lvlJc w:val="left"/>
      <w:pPr>
        <w:ind w:left="1440" w:hanging="360"/>
      </w:pPr>
      <w:rPr>
        <w:rFonts w:ascii="Arial" w:hAnsi="Arial"/>
        <w:sz w:val="22"/>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62E0747F"/>
    <w:multiLevelType w:val="hybridMultilevel"/>
    <w:tmpl w:val="936AC12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4AC7830"/>
    <w:multiLevelType w:val="multilevel"/>
    <w:tmpl w:val="E4C63494"/>
    <w:lvl w:ilvl="0">
      <w:start w:val="1"/>
      <w:numFmt w:val="decimal"/>
      <w:lvlText w:val="%1)"/>
      <w:lvlJc w:val="left"/>
      <w:pPr>
        <w:ind w:left="360" w:hanging="360"/>
      </w:pPr>
      <w:rPr>
        <w:rFonts w:hint="default"/>
        <w:b/>
        <w:bCs/>
        <w:w w:val="99"/>
        <w:sz w:val="22"/>
        <w:szCs w:val="22"/>
      </w:rPr>
    </w:lvl>
    <w:lvl w:ilvl="1">
      <w:start w:val="1"/>
      <w:numFmt w:val="decimal"/>
      <w:lvlText w:val="%2."/>
      <w:lvlJc w:val="left"/>
      <w:pPr>
        <w:ind w:left="720" w:hanging="360"/>
      </w:pPr>
      <w:rPr>
        <w:rFonts w:hint="default"/>
        <w:w w:val="99"/>
        <w:sz w:val="22"/>
        <w:szCs w:val="22"/>
      </w:rPr>
    </w:lvl>
    <w:lvl w:ilvl="2">
      <w:start w:val="1"/>
      <w:numFmt w:val="lowerRoman"/>
      <w:lvlText w:val="%3)"/>
      <w:lvlJc w:val="left"/>
      <w:pPr>
        <w:ind w:left="1080" w:hanging="360"/>
      </w:pPr>
      <w:rPr>
        <w:rFonts w:hint="default"/>
        <w:w w:val="99"/>
        <w:sz w:val="22"/>
        <w:szCs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64EB5E78"/>
    <w:multiLevelType w:val="hybridMultilevel"/>
    <w:tmpl w:val="B682194C"/>
    <w:lvl w:ilvl="0" w:tplc="F08E2CE0">
      <w:start w:val="1"/>
      <w:numFmt w:val="upperLetter"/>
      <w:lvlText w:val="%1."/>
      <w:lvlJc w:val="left"/>
      <w:pPr>
        <w:ind w:left="444" w:hanging="245"/>
      </w:pPr>
      <w:rPr>
        <w:rFonts w:ascii="Arial" w:eastAsia="Calibri" w:hAnsi="Arial" w:cs="Arial" w:hint="default"/>
        <w:b/>
        <w:bCs/>
        <w:w w:val="100"/>
        <w:sz w:val="22"/>
        <w:szCs w:val="22"/>
      </w:rPr>
    </w:lvl>
    <w:lvl w:ilvl="1" w:tplc="416642B8">
      <w:start w:val="1"/>
      <w:numFmt w:val="decimal"/>
      <w:lvlText w:val="%2."/>
      <w:lvlJc w:val="left"/>
      <w:pPr>
        <w:ind w:left="831" w:hanging="360"/>
      </w:pPr>
      <w:rPr>
        <w:rFonts w:ascii="Calibri" w:eastAsia="Calibri" w:hAnsi="Calibri" w:cs="Calibri" w:hint="default"/>
        <w:b/>
        <w:bCs/>
        <w:w w:val="100"/>
        <w:sz w:val="22"/>
        <w:szCs w:val="22"/>
      </w:rPr>
    </w:lvl>
    <w:lvl w:ilvl="2" w:tplc="1E3C56FE">
      <w:start w:val="1"/>
      <w:numFmt w:val="upperLetter"/>
      <w:lvlText w:val="%3."/>
      <w:lvlJc w:val="left"/>
      <w:pPr>
        <w:ind w:left="1191" w:hanging="360"/>
      </w:pPr>
      <w:rPr>
        <w:rFonts w:ascii="Calibri" w:eastAsia="Calibri" w:hAnsi="Calibri" w:cs="Calibri" w:hint="default"/>
        <w:b/>
        <w:bCs/>
        <w:w w:val="100"/>
        <w:sz w:val="22"/>
        <w:szCs w:val="22"/>
      </w:rPr>
    </w:lvl>
    <w:lvl w:ilvl="3" w:tplc="9FDA013A">
      <w:start w:val="1"/>
      <w:numFmt w:val="decimal"/>
      <w:lvlText w:val="%4."/>
      <w:lvlJc w:val="left"/>
      <w:pPr>
        <w:ind w:left="1551" w:hanging="360"/>
      </w:pPr>
      <w:rPr>
        <w:rFonts w:ascii="Calibri" w:eastAsia="Calibri" w:hAnsi="Calibri" w:cs="Calibri" w:hint="default"/>
        <w:w w:val="100"/>
        <w:sz w:val="22"/>
        <w:szCs w:val="22"/>
      </w:rPr>
    </w:lvl>
    <w:lvl w:ilvl="4" w:tplc="5CDCC786">
      <w:start w:val="1"/>
      <w:numFmt w:val="lowerLetter"/>
      <w:lvlText w:val="%5."/>
      <w:lvlJc w:val="left"/>
      <w:pPr>
        <w:ind w:left="1911" w:hanging="360"/>
      </w:pPr>
      <w:rPr>
        <w:rFonts w:ascii="Calibri" w:eastAsia="Calibri" w:hAnsi="Calibri" w:cs="Calibri" w:hint="default"/>
        <w:spacing w:val="-1"/>
        <w:w w:val="100"/>
        <w:sz w:val="22"/>
        <w:szCs w:val="22"/>
      </w:rPr>
    </w:lvl>
    <w:lvl w:ilvl="5" w:tplc="FAF88D14">
      <w:start w:val="1"/>
      <w:numFmt w:val="lowerRoman"/>
      <w:lvlText w:val="%6."/>
      <w:lvlJc w:val="left"/>
      <w:pPr>
        <w:ind w:left="2360" w:hanging="466"/>
        <w:jc w:val="right"/>
      </w:pPr>
      <w:rPr>
        <w:rFonts w:ascii="Calibri" w:eastAsia="Calibri" w:hAnsi="Calibri" w:cs="Calibri" w:hint="default"/>
        <w:spacing w:val="-1"/>
        <w:w w:val="100"/>
        <w:sz w:val="22"/>
        <w:szCs w:val="22"/>
      </w:rPr>
    </w:lvl>
    <w:lvl w:ilvl="6" w:tplc="DADEFCCC">
      <w:numFmt w:val="bullet"/>
      <w:lvlText w:val="•"/>
      <w:lvlJc w:val="left"/>
      <w:pPr>
        <w:ind w:left="3824" w:hanging="466"/>
      </w:pPr>
      <w:rPr>
        <w:rFonts w:hint="default"/>
      </w:rPr>
    </w:lvl>
    <w:lvl w:ilvl="7" w:tplc="D5CA3E54">
      <w:numFmt w:val="bullet"/>
      <w:lvlText w:val="•"/>
      <w:lvlJc w:val="left"/>
      <w:pPr>
        <w:ind w:left="5288" w:hanging="466"/>
      </w:pPr>
      <w:rPr>
        <w:rFonts w:hint="default"/>
      </w:rPr>
    </w:lvl>
    <w:lvl w:ilvl="8" w:tplc="A374168A">
      <w:numFmt w:val="bullet"/>
      <w:lvlText w:val="•"/>
      <w:lvlJc w:val="left"/>
      <w:pPr>
        <w:ind w:left="6752" w:hanging="466"/>
      </w:pPr>
      <w:rPr>
        <w:rFonts w:hint="default"/>
      </w:rPr>
    </w:lvl>
  </w:abstractNum>
  <w:abstractNum w:abstractNumId="52" w15:restartNumberingAfterBreak="0">
    <w:nsid w:val="66DB2CA9"/>
    <w:multiLevelType w:val="hybridMultilevel"/>
    <w:tmpl w:val="369C54E4"/>
    <w:lvl w:ilvl="0" w:tplc="3EF23B2C">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8D62FF8"/>
    <w:multiLevelType w:val="hybridMultilevel"/>
    <w:tmpl w:val="B79C7F7E"/>
    <w:lvl w:ilvl="0" w:tplc="68AAD442">
      <w:start w:val="1"/>
      <w:numFmt w:val="upperLetter"/>
      <w:lvlText w:val="%1."/>
      <w:lvlJc w:val="left"/>
      <w:pPr>
        <w:ind w:left="720" w:hanging="360"/>
      </w:pPr>
      <w:rPr>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AEC3DE7"/>
    <w:multiLevelType w:val="hybridMultilevel"/>
    <w:tmpl w:val="18803404"/>
    <w:lvl w:ilvl="0" w:tplc="4D2E2BFA">
      <w:start w:val="1"/>
      <w:numFmt w:val="upperLetter"/>
      <w:lvlText w:val="%1."/>
      <w:lvlJc w:val="left"/>
      <w:pPr>
        <w:ind w:left="560" w:hanging="360"/>
      </w:pPr>
      <w:rPr>
        <w:rFonts w:ascii="Arial" w:eastAsia="Calibri" w:hAnsi="Arial" w:cs="Arial" w:hint="default"/>
        <w:b/>
        <w:bCs/>
        <w:w w:val="100"/>
        <w:sz w:val="22"/>
        <w:szCs w:val="22"/>
      </w:rPr>
    </w:lvl>
    <w:lvl w:ilvl="1" w:tplc="CAE8DB4E">
      <w:start w:val="1"/>
      <w:numFmt w:val="decimal"/>
      <w:lvlText w:val="%2."/>
      <w:lvlJc w:val="left"/>
      <w:pPr>
        <w:ind w:left="6570" w:hanging="360"/>
      </w:pPr>
      <w:rPr>
        <w:rFonts w:ascii="Arial" w:eastAsia="Calibri" w:hAnsi="Arial" w:cs="Arial" w:hint="default"/>
        <w:w w:val="100"/>
        <w:sz w:val="22"/>
        <w:szCs w:val="22"/>
      </w:rPr>
    </w:lvl>
    <w:lvl w:ilvl="2" w:tplc="899482F6">
      <w:numFmt w:val="bullet"/>
      <w:lvlText w:val="•"/>
      <w:lvlJc w:val="left"/>
      <w:pPr>
        <w:ind w:left="2213" w:hanging="360"/>
      </w:pPr>
      <w:rPr>
        <w:rFonts w:hint="default"/>
      </w:rPr>
    </w:lvl>
    <w:lvl w:ilvl="3" w:tplc="BD42399C">
      <w:numFmt w:val="bullet"/>
      <w:lvlText w:val="•"/>
      <w:lvlJc w:val="left"/>
      <w:pPr>
        <w:ind w:left="3146" w:hanging="360"/>
      </w:pPr>
      <w:rPr>
        <w:rFonts w:hint="default"/>
      </w:rPr>
    </w:lvl>
    <w:lvl w:ilvl="4" w:tplc="6CB82724">
      <w:numFmt w:val="bullet"/>
      <w:lvlText w:val="•"/>
      <w:lvlJc w:val="left"/>
      <w:pPr>
        <w:ind w:left="4080" w:hanging="360"/>
      </w:pPr>
      <w:rPr>
        <w:rFonts w:hint="default"/>
      </w:rPr>
    </w:lvl>
    <w:lvl w:ilvl="5" w:tplc="0530698E">
      <w:numFmt w:val="bullet"/>
      <w:lvlText w:val="•"/>
      <w:lvlJc w:val="left"/>
      <w:pPr>
        <w:ind w:left="5013" w:hanging="360"/>
      </w:pPr>
      <w:rPr>
        <w:rFonts w:hint="default"/>
      </w:rPr>
    </w:lvl>
    <w:lvl w:ilvl="6" w:tplc="D152E358">
      <w:numFmt w:val="bullet"/>
      <w:lvlText w:val="•"/>
      <w:lvlJc w:val="left"/>
      <w:pPr>
        <w:ind w:left="5946" w:hanging="360"/>
      </w:pPr>
      <w:rPr>
        <w:rFonts w:hint="default"/>
      </w:rPr>
    </w:lvl>
    <w:lvl w:ilvl="7" w:tplc="55AABF94">
      <w:numFmt w:val="bullet"/>
      <w:lvlText w:val="•"/>
      <w:lvlJc w:val="left"/>
      <w:pPr>
        <w:ind w:left="6880" w:hanging="360"/>
      </w:pPr>
      <w:rPr>
        <w:rFonts w:hint="default"/>
      </w:rPr>
    </w:lvl>
    <w:lvl w:ilvl="8" w:tplc="11869CB6">
      <w:numFmt w:val="bullet"/>
      <w:lvlText w:val="•"/>
      <w:lvlJc w:val="left"/>
      <w:pPr>
        <w:ind w:left="7813" w:hanging="360"/>
      </w:pPr>
      <w:rPr>
        <w:rFonts w:hint="default"/>
      </w:rPr>
    </w:lvl>
  </w:abstractNum>
  <w:abstractNum w:abstractNumId="55" w15:restartNumberingAfterBreak="0">
    <w:nsid w:val="6BE50B7F"/>
    <w:multiLevelType w:val="hybridMultilevel"/>
    <w:tmpl w:val="64348E8A"/>
    <w:lvl w:ilvl="0" w:tplc="307AFD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D3E2B7F"/>
    <w:multiLevelType w:val="multilevel"/>
    <w:tmpl w:val="9F167A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0D3174C"/>
    <w:multiLevelType w:val="hybridMultilevel"/>
    <w:tmpl w:val="88A25094"/>
    <w:lvl w:ilvl="0" w:tplc="C1903714">
      <w:start w:val="1"/>
      <w:numFmt w:val="lowerLetter"/>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58" w15:restartNumberingAfterBreak="0">
    <w:nsid w:val="720F0C87"/>
    <w:multiLevelType w:val="hybridMultilevel"/>
    <w:tmpl w:val="4BA086D4"/>
    <w:lvl w:ilvl="0" w:tplc="FFFFFFFF">
      <w:start w:val="1"/>
      <w:numFmt w:val="upperLetter"/>
      <w:lvlText w:val="%1."/>
      <w:lvlJc w:val="left"/>
      <w:pPr>
        <w:ind w:left="720" w:hanging="360"/>
      </w:pPr>
      <w:rPr>
        <w:rFonts w:hint="default"/>
        <w:b/>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2C003EA"/>
    <w:multiLevelType w:val="multilevel"/>
    <w:tmpl w:val="E6B68BA8"/>
    <w:styleLink w:val="Bullets12"/>
    <w:lvl w:ilvl="0">
      <w:start w:val="1"/>
      <w:numFmt w:val="bullet"/>
      <w:pStyle w:val="bullet10"/>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pStyle w:val="bulletindent1"/>
      <w:suff w:val="nothing"/>
      <w:lvlText w:val=""/>
      <w:lvlJc w:val="left"/>
      <w:pPr>
        <w:ind w:left="720" w:firstLine="0"/>
      </w:pPr>
      <w:rPr>
        <w:rFonts w:hint="default"/>
        <w:b w:val="0"/>
        <w:bCs w:val="0"/>
        <w:i w:val="0"/>
        <w:iCs w:val="0"/>
        <w:sz w:val="18"/>
        <w:szCs w:val="20"/>
      </w:rPr>
    </w:lvl>
    <w:lvl w:ilvl="2">
      <w:start w:val="1"/>
      <w:numFmt w:val="bullet"/>
      <w:lvlRestart w:val="0"/>
      <w:pStyle w:val="bullet2"/>
      <w:lvlText w:val=""/>
      <w:lvlJc w:val="left"/>
      <w:pPr>
        <w:tabs>
          <w:tab w:val="num" w:pos="1080"/>
        </w:tabs>
        <w:ind w:left="1080" w:hanging="360"/>
      </w:pPr>
      <w:rPr>
        <w:rFonts w:ascii="Wingdings" w:hAnsi="Wingdings" w:hint="default"/>
      </w:rPr>
    </w:lvl>
    <w:lvl w:ilvl="3">
      <w:start w:val="1"/>
      <w:numFmt w:val="none"/>
      <w:lvlRestart w:val="0"/>
      <w:pStyle w:val="bulletindent2"/>
      <w:suff w:val="nothing"/>
      <w:lvlText w:val=""/>
      <w:lvlJc w:val="left"/>
      <w:pPr>
        <w:ind w:left="1080" w:firstLine="0"/>
      </w:pPr>
      <w:rPr>
        <w:rFonts w:hint="default"/>
      </w:rPr>
    </w:lvl>
    <w:lvl w:ilvl="4">
      <w:start w:val="1"/>
      <w:numFmt w:val="bullet"/>
      <w:lvlRestart w:val="0"/>
      <w:pStyle w:val="bullet3"/>
      <w:lvlText w:val="─"/>
      <w:lvlJc w:val="left"/>
      <w:pPr>
        <w:tabs>
          <w:tab w:val="num" w:pos="1440"/>
        </w:tabs>
        <w:ind w:left="1440" w:hanging="360"/>
      </w:pPr>
      <w:rPr>
        <w:rFonts w:ascii="Times New Roman" w:hAnsi="Times New Roman" w:hint="default"/>
        <w:sz w:val="24"/>
      </w:rPr>
    </w:lvl>
    <w:lvl w:ilvl="5">
      <w:start w:val="1"/>
      <w:numFmt w:val="none"/>
      <w:lvlRestart w:val="0"/>
      <w:pStyle w:val="bulletindent3"/>
      <w:suff w:val="nothing"/>
      <w:lvlText w:val=""/>
      <w:lvlJc w:val="left"/>
      <w:pPr>
        <w:ind w:left="1440" w:firstLine="0"/>
      </w:pPr>
      <w:rPr>
        <w:rFonts w:hint="default"/>
      </w:rPr>
    </w:lvl>
    <w:lvl w:ilvl="6">
      <w:start w:val="1"/>
      <w:numFmt w:val="bullet"/>
      <w:lvlRestart w:val="0"/>
      <w:pStyle w:val="bullet4"/>
      <w:lvlText w:val="»"/>
      <w:lvlJc w:val="left"/>
      <w:pPr>
        <w:tabs>
          <w:tab w:val="num" w:pos="1800"/>
        </w:tabs>
        <w:ind w:left="1800" w:hanging="360"/>
      </w:pPr>
      <w:rPr>
        <w:rFonts w:ascii="Times New Roman" w:hAnsi="Times New Roman" w:hint="default"/>
        <w:sz w:val="28"/>
      </w:rPr>
    </w:lvl>
    <w:lvl w:ilvl="7">
      <w:start w:val="1"/>
      <w:numFmt w:val="none"/>
      <w:lvlRestart w:val="0"/>
      <w:pStyle w:val="bulletindent4"/>
      <w:suff w:val="nothing"/>
      <w:lvlText w:val=""/>
      <w:lvlJc w:val="left"/>
      <w:pPr>
        <w:ind w:left="1800" w:firstLine="0"/>
      </w:pPr>
      <w:rPr>
        <w:rFonts w:hint="default"/>
        <w:sz w:val="28"/>
      </w:rPr>
    </w:lvl>
    <w:lvl w:ilvl="8">
      <w:start w:val="1"/>
      <w:numFmt w:val="bullet"/>
      <w:lvlRestart w:val="0"/>
      <w:pStyle w:val="bullet5"/>
      <w:lvlText w:val=""/>
      <w:lvlJc w:val="left"/>
      <w:pPr>
        <w:tabs>
          <w:tab w:val="num" w:pos="720"/>
        </w:tabs>
        <w:ind w:left="720" w:hanging="360"/>
      </w:pPr>
      <w:rPr>
        <w:rFonts w:ascii="Symbol" w:hAnsi="Symbol" w:hint="default"/>
        <w:sz w:val="28"/>
      </w:rPr>
    </w:lvl>
  </w:abstractNum>
  <w:abstractNum w:abstractNumId="60" w15:restartNumberingAfterBreak="0">
    <w:nsid w:val="741776A4"/>
    <w:multiLevelType w:val="hybridMultilevel"/>
    <w:tmpl w:val="055AA0D4"/>
    <w:lvl w:ilvl="0" w:tplc="73A26FEA">
      <w:start w:val="1"/>
      <w:numFmt w:val="upperLetter"/>
      <w:lvlText w:val="%1."/>
      <w:lvlJc w:val="left"/>
      <w:pPr>
        <w:ind w:left="543" w:hanging="344"/>
      </w:pPr>
      <w:rPr>
        <w:rFonts w:ascii="Arial" w:eastAsia="Calibri" w:hAnsi="Arial" w:cs="Arial" w:hint="default"/>
        <w:b/>
        <w:bCs/>
        <w:w w:val="100"/>
        <w:sz w:val="22"/>
        <w:szCs w:val="22"/>
      </w:rPr>
    </w:lvl>
    <w:lvl w:ilvl="1" w:tplc="DCBEF4FE">
      <w:numFmt w:val="bullet"/>
      <w:lvlText w:val="•"/>
      <w:lvlJc w:val="left"/>
      <w:pPr>
        <w:ind w:left="1454" w:hanging="344"/>
      </w:pPr>
      <w:rPr>
        <w:rFonts w:hint="default"/>
      </w:rPr>
    </w:lvl>
    <w:lvl w:ilvl="2" w:tplc="5EC2C490">
      <w:numFmt w:val="bullet"/>
      <w:lvlText w:val="•"/>
      <w:lvlJc w:val="left"/>
      <w:pPr>
        <w:ind w:left="2368" w:hanging="344"/>
      </w:pPr>
      <w:rPr>
        <w:rFonts w:hint="default"/>
      </w:rPr>
    </w:lvl>
    <w:lvl w:ilvl="3" w:tplc="6058AE0C">
      <w:numFmt w:val="bullet"/>
      <w:lvlText w:val="•"/>
      <w:lvlJc w:val="left"/>
      <w:pPr>
        <w:ind w:left="3282" w:hanging="344"/>
      </w:pPr>
      <w:rPr>
        <w:rFonts w:hint="default"/>
      </w:rPr>
    </w:lvl>
    <w:lvl w:ilvl="4" w:tplc="75A494B2">
      <w:numFmt w:val="bullet"/>
      <w:lvlText w:val="•"/>
      <w:lvlJc w:val="left"/>
      <w:pPr>
        <w:ind w:left="4196" w:hanging="344"/>
      </w:pPr>
      <w:rPr>
        <w:rFonts w:hint="default"/>
      </w:rPr>
    </w:lvl>
    <w:lvl w:ilvl="5" w:tplc="0AC239E2">
      <w:numFmt w:val="bullet"/>
      <w:lvlText w:val="•"/>
      <w:lvlJc w:val="left"/>
      <w:pPr>
        <w:ind w:left="5110" w:hanging="344"/>
      </w:pPr>
      <w:rPr>
        <w:rFonts w:hint="default"/>
      </w:rPr>
    </w:lvl>
    <w:lvl w:ilvl="6" w:tplc="247AB754">
      <w:numFmt w:val="bullet"/>
      <w:lvlText w:val="•"/>
      <w:lvlJc w:val="left"/>
      <w:pPr>
        <w:ind w:left="6024" w:hanging="344"/>
      </w:pPr>
      <w:rPr>
        <w:rFonts w:hint="default"/>
      </w:rPr>
    </w:lvl>
    <w:lvl w:ilvl="7" w:tplc="9C54E096">
      <w:numFmt w:val="bullet"/>
      <w:lvlText w:val="•"/>
      <w:lvlJc w:val="left"/>
      <w:pPr>
        <w:ind w:left="6938" w:hanging="344"/>
      </w:pPr>
      <w:rPr>
        <w:rFonts w:hint="default"/>
      </w:rPr>
    </w:lvl>
    <w:lvl w:ilvl="8" w:tplc="6B40FB32">
      <w:numFmt w:val="bullet"/>
      <w:lvlText w:val="•"/>
      <w:lvlJc w:val="left"/>
      <w:pPr>
        <w:ind w:left="7852" w:hanging="344"/>
      </w:pPr>
      <w:rPr>
        <w:rFonts w:hint="default"/>
      </w:rPr>
    </w:lvl>
  </w:abstractNum>
  <w:abstractNum w:abstractNumId="61" w15:restartNumberingAfterBreak="0">
    <w:nsid w:val="764F0C02"/>
    <w:multiLevelType w:val="hybridMultilevel"/>
    <w:tmpl w:val="5FF81F38"/>
    <w:lvl w:ilvl="0" w:tplc="17C41EA2">
      <w:start w:val="1"/>
      <w:numFmt w:val="upperLetter"/>
      <w:lvlText w:val="%1."/>
      <w:lvlJc w:val="left"/>
      <w:pPr>
        <w:ind w:left="560" w:hanging="360"/>
      </w:pPr>
      <w:rPr>
        <w:rFonts w:ascii="Arial" w:eastAsia="Calibri" w:hAnsi="Arial" w:cs="Arial" w:hint="default"/>
        <w:b/>
        <w:bCs/>
        <w:w w:val="100"/>
        <w:sz w:val="22"/>
        <w:szCs w:val="22"/>
      </w:rPr>
    </w:lvl>
    <w:lvl w:ilvl="1" w:tplc="F0BE5326">
      <w:start w:val="1"/>
      <w:numFmt w:val="decimal"/>
      <w:lvlText w:val="%2."/>
      <w:lvlJc w:val="left"/>
      <w:pPr>
        <w:ind w:left="2163" w:hanging="399"/>
      </w:pPr>
      <w:rPr>
        <w:rFonts w:hint="default"/>
        <w:w w:val="104"/>
      </w:rPr>
    </w:lvl>
    <w:lvl w:ilvl="2" w:tplc="6FCC7582">
      <w:start w:val="1"/>
      <w:numFmt w:val="lowerLetter"/>
      <w:lvlText w:val="%3."/>
      <w:lvlJc w:val="left"/>
      <w:pPr>
        <w:ind w:left="1280" w:hanging="399"/>
      </w:pPr>
      <w:rPr>
        <w:rFonts w:ascii="Calibri" w:eastAsia="Calibri" w:hAnsi="Calibri" w:cs="Calibri" w:hint="default"/>
        <w:spacing w:val="-1"/>
        <w:w w:val="100"/>
        <w:sz w:val="22"/>
        <w:szCs w:val="22"/>
      </w:rPr>
    </w:lvl>
    <w:lvl w:ilvl="3" w:tplc="6EC0311E">
      <w:numFmt w:val="bullet"/>
      <w:lvlText w:val="•"/>
      <w:lvlJc w:val="left"/>
      <w:pPr>
        <w:ind w:left="2160" w:hanging="399"/>
      </w:pPr>
      <w:rPr>
        <w:rFonts w:hint="default"/>
      </w:rPr>
    </w:lvl>
    <w:lvl w:ilvl="4" w:tplc="D5C2F5CC">
      <w:numFmt w:val="bullet"/>
      <w:lvlText w:val="•"/>
      <w:lvlJc w:val="left"/>
      <w:pPr>
        <w:ind w:left="3234" w:hanging="399"/>
      </w:pPr>
      <w:rPr>
        <w:rFonts w:hint="default"/>
      </w:rPr>
    </w:lvl>
    <w:lvl w:ilvl="5" w:tplc="161EC230">
      <w:numFmt w:val="bullet"/>
      <w:lvlText w:val="•"/>
      <w:lvlJc w:val="left"/>
      <w:pPr>
        <w:ind w:left="4308" w:hanging="399"/>
      </w:pPr>
      <w:rPr>
        <w:rFonts w:hint="default"/>
      </w:rPr>
    </w:lvl>
    <w:lvl w:ilvl="6" w:tplc="5A40D0DA">
      <w:numFmt w:val="bullet"/>
      <w:lvlText w:val="•"/>
      <w:lvlJc w:val="left"/>
      <w:pPr>
        <w:ind w:left="5382" w:hanging="399"/>
      </w:pPr>
      <w:rPr>
        <w:rFonts w:hint="default"/>
      </w:rPr>
    </w:lvl>
    <w:lvl w:ilvl="7" w:tplc="E842DD18">
      <w:numFmt w:val="bullet"/>
      <w:lvlText w:val="•"/>
      <w:lvlJc w:val="left"/>
      <w:pPr>
        <w:ind w:left="6457" w:hanging="399"/>
      </w:pPr>
      <w:rPr>
        <w:rFonts w:hint="default"/>
      </w:rPr>
    </w:lvl>
    <w:lvl w:ilvl="8" w:tplc="63C05CEE">
      <w:numFmt w:val="bullet"/>
      <w:lvlText w:val="•"/>
      <w:lvlJc w:val="left"/>
      <w:pPr>
        <w:ind w:left="7531" w:hanging="399"/>
      </w:pPr>
      <w:rPr>
        <w:rFonts w:hint="default"/>
      </w:rPr>
    </w:lvl>
  </w:abstractNum>
  <w:abstractNum w:abstractNumId="62" w15:restartNumberingAfterBreak="0">
    <w:nsid w:val="7CE9491D"/>
    <w:multiLevelType w:val="hybridMultilevel"/>
    <w:tmpl w:val="20B8A9FE"/>
    <w:lvl w:ilvl="0" w:tplc="0409000F">
      <w:start w:val="1"/>
      <w:numFmt w:val="decimal"/>
      <w:lvlText w:val="%1."/>
      <w:lvlJc w:val="left"/>
      <w:pPr>
        <w:ind w:left="924" w:hanging="360"/>
      </w:p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num w:numId="1" w16cid:durableId="845822971">
    <w:abstractNumId w:val="16"/>
  </w:num>
  <w:num w:numId="2" w16cid:durableId="1160122703">
    <w:abstractNumId w:val="28"/>
  </w:num>
  <w:num w:numId="3" w16cid:durableId="1694573077">
    <w:abstractNumId w:val="25"/>
  </w:num>
  <w:num w:numId="4" w16cid:durableId="2066945129">
    <w:abstractNumId w:val="0"/>
  </w:num>
  <w:num w:numId="5" w16cid:durableId="1258178120">
    <w:abstractNumId w:val="18"/>
  </w:num>
  <w:num w:numId="6" w16cid:durableId="1665628052">
    <w:abstractNumId w:val="7"/>
  </w:num>
  <w:num w:numId="7" w16cid:durableId="233249018">
    <w:abstractNumId w:val="35"/>
  </w:num>
  <w:num w:numId="8" w16cid:durableId="2116363873">
    <w:abstractNumId w:val="8"/>
  </w:num>
  <w:num w:numId="9" w16cid:durableId="1520123344">
    <w:abstractNumId w:val="59"/>
  </w:num>
  <w:num w:numId="10" w16cid:durableId="1642268450">
    <w:abstractNumId w:val="34"/>
  </w:num>
  <w:num w:numId="11" w16cid:durableId="138112135">
    <w:abstractNumId w:val="23"/>
  </w:num>
  <w:num w:numId="12" w16cid:durableId="1114130941">
    <w:abstractNumId w:val="38"/>
  </w:num>
  <w:num w:numId="13" w16cid:durableId="760951490">
    <w:abstractNumId w:val="37"/>
  </w:num>
  <w:num w:numId="14" w16cid:durableId="1629819151">
    <w:abstractNumId w:val="48"/>
  </w:num>
  <w:num w:numId="15" w16cid:durableId="76903653">
    <w:abstractNumId w:val="13"/>
  </w:num>
  <w:num w:numId="16" w16cid:durableId="1731347232">
    <w:abstractNumId w:val="14"/>
  </w:num>
  <w:num w:numId="17" w16cid:durableId="376244185">
    <w:abstractNumId w:val="22"/>
  </w:num>
  <w:num w:numId="18" w16cid:durableId="1843859718">
    <w:abstractNumId w:val="45"/>
  </w:num>
  <w:num w:numId="19" w16cid:durableId="1317563632">
    <w:abstractNumId w:val="50"/>
  </w:num>
  <w:num w:numId="20" w16cid:durableId="1299144148">
    <w:abstractNumId w:val="31"/>
  </w:num>
  <w:num w:numId="21" w16cid:durableId="610892660">
    <w:abstractNumId w:val="32"/>
  </w:num>
  <w:num w:numId="22" w16cid:durableId="11457004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37876769">
    <w:abstractNumId w:val="40"/>
    <w:lvlOverride w:ilvl="0">
      <w:startOverride w:val="1"/>
    </w:lvlOverride>
    <w:lvlOverride w:ilvl="1"/>
    <w:lvlOverride w:ilvl="2"/>
    <w:lvlOverride w:ilvl="3"/>
    <w:lvlOverride w:ilvl="4"/>
    <w:lvlOverride w:ilvl="5"/>
    <w:lvlOverride w:ilvl="6"/>
    <w:lvlOverride w:ilvl="7"/>
    <w:lvlOverride w:ilvl="8"/>
  </w:num>
  <w:num w:numId="24" w16cid:durableId="11628202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5630745">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7672471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40113943">
    <w:abstractNumId w:val="47"/>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8" w16cid:durableId="14537913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94900268">
    <w:abstractNumId w:val="51"/>
  </w:num>
  <w:num w:numId="30" w16cid:durableId="307322364">
    <w:abstractNumId w:val="61"/>
  </w:num>
  <w:num w:numId="31" w16cid:durableId="1735080037">
    <w:abstractNumId w:val="30"/>
  </w:num>
  <w:num w:numId="32" w16cid:durableId="685327388">
    <w:abstractNumId w:val="29"/>
  </w:num>
  <w:num w:numId="33" w16cid:durableId="985664026">
    <w:abstractNumId w:val="19"/>
  </w:num>
  <w:num w:numId="34" w16cid:durableId="952908728">
    <w:abstractNumId w:val="39"/>
  </w:num>
  <w:num w:numId="35" w16cid:durableId="1096710443">
    <w:abstractNumId w:val="2"/>
  </w:num>
  <w:num w:numId="36" w16cid:durableId="871922970">
    <w:abstractNumId w:val="44"/>
  </w:num>
  <w:num w:numId="37" w16cid:durableId="584415422">
    <w:abstractNumId w:val="15"/>
  </w:num>
  <w:num w:numId="38" w16cid:durableId="1695230426">
    <w:abstractNumId w:val="46"/>
  </w:num>
  <w:num w:numId="39" w16cid:durableId="1248077108">
    <w:abstractNumId w:val="54"/>
  </w:num>
  <w:num w:numId="40" w16cid:durableId="1719548335">
    <w:abstractNumId w:val="60"/>
  </w:num>
  <w:num w:numId="41" w16cid:durableId="928730338">
    <w:abstractNumId w:val="36"/>
  </w:num>
  <w:num w:numId="42" w16cid:durableId="1076249623">
    <w:abstractNumId w:val="52"/>
  </w:num>
  <w:num w:numId="43" w16cid:durableId="2044816916">
    <w:abstractNumId w:val="53"/>
  </w:num>
  <w:num w:numId="44" w16cid:durableId="1110860502">
    <w:abstractNumId w:val="62"/>
  </w:num>
  <w:num w:numId="45" w16cid:durableId="1694722646">
    <w:abstractNumId w:val="49"/>
  </w:num>
  <w:num w:numId="46" w16cid:durableId="805925886">
    <w:abstractNumId w:val="6"/>
  </w:num>
  <w:num w:numId="47" w16cid:durableId="683022353">
    <w:abstractNumId w:val="12"/>
  </w:num>
  <w:num w:numId="48" w16cid:durableId="2141413180">
    <w:abstractNumId w:val="9"/>
  </w:num>
  <w:num w:numId="49" w16cid:durableId="992680660">
    <w:abstractNumId w:val="56"/>
  </w:num>
  <w:num w:numId="50" w16cid:durableId="1975678267">
    <w:abstractNumId w:val="4"/>
  </w:num>
  <w:num w:numId="51" w16cid:durableId="763453547">
    <w:abstractNumId w:val="42"/>
  </w:num>
  <w:num w:numId="52" w16cid:durableId="932779473">
    <w:abstractNumId w:val="11"/>
  </w:num>
  <w:num w:numId="53" w16cid:durableId="702754474">
    <w:abstractNumId w:val="58"/>
  </w:num>
  <w:num w:numId="54" w16cid:durableId="2127001553">
    <w:abstractNumId w:val="43"/>
  </w:num>
  <w:num w:numId="55" w16cid:durableId="1645960863">
    <w:abstractNumId w:val="24"/>
  </w:num>
  <w:num w:numId="56" w16cid:durableId="984822256">
    <w:abstractNumId w:val="27"/>
  </w:num>
  <w:num w:numId="57" w16cid:durableId="225654304">
    <w:abstractNumId w:val="3"/>
  </w:num>
  <w:num w:numId="58" w16cid:durableId="663584419">
    <w:abstractNumId w:val="10"/>
  </w:num>
  <w:num w:numId="59" w16cid:durableId="544029139">
    <w:abstractNumId w:val="41"/>
  </w:num>
  <w:num w:numId="60" w16cid:durableId="1373270550">
    <w:abstractNumId w:val="17"/>
  </w:num>
  <w:num w:numId="61" w16cid:durableId="594636561">
    <w:abstractNumId w:val="33"/>
  </w:num>
  <w:num w:numId="62" w16cid:durableId="1694568918">
    <w:abstractNumId w:val="1"/>
  </w:num>
  <w:num w:numId="63" w16cid:durableId="893154005">
    <w:abstractNumId w:val="5"/>
  </w:num>
  <w:num w:numId="64" w16cid:durableId="1136919360">
    <w:abstractNumId w:val="21"/>
  </w:num>
  <w:num w:numId="65" w16cid:durableId="1035157467">
    <w:abstractNumId w:val="5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oNotDisplayPageBoundarie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392"/>
    <w:rsid w:val="00004F07"/>
    <w:rsid w:val="00007A4E"/>
    <w:rsid w:val="00021460"/>
    <w:rsid w:val="00033437"/>
    <w:rsid w:val="00036F17"/>
    <w:rsid w:val="00042EA4"/>
    <w:rsid w:val="00061B16"/>
    <w:rsid w:val="00063E17"/>
    <w:rsid w:val="00063F1E"/>
    <w:rsid w:val="0006472A"/>
    <w:rsid w:val="00074242"/>
    <w:rsid w:val="00074818"/>
    <w:rsid w:val="000844A3"/>
    <w:rsid w:val="0008781C"/>
    <w:rsid w:val="00087912"/>
    <w:rsid w:val="000925B9"/>
    <w:rsid w:val="00094A83"/>
    <w:rsid w:val="00097F66"/>
    <w:rsid w:val="000A0C7B"/>
    <w:rsid w:val="000C210F"/>
    <w:rsid w:val="000D10F1"/>
    <w:rsid w:val="000E2CBC"/>
    <w:rsid w:val="000F193E"/>
    <w:rsid w:val="00107AE1"/>
    <w:rsid w:val="00110F94"/>
    <w:rsid w:val="00114771"/>
    <w:rsid w:val="00115BCB"/>
    <w:rsid w:val="00126C7A"/>
    <w:rsid w:val="00167AEF"/>
    <w:rsid w:val="00171D39"/>
    <w:rsid w:val="00173D43"/>
    <w:rsid w:val="001C04C6"/>
    <w:rsid w:val="001C0CB3"/>
    <w:rsid w:val="001E2D8D"/>
    <w:rsid w:val="001E5B72"/>
    <w:rsid w:val="001E653D"/>
    <w:rsid w:val="001E6E69"/>
    <w:rsid w:val="001F4D03"/>
    <w:rsid w:val="002626E8"/>
    <w:rsid w:val="002632CE"/>
    <w:rsid w:val="0026487E"/>
    <w:rsid w:val="0027128B"/>
    <w:rsid w:val="002773D7"/>
    <w:rsid w:val="00283F94"/>
    <w:rsid w:val="0028604C"/>
    <w:rsid w:val="002A31A2"/>
    <w:rsid w:val="002A7A8B"/>
    <w:rsid w:val="002B3B39"/>
    <w:rsid w:val="002D1BE1"/>
    <w:rsid w:val="002D3286"/>
    <w:rsid w:val="002D40A0"/>
    <w:rsid w:val="002E51BA"/>
    <w:rsid w:val="002E6743"/>
    <w:rsid w:val="002F7BFD"/>
    <w:rsid w:val="003045C5"/>
    <w:rsid w:val="003100BB"/>
    <w:rsid w:val="00311207"/>
    <w:rsid w:val="00333F68"/>
    <w:rsid w:val="0033516B"/>
    <w:rsid w:val="0035458D"/>
    <w:rsid w:val="00357D00"/>
    <w:rsid w:val="003608DE"/>
    <w:rsid w:val="00366E36"/>
    <w:rsid w:val="00372EFF"/>
    <w:rsid w:val="003842C9"/>
    <w:rsid w:val="0038763B"/>
    <w:rsid w:val="00390632"/>
    <w:rsid w:val="00391251"/>
    <w:rsid w:val="003A6143"/>
    <w:rsid w:val="003A664F"/>
    <w:rsid w:val="003B085A"/>
    <w:rsid w:val="003B4DE3"/>
    <w:rsid w:val="003C028E"/>
    <w:rsid w:val="003C4925"/>
    <w:rsid w:val="003C4BDD"/>
    <w:rsid w:val="003C6881"/>
    <w:rsid w:val="003D32B0"/>
    <w:rsid w:val="003F233E"/>
    <w:rsid w:val="003F4E7D"/>
    <w:rsid w:val="004006E2"/>
    <w:rsid w:val="004015FE"/>
    <w:rsid w:val="0041673F"/>
    <w:rsid w:val="004169CD"/>
    <w:rsid w:val="0042229B"/>
    <w:rsid w:val="00425B06"/>
    <w:rsid w:val="00431840"/>
    <w:rsid w:val="00433A0A"/>
    <w:rsid w:val="0044766C"/>
    <w:rsid w:val="004506A0"/>
    <w:rsid w:val="004518DD"/>
    <w:rsid w:val="004522DF"/>
    <w:rsid w:val="00456C02"/>
    <w:rsid w:val="004648A2"/>
    <w:rsid w:val="00464CC5"/>
    <w:rsid w:val="00472BA4"/>
    <w:rsid w:val="00491DA4"/>
    <w:rsid w:val="004A66F0"/>
    <w:rsid w:val="004A7ECA"/>
    <w:rsid w:val="004B71DB"/>
    <w:rsid w:val="004C565A"/>
    <w:rsid w:val="004D2B99"/>
    <w:rsid w:val="004D5841"/>
    <w:rsid w:val="004E09D1"/>
    <w:rsid w:val="004F7054"/>
    <w:rsid w:val="00501B49"/>
    <w:rsid w:val="0050639C"/>
    <w:rsid w:val="0051167A"/>
    <w:rsid w:val="00514602"/>
    <w:rsid w:val="00527E2B"/>
    <w:rsid w:val="00533298"/>
    <w:rsid w:val="00534B4C"/>
    <w:rsid w:val="00535C66"/>
    <w:rsid w:val="005430A4"/>
    <w:rsid w:val="00552069"/>
    <w:rsid w:val="00552B17"/>
    <w:rsid w:val="00555DD7"/>
    <w:rsid w:val="005656EE"/>
    <w:rsid w:val="00583F30"/>
    <w:rsid w:val="005B06F3"/>
    <w:rsid w:val="005C12DF"/>
    <w:rsid w:val="005C1FF8"/>
    <w:rsid w:val="005C3D4B"/>
    <w:rsid w:val="005D113D"/>
    <w:rsid w:val="005D398C"/>
    <w:rsid w:val="005E649B"/>
    <w:rsid w:val="005F613D"/>
    <w:rsid w:val="00604DF7"/>
    <w:rsid w:val="0061327D"/>
    <w:rsid w:val="00615392"/>
    <w:rsid w:val="00615881"/>
    <w:rsid w:val="00626815"/>
    <w:rsid w:val="006314CA"/>
    <w:rsid w:val="00632C30"/>
    <w:rsid w:val="00643031"/>
    <w:rsid w:val="00643A74"/>
    <w:rsid w:val="006467A2"/>
    <w:rsid w:val="00652A2A"/>
    <w:rsid w:val="00652CF0"/>
    <w:rsid w:val="00654FFE"/>
    <w:rsid w:val="00660075"/>
    <w:rsid w:val="00664442"/>
    <w:rsid w:val="00666139"/>
    <w:rsid w:val="00667361"/>
    <w:rsid w:val="0067495C"/>
    <w:rsid w:val="006833CA"/>
    <w:rsid w:val="006A204D"/>
    <w:rsid w:val="006A2BA4"/>
    <w:rsid w:val="006B7CBC"/>
    <w:rsid w:val="006C463E"/>
    <w:rsid w:val="006D78D9"/>
    <w:rsid w:val="006D794F"/>
    <w:rsid w:val="006E2786"/>
    <w:rsid w:val="006E41C8"/>
    <w:rsid w:val="00705A4C"/>
    <w:rsid w:val="007106ED"/>
    <w:rsid w:val="007138FE"/>
    <w:rsid w:val="007139BA"/>
    <w:rsid w:val="007153A0"/>
    <w:rsid w:val="007500A5"/>
    <w:rsid w:val="00761FA1"/>
    <w:rsid w:val="0076390B"/>
    <w:rsid w:val="00770291"/>
    <w:rsid w:val="007778E1"/>
    <w:rsid w:val="00790DFC"/>
    <w:rsid w:val="007978DE"/>
    <w:rsid w:val="00797A74"/>
    <w:rsid w:val="007C7049"/>
    <w:rsid w:val="007D45F0"/>
    <w:rsid w:val="007D5DC8"/>
    <w:rsid w:val="007E1AA4"/>
    <w:rsid w:val="007F7AA9"/>
    <w:rsid w:val="00800ECE"/>
    <w:rsid w:val="008201AF"/>
    <w:rsid w:val="008245FB"/>
    <w:rsid w:val="00834A4E"/>
    <w:rsid w:val="00836B18"/>
    <w:rsid w:val="00837B60"/>
    <w:rsid w:val="008434D7"/>
    <w:rsid w:val="00850908"/>
    <w:rsid w:val="00870F11"/>
    <w:rsid w:val="00872DB2"/>
    <w:rsid w:val="0087443C"/>
    <w:rsid w:val="0087744C"/>
    <w:rsid w:val="00880F07"/>
    <w:rsid w:val="0088597B"/>
    <w:rsid w:val="008924ED"/>
    <w:rsid w:val="008A33DC"/>
    <w:rsid w:val="008B03D0"/>
    <w:rsid w:val="008C74A0"/>
    <w:rsid w:val="008D4F3A"/>
    <w:rsid w:val="008D611E"/>
    <w:rsid w:val="00910C8B"/>
    <w:rsid w:val="00913A69"/>
    <w:rsid w:val="009159C4"/>
    <w:rsid w:val="00921F5F"/>
    <w:rsid w:val="00923ABB"/>
    <w:rsid w:val="00924F41"/>
    <w:rsid w:val="00937E0C"/>
    <w:rsid w:val="00942756"/>
    <w:rsid w:val="009456C7"/>
    <w:rsid w:val="0095578E"/>
    <w:rsid w:val="0096299B"/>
    <w:rsid w:val="0096688C"/>
    <w:rsid w:val="00974C85"/>
    <w:rsid w:val="00975BB3"/>
    <w:rsid w:val="0097661D"/>
    <w:rsid w:val="00980459"/>
    <w:rsid w:val="009812D1"/>
    <w:rsid w:val="00987D2E"/>
    <w:rsid w:val="00993F23"/>
    <w:rsid w:val="009B1141"/>
    <w:rsid w:val="009B4EFE"/>
    <w:rsid w:val="009B6544"/>
    <w:rsid w:val="009C44D1"/>
    <w:rsid w:val="009C6B69"/>
    <w:rsid w:val="009D06D3"/>
    <w:rsid w:val="009F49DF"/>
    <w:rsid w:val="009F63A4"/>
    <w:rsid w:val="00A05724"/>
    <w:rsid w:val="00A05E07"/>
    <w:rsid w:val="00A24CAF"/>
    <w:rsid w:val="00A27C05"/>
    <w:rsid w:val="00A307F3"/>
    <w:rsid w:val="00A67CE4"/>
    <w:rsid w:val="00A703E0"/>
    <w:rsid w:val="00A828E5"/>
    <w:rsid w:val="00A83B3B"/>
    <w:rsid w:val="00A912E3"/>
    <w:rsid w:val="00AA6DBB"/>
    <w:rsid w:val="00AB2E17"/>
    <w:rsid w:val="00AB45DC"/>
    <w:rsid w:val="00AB563F"/>
    <w:rsid w:val="00AB7538"/>
    <w:rsid w:val="00AC00F1"/>
    <w:rsid w:val="00AC7A07"/>
    <w:rsid w:val="00AC7A57"/>
    <w:rsid w:val="00AD054D"/>
    <w:rsid w:val="00AE59B6"/>
    <w:rsid w:val="00AF54AE"/>
    <w:rsid w:val="00AF7F86"/>
    <w:rsid w:val="00B01C28"/>
    <w:rsid w:val="00B03FD1"/>
    <w:rsid w:val="00B22091"/>
    <w:rsid w:val="00B25E41"/>
    <w:rsid w:val="00B42D98"/>
    <w:rsid w:val="00B62D92"/>
    <w:rsid w:val="00B6416A"/>
    <w:rsid w:val="00B74B86"/>
    <w:rsid w:val="00B77057"/>
    <w:rsid w:val="00B85FD3"/>
    <w:rsid w:val="00B86898"/>
    <w:rsid w:val="00B97435"/>
    <w:rsid w:val="00BA3868"/>
    <w:rsid w:val="00BB1668"/>
    <w:rsid w:val="00BB62DA"/>
    <w:rsid w:val="00BC1134"/>
    <w:rsid w:val="00BD1613"/>
    <w:rsid w:val="00BD2A47"/>
    <w:rsid w:val="00BD3678"/>
    <w:rsid w:val="00BE2026"/>
    <w:rsid w:val="00BF3D3B"/>
    <w:rsid w:val="00C11A1B"/>
    <w:rsid w:val="00C20E7D"/>
    <w:rsid w:val="00C236B6"/>
    <w:rsid w:val="00C23859"/>
    <w:rsid w:val="00C30FA7"/>
    <w:rsid w:val="00C322F4"/>
    <w:rsid w:val="00C40162"/>
    <w:rsid w:val="00C614C0"/>
    <w:rsid w:val="00C665D8"/>
    <w:rsid w:val="00C67D10"/>
    <w:rsid w:val="00C75080"/>
    <w:rsid w:val="00C80370"/>
    <w:rsid w:val="00C80ECE"/>
    <w:rsid w:val="00C85091"/>
    <w:rsid w:val="00C87722"/>
    <w:rsid w:val="00CB1FC8"/>
    <w:rsid w:val="00CB523F"/>
    <w:rsid w:val="00CC0764"/>
    <w:rsid w:val="00CC1F6A"/>
    <w:rsid w:val="00CD7F5F"/>
    <w:rsid w:val="00CF1D82"/>
    <w:rsid w:val="00CF21B7"/>
    <w:rsid w:val="00D0580F"/>
    <w:rsid w:val="00D21B99"/>
    <w:rsid w:val="00D354FC"/>
    <w:rsid w:val="00D37C95"/>
    <w:rsid w:val="00D419ED"/>
    <w:rsid w:val="00D525E8"/>
    <w:rsid w:val="00D77716"/>
    <w:rsid w:val="00D84D16"/>
    <w:rsid w:val="00D9384F"/>
    <w:rsid w:val="00D94D05"/>
    <w:rsid w:val="00DA736C"/>
    <w:rsid w:val="00DA73FC"/>
    <w:rsid w:val="00DB318A"/>
    <w:rsid w:val="00DB4EFF"/>
    <w:rsid w:val="00DB6DED"/>
    <w:rsid w:val="00DC0BA2"/>
    <w:rsid w:val="00DC0C0A"/>
    <w:rsid w:val="00DC2241"/>
    <w:rsid w:val="00DC552A"/>
    <w:rsid w:val="00DD0966"/>
    <w:rsid w:val="00DD3320"/>
    <w:rsid w:val="00DD39B4"/>
    <w:rsid w:val="00DD7003"/>
    <w:rsid w:val="00DF0B4E"/>
    <w:rsid w:val="00DF3C3A"/>
    <w:rsid w:val="00DF6541"/>
    <w:rsid w:val="00E167F4"/>
    <w:rsid w:val="00E234A7"/>
    <w:rsid w:val="00E26EC8"/>
    <w:rsid w:val="00E30B06"/>
    <w:rsid w:val="00E408F9"/>
    <w:rsid w:val="00E56F5A"/>
    <w:rsid w:val="00E57789"/>
    <w:rsid w:val="00E6198B"/>
    <w:rsid w:val="00E61D2A"/>
    <w:rsid w:val="00E74590"/>
    <w:rsid w:val="00E76833"/>
    <w:rsid w:val="00E863C2"/>
    <w:rsid w:val="00EA0103"/>
    <w:rsid w:val="00EA57CC"/>
    <w:rsid w:val="00EA60BF"/>
    <w:rsid w:val="00EA6222"/>
    <w:rsid w:val="00EC3722"/>
    <w:rsid w:val="00EE0A93"/>
    <w:rsid w:val="00EF4A05"/>
    <w:rsid w:val="00F00A1A"/>
    <w:rsid w:val="00F00F65"/>
    <w:rsid w:val="00F01A63"/>
    <w:rsid w:val="00F020D4"/>
    <w:rsid w:val="00F047C6"/>
    <w:rsid w:val="00F11196"/>
    <w:rsid w:val="00F23DB5"/>
    <w:rsid w:val="00F54906"/>
    <w:rsid w:val="00F550F7"/>
    <w:rsid w:val="00F72787"/>
    <w:rsid w:val="00F85D91"/>
    <w:rsid w:val="00FA66E9"/>
    <w:rsid w:val="00FA6FF8"/>
    <w:rsid w:val="00FB4EA4"/>
    <w:rsid w:val="00FB5BEC"/>
    <w:rsid w:val="00FC1D11"/>
    <w:rsid w:val="00FC279B"/>
    <w:rsid w:val="00FD28B4"/>
    <w:rsid w:val="00FD5E92"/>
    <w:rsid w:val="00FE4B59"/>
    <w:rsid w:val="00FF6AF6"/>
    <w:rsid w:val="00FF7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3E660A"/>
  <w15:docId w15:val="{090C7F71-FED9-43A7-8980-9D5E41762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aliases w:val="h1,new page/chapter,Heading 1 (NN),subhead 1,H1,1 ghost,g,Part"/>
    <w:basedOn w:val="Normal"/>
    <w:link w:val="Heading1Char"/>
    <w:uiPriority w:val="9"/>
    <w:qFormat/>
    <w:pPr>
      <w:spacing w:before="81"/>
      <w:ind w:left="2769"/>
      <w:jc w:val="center"/>
      <w:outlineLvl w:val="0"/>
    </w:pPr>
    <w:rPr>
      <w:b/>
      <w:bCs/>
      <w:sz w:val="28"/>
      <w:szCs w:val="28"/>
    </w:rPr>
  </w:style>
  <w:style w:type="paragraph" w:styleId="Heading2">
    <w:name w:val="heading 2"/>
    <w:aliases w:val="Char"/>
    <w:basedOn w:val="Normal"/>
    <w:link w:val="Heading2Char"/>
    <w:uiPriority w:val="9"/>
    <w:unhideWhenUsed/>
    <w:qFormat/>
    <w:pPr>
      <w:ind w:left="1540"/>
      <w:jc w:val="both"/>
      <w:outlineLvl w:val="1"/>
    </w:pPr>
    <w:rPr>
      <w:b/>
      <w:bCs/>
    </w:rPr>
  </w:style>
  <w:style w:type="paragraph" w:styleId="Heading3">
    <w:name w:val="heading 3"/>
    <w:basedOn w:val="Normal"/>
    <w:link w:val="Heading3Char"/>
    <w:uiPriority w:val="1"/>
    <w:unhideWhenUsed/>
    <w:qFormat/>
    <w:pPr>
      <w:spacing w:before="94"/>
      <w:ind w:left="1900"/>
      <w:outlineLvl w:val="2"/>
    </w:pPr>
    <w:rPr>
      <w:b/>
      <w:bCs/>
      <w:i/>
    </w:rPr>
  </w:style>
  <w:style w:type="paragraph" w:styleId="Heading4">
    <w:name w:val="heading 4"/>
    <w:basedOn w:val="Normal"/>
    <w:next w:val="Normal"/>
    <w:link w:val="Heading4Char"/>
    <w:qFormat/>
    <w:rsid w:val="00923ABB"/>
    <w:pPr>
      <w:keepNext/>
      <w:widowControl/>
      <w:tabs>
        <w:tab w:val="num" w:pos="864"/>
      </w:tabs>
      <w:autoSpaceDE/>
      <w:autoSpaceDN/>
      <w:ind w:left="864" w:hanging="864"/>
      <w:outlineLvl w:val="3"/>
    </w:pPr>
    <w:rPr>
      <w:rFonts w:ascii="Times New Roman" w:eastAsia="Times New Roman" w:hAnsi="Times New Roman" w:cs="Times New Roman"/>
      <w:b/>
      <w:bCs/>
      <w:sz w:val="24"/>
      <w:szCs w:val="24"/>
      <w:u w:val="single"/>
      <w:lang w:val="x-none" w:eastAsia="x-none"/>
    </w:rPr>
  </w:style>
  <w:style w:type="paragraph" w:styleId="Heading5">
    <w:name w:val="heading 5"/>
    <w:basedOn w:val="Normal"/>
    <w:next w:val="Normal"/>
    <w:link w:val="Heading5Char"/>
    <w:uiPriority w:val="9"/>
    <w:qFormat/>
    <w:rsid w:val="00923ABB"/>
    <w:pPr>
      <w:keepNext/>
      <w:widowControl/>
      <w:tabs>
        <w:tab w:val="num" w:pos="1008"/>
      </w:tabs>
      <w:autoSpaceDE/>
      <w:autoSpaceDN/>
      <w:ind w:left="1008" w:hanging="1008"/>
      <w:outlineLvl w:val="4"/>
    </w:pPr>
    <w:rPr>
      <w:rFonts w:ascii="Times New Roman" w:eastAsia="Times New Roman" w:hAnsi="Times New Roman" w:cs="Times New Roman"/>
      <w:b/>
      <w:bCs/>
      <w:sz w:val="24"/>
      <w:szCs w:val="24"/>
      <w:lang w:val="x-none" w:eastAsia="x-none"/>
    </w:rPr>
  </w:style>
  <w:style w:type="paragraph" w:styleId="Heading6">
    <w:name w:val="heading 6"/>
    <w:basedOn w:val="Normal"/>
    <w:next w:val="Normal"/>
    <w:link w:val="Heading6Char"/>
    <w:qFormat/>
    <w:rsid w:val="00923ABB"/>
    <w:pPr>
      <w:keepNext/>
      <w:widowControl/>
      <w:tabs>
        <w:tab w:val="num" w:pos="1152"/>
      </w:tabs>
      <w:autoSpaceDE/>
      <w:autoSpaceDN/>
      <w:ind w:left="1152" w:hanging="1152"/>
      <w:outlineLvl w:val="5"/>
    </w:pPr>
    <w:rPr>
      <w:rFonts w:ascii="Times New Roman" w:eastAsia="Times New Roman" w:hAnsi="Times New Roman" w:cs="Times New Roman"/>
      <w:b/>
      <w:color w:val="000000"/>
      <w:sz w:val="24"/>
      <w:szCs w:val="24"/>
      <w:lang w:val="x-none" w:eastAsia="x-none"/>
    </w:rPr>
  </w:style>
  <w:style w:type="paragraph" w:styleId="Heading7">
    <w:name w:val="heading 7"/>
    <w:basedOn w:val="Normal"/>
    <w:next w:val="Normal"/>
    <w:link w:val="Heading7Char"/>
    <w:qFormat/>
    <w:rsid w:val="00923ABB"/>
    <w:pPr>
      <w:widowControl/>
      <w:tabs>
        <w:tab w:val="num" w:pos="1296"/>
      </w:tabs>
      <w:autoSpaceDE/>
      <w:autoSpaceDN/>
      <w:spacing w:before="240" w:after="60"/>
      <w:ind w:left="1296" w:hanging="1296"/>
      <w:outlineLvl w:val="6"/>
    </w:pPr>
    <w:rPr>
      <w:rFonts w:ascii="Times New Roman" w:eastAsia="Times New Roman" w:hAnsi="Times New Roman" w:cs="Times New Roman"/>
      <w:sz w:val="24"/>
      <w:szCs w:val="24"/>
      <w:lang w:val="x-none" w:eastAsia="x-none"/>
    </w:rPr>
  </w:style>
  <w:style w:type="paragraph" w:styleId="Heading8">
    <w:name w:val="heading 8"/>
    <w:basedOn w:val="Normal"/>
    <w:next w:val="Normal"/>
    <w:link w:val="Heading8Char"/>
    <w:qFormat/>
    <w:rsid w:val="00923ABB"/>
    <w:pPr>
      <w:widowControl/>
      <w:tabs>
        <w:tab w:val="num" w:pos="1440"/>
      </w:tabs>
      <w:autoSpaceDE/>
      <w:autoSpaceDN/>
      <w:spacing w:before="240" w:after="60"/>
      <w:ind w:left="1440" w:hanging="1440"/>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qFormat/>
    <w:rsid w:val="00923ABB"/>
    <w:pPr>
      <w:widowControl/>
      <w:tabs>
        <w:tab w:val="num" w:pos="1584"/>
      </w:tabs>
      <w:autoSpaceDE/>
      <w:autoSpaceDN/>
      <w:spacing w:before="240" w:after="60"/>
      <w:ind w:left="1584" w:hanging="1584"/>
      <w:outlineLvl w:val="8"/>
    </w:pPr>
    <w:rPr>
      <w:rFonts w:eastAsia="Times New Roman"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89"/>
      <w:ind w:left="1540"/>
    </w:pPr>
    <w:rPr>
      <w:sz w:val="24"/>
      <w:szCs w:val="24"/>
    </w:rPr>
  </w:style>
  <w:style w:type="paragraph" w:styleId="TOC2">
    <w:name w:val="toc 2"/>
    <w:basedOn w:val="Normal"/>
    <w:uiPriority w:val="39"/>
    <w:qFormat/>
    <w:pPr>
      <w:spacing w:before="94"/>
      <w:ind w:left="2620"/>
    </w:pPr>
    <w:rPr>
      <w:sz w:val="20"/>
      <w:szCs w:val="20"/>
    </w:rPr>
  </w:style>
  <w:style w:type="paragraph" w:styleId="BodyText">
    <w:name w:val="Body Text"/>
    <w:aliases w:val="bt,heading3,body text,3 indent,heading31,body text1,3 indent1,heading32,body text2,3 indent2,heading33,body text3,3 indent3,heading34,body text4,3 indent4,Resume Text,Starbucks Body Text,NCDOT Body Text,Body Txt,contents,Bodytext,t"/>
    <w:basedOn w:val="Normal"/>
    <w:link w:val="BodyTextChar"/>
    <w:uiPriority w:val="1"/>
    <w:qFormat/>
  </w:style>
  <w:style w:type="paragraph" w:styleId="Title">
    <w:name w:val="Title"/>
    <w:basedOn w:val="Normal"/>
    <w:link w:val="TitleChar"/>
    <w:qFormat/>
    <w:pPr>
      <w:spacing w:before="3"/>
      <w:ind w:left="937" w:right="1138" w:hanging="3"/>
      <w:jc w:val="center"/>
    </w:pPr>
    <w:rPr>
      <w:b/>
      <w:bCs/>
      <w:sz w:val="72"/>
      <w:szCs w:val="72"/>
    </w:rPr>
  </w:style>
  <w:style w:type="paragraph" w:styleId="ListParagraph">
    <w:name w:val="List Paragraph"/>
    <w:basedOn w:val="Normal"/>
    <w:link w:val="ListParagraphChar"/>
    <w:uiPriority w:val="34"/>
    <w:qFormat/>
    <w:pPr>
      <w:spacing w:before="200"/>
      <w:ind w:left="1900" w:hanging="360"/>
      <w:jc w:val="both"/>
    </w:pPr>
  </w:style>
  <w:style w:type="paragraph" w:customStyle="1" w:styleId="TableParagraph">
    <w:name w:val="Table Paragraph"/>
    <w:basedOn w:val="Normal"/>
    <w:uiPriority w:val="1"/>
    <w:qFormat/>
    <w:pPr>
      <w:spacing w:before="3"/>
    </w:pPr>
    <w:rPr>
      <w:rFonts w:ascii="Tahoma" w:eastAsia="Tahoma" w:hAnsi="Tahoma" w:cs="Tahoma"/>
    </w:rPr>
  </w:style>
  <w:style w:type="character" w:styleId="CommentReference">
    <w:name w:val="annotation reference"/>
    <w:basedOn w:val="DefaultParagraphFont"/>
    <w:uiPriority w:val="99"/>
    <w:unhideWhenUsed/>
    <w:rsid w:val="00980459"/>
    <w:rPr>
      <w:sz w:val="16"/>
      <w:szCs w:val="16"/>
    </w:rPr>
  </w:style>
  <w:style w:type="paragraph" w:styleId="CommentText">
    <w:name w:val="annotation text"/>
    <w:basedOn w:val="Normal"/>
    <w:link w:val="CommentTextChar"/>
    <w:uiPriority w:val="99"/>
    <w:unhideWhenUsed/>
    <w:rsid w:val="00980459"/>
    <w:rPr>
      <w:sz w:val="20"/>
      <w:szCs w:val="20"/>
    </w:rPr>
  </w:style>
  <w:style w:type="character" w:customStyle="1" w:styleId="CommentTextChar">
    <w:name w:val="Comment Text Char"/>
    <w:basedOn w:val="DefaultParagraphFont"/>
    <w:link w:val="CommentText"/>
    <w:uiPriority w:val="99"/>
    <w:rsid w:val="0098045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980459"/>
    <w:rPr>
      <w:b/>
      <w:bCs/>
    </w:rPr>
  </w:style>
  <w:style w:type="character" w:customStyle="1" w:styleId="CommentSubjectChar">
    <w:name w:val="Comment Subject Char"/>
    <w:basedOn w:val="CommentTextChar"/>
    <w:link w:val="CommentSubject"/>
    <w:uiPriority w:val="99"/>
    <w:semiHidden/>
    <w:rsid w:val="00980459"/>
    <w:rPr>
      <w:rFonts w:ascii="Arial" w:eastAsia="Arial" w:hAnsi="Arial" w:cs="Arial"/>
      <w:b/>
      <w:bCs/>
      <w:sz w:val="20"/>
      <w:szCs w:val="20"/>
    </w:rPr>
  </w:style>
  <w:style w:type="paragraph" w:customStyle="1" w:styleId="Level1">
    <w:name w:val="Level 1"/>
    <w:basedOn w:val="Normal"/>
    <w:rsid w:val="00626815"/>
    <w:pPr>
      <w:autoSpaceDE/>
      <w:autoSpaceDN/>
    </w:pPr>
    <w:rPr>
      <w:rFonts w:ascii="Times New Roman" w:eastAsia="Times New Roman" w:hAnsi="Times New Roman" w:cs="Times New Roman"/>
      <w:sz w:val="24"/>
      <w:szCs w:val="20"/>
    </w:rPr>
  </w:style>
  <w:style w:type="paragraph" w:styleId="Header">
    <w:name w:val="header"/>
    <w:aliases w:val="Alt Header"/>
    <w:basedOn w:val="Normal"/>
    <w:link w:val="HeaderChar"/>
    <w:uiPriority w:val="99"/>
    <w:unhideWhenUsed/>
    <w:rsid w:val="001E653D"/>
    <w:pPr>
      <w:widowControl/>
      <w:tabs>
        <w:tab w:val="center" w:pos="4680"/>
        <w:tab w:val="right" w:pos="9360"/>
      </w:tabs>
      <w:autoSpaceDE/>
      <w:autoSpaceDN/>
      <w:spacing w:after="200" w:line="276" w:lineRule="auto"/>
    </w:pPr>
    <w:rPr>
      <w:rFonts w:ascii="Calibri" w:eastAsia="Calibri" w:hAnsi="Calibri" w:cs="Times New Roman"/>
      <w:lang w:val="x-none" w:eastAsia="x-none"/>
    </w:rPr>
  </w:style>
  <w:style w:type="character" w:customStyle="1" w:styleId="HeaderChar">
    <w:name w:val="Header Char"/>
    <w:aliases w:val="Alt Header Char"/>
    <w:basedOn w:val="DefaultParagraphFont"/>
    <w:link w:val="Header"/>
    <w:uiPriority w:val="99"/>
    <w:rsid w:val="001E653D"/>
    <w:rPr>
      <w:rFonts w:ascii="Calibri" w:eastAsia="Calibri" w:hAnsi="Calibri" w:cs="Times New Roman"/>
      <w:lang w:val="x-none" w:eastAsia="x-none"/>
    </w:rPr>
  </w:style>
  <w:style w:type="paragraph" w:styleId="Revision">
    <w:name w:val="Revision"/>
    <w:hidden/>
    <w:uiPriority w:val="99"/>
    <w:semiHidden/>
    <w:rsid w:val="003C4BDD"/>
    <w:pPr>
      <w:widowControl/>
      <w:autoSpaceDE/>
      <w:autoSpaceDN/>
    </w:pPr>
    <w:rPr>
      <w:rFonts w:ascii="Arial" w:eastAsia="Arial" w:hAnsi="Arial" w:cs="Arial"/>
    </w:rPr>
  </w:style>
  <w:style w:type="table" w:customStyle="1" w:styleId="TableGrid4">
    <w:name w:val="Table Grid4"/>
    <w:basedOn w:val="TableNormal"/>
    <w:next w:val="TableGrid"/>
    <w:uiPriority w:val="39"/>
    <w:rsid w:val="00BB1668"/>
    <w:pPr>
      <w:widowControl/>
      <w:autoSpaceDE/>
      <w:autoSpaceDN/>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BB16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F193E"/>
    <w:pPr>
      <w:keepNext/>
      <w:keepLines/>
      <w:spacing w:before="240"/>
      <w:ind w:left="0"/>
      <w:jc w:val="left"/>
      <w:outlineLvl w:val="9"/>
    </w:pPr>
    <w:rPr>
      <w:rFonts w:asciiTheme="majorHAnsi" w:eastAsiaTheme="majorEastAsia" w:hAnsiTheme="majorHAnsi" w:cstheme="majorBidi"/>
      <w:b w:val="0"/>
      <w:bCs w:val="0"/>
      <w:color w:val="365F91" w:themeColor="accent1" w:themeShade="BF"/>
      <w:sz w:val="32"/>
      <w:szCs w:val="32"/>
    </w:rPr>
  </w:style>
  <w:style w:type="character" w:customStyle="1" w:styleId="Heading4Char">
    <w:name w:val="Heading 4 Char"/>
    <w:basedOn w:val="DefaultParagraphFont"/>
    <w:link w:val="Heading4"/>
    <w:rsid w:val="00923ABB"/>
    <w:rPr>
      <w:rFonts w:ascii="Times New Roman" w:eastAsia="Times New Roman" w:hAnsi="Times New Roman" w:cs="Times New Roman"/>
      <w:b/>
      <w:bCs/>
      <w:sz w:val="24"/>
      <w:szCs w:val="24"/>
      <w:u w:val="single"/>
      <w:lang w:val="x-none" w:eastAsia="x-none"/>
    </w:rPr>
  </w:style>
  <w:style w:type="character" w:customStyle="1" w:styleId="Heading5Char">
    <w:name w:val="Heading 5 Char"/>
    <w:basedOn w:val="DefaultParagraphFont"/>
    <w:link w:val="Heading5"/>
    <w:uiPriority w:val="9"/>
    <w:rsid w:val="00923ABB"/>
    <w:rPr>
      <w:rFonts w:ascii="Times New Roman" w:eastAsia="Times New Roman" w:hAnsi="Times New Roman" w:cs="Times New Roman"/>
      <w:b/>
      <w:bCs/>
      <w:sz w:val="24"/>
      <w:szCs w:val="24"/>
      <w:lang w:val="x-none" w:eastAsia="x-none"/>
    </w:rPr>
  </w:style>
  <w:style w:type="character" w:customStyle="1" w:styleId="Heading6Char">
    <w:name w:val="Heading 6 Char"/>
    <w:basedOn w:val="DefaultParagraphFont"/>
    <w:link w:val="Heading6"/>
    <w:rsid w:val="00923ABB"/>
    <w:rPr>
      <w:rFonts w:ascii="Times New Roman" w:eastAsia="Times New Roman" w:hAnsi="Times New Roman" w:cs="Times New Roman"/>
      <w:b/>
      <w:color w:val="000000"/>
      <w:sz w:val="24"/>
      <w:szCs w:val="24"/>
      <w:lang w:val="x-none" w:eastAsia="x-none"/>
    </w:rPr>
  </w:style>
  <w:style w:type="character" w:customStyle="1" w:styleId="Heading7Char">
    <w:name w:val="Heading 7 Char"/>
    <w:basedOn w:val="DefaultParagraphFont"/>
    <w:link w:val="Heading7"/>
    <w:rsid w:val="00923ABB"/>
    <w:rPr>
      <w:rFonts w:ascii="Times New Roman" w:eastAsia="Times New Roman" w:hAnsi="Times New Roman" w:cs="Times New Roman"/>
      <w:sz w:val="24"/>
      <w:szCs w:val="24"/>
      <w:lang w:val="x-none" w:eastAsia="x-none"/>
    </w:rPr>
  </w:style>
  <w:style w:type="character" w:customStyle="1" w:styleId="Heading8Char">
    <w:name w:val="Heading 8 Char"/>
    <w:basedOn w:val="DefaultParagraphFont"/>
    <w:link w:val="Heading8"/>
    <w:rsid w:val="00923ABB"/>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rsid w:val="00923ABB"/>
    <w:rPr>
      <w:rFonts w:ascii="Arial" w:eastAsia="Times New Roman" w:hAnsi="Arial" w:cs="Times New Roman"/>
      <w:lang w:val="x-none" w:eastAsia="x-none"/>
    </w:rPr>
  </w:style>
  <w:style w:type="character" w:customStyle="1" w:styleId="Heading1Char">
    <w:name w:val="Heading 1 Char"/>
    <w:aliases w:val="h1 Char,new page/chapter Char,Heading 1 (NN) Char,subhead 1 Char,H1 Char,1 ghost Char,g Char,Part Char"/>
    <w:basedOn w:val="DefaultParagraphFont"/>
    <w:link w:val="Heading1"/>
    <w:uiPriority w:val="1"/>
    <w:rsid w:val="00923ABB"/>
    <w:rPr>
      <w:rFonts w:ascii="Arial" w:eastAsia="Arial" w:hAnsi="Arial" w:cs="Arial"/>
      <w:b/>
      <w:bCs/>
      <w:sz w:val="28"/>
      <w:szCs w:val="28"/>
    </w:rPr>
  </w:style>
  <w:style w:type="character" w:customStyle="1" w:styleId="Heading2Char">
    <w:name w:val="Heading 2 Char"/>
    <w:aliases w:val="Char Char"/>
    <w:basedOn w:val="DefaultParagraphFont"/>
    <w:link w:val="Heading2"/>
    <w:uiPriority w:val="1"/>
    <w:rsid w:val="00923ABB"/>
    <w:rPr>
      <w:rFonts w:ascii="Arial" w:eastAsia="Arial" w:hAnsi="Arial" w:cs="Arial"/>
      <w:b/>
      <w:bCs/>
    </w:rPr>
  </w:style>
  <w:style w:type="character" w:customStyle="1" w:styleId="Heading3Char">
    <w:name w:val="Heading 3 Char"/>
    <w:basedOn w:val="DefaultParagraphFont"/>
    <w:link w:val="Heading3"/>
    <w:uiPriority w:val="1"/>
    <w:rsid w:val="00923ABB"/>
    <w:rPr>
      <w:rFonts w:ascii="Arial" w:eastAsia="Arial" w:hAnsi="Arial" w:cs="Arial"/>
      <w:b/>
      <w:bCs/>
      <w:i/>
    </w:rPr>
  </w:style>
  <w:style w:type="paragraph" w:styleId="BalloonText">
    <w:name w:val="Balloon Text"/>
    <w:basedOn w:val="Normal"/>
    <w:link w:val="BalloonTextChar"/>
    <w:uiPriority w:val="99"/>
    <w:semiHidden/>
    <w:unhideWhenUsed/>
    <w:rsid w:val="00923ABB"/>
    <w:pPr>
      <w:widowControl/>
      <w:autoSpaceDE/>
      <w:autoSpaceDN/>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923ABB"/>
    <w:rPr>
      <w:rFonts w:ascii="Tahoma" w:hAnsi="Tahoma" w:cs="Tahoma"/>
      <w:sz w:val="16"/>
      <w:szCs w:val="16"/>
    </w:rPr>
  </w:style>
  <w:style w:type="paragraph" w:styleId="Footer">
    <w:name w:val="footer"/>
    <w:basedOn w:val="Normal"/>
    <w:link w:val="FooterChar"/>
    <w:uiPriority w:val="99"/>
    <w:unhideWhenUsed/>
    <w:rsid w:val="00923ABB"/>
    <w:pPr>
      <w:widowControl/>
      <w:tabs>
        <w:tab w:val="center" w:pos="4680"/>
        <w:tab w:val="right" w:pos="9360"/>
      </w:tabs>
      <w:autoSpaceDE/>
      <w:autoSpaceDN/>
    </w:pPr>
    <w:rPr>
      <w:rFonts w:asciiTheme="minorHAnsi" w:eastAsiaTheme="minorHAnsi" w:hAnsiTheme="minorHAnsi" w:cstheme="minorBidi"/>
    </w:rPr>
  </w:style>
  <w:style w:type="character" w:customStyle="1" w:styleId="FooterChar">
    <w:name w:val="Footer Char"/>
    <w:basedOn w:val="DefaultParagraphFont"/>
    <w:link w:val="Footer"/>
    <w:uiPriority w:val="99"/>
    <w:rsid w:val="00923ABB"/>
  </w:style>
  <w:style w:type="paragraph" w:styleId="BodyText3">
    <w:name w:val="Body Text 3"/>
    <w:basedOn w:val="Normal"/>
    <w:link w:val="BodyText3Char"/>
    <w:uiPriority w:val="99"/>
    <w:semiHidden/>
    <w:unhideWhenUsed/>
    <w:rsid w:val="00923ABB"/>
    <w:pPr>
      <w:widowControl/>
      <w:autoSpaceDE/>
      <w:autoSpaceDN/>
      <w:spacing w:after="120" w:line="276" w:lineRule="auto"/>
    </w:pPr>
    <w:rPr>
      <w:rFonts w:ascii="Calibri" w:eastAsia="Calibri" w:hAnsi="Calibri" w:cs="Times New Roman"/>
      <w:sz w:val="16"/>
      <w:szCs w:val="16"/>
      <w:lang w:val="x-none" w:eastAsia="x-none"/>
    </w:rPr>
  </w:style>
  <w:style w:type="character" w:customStyle="1" w:styleId="BodyText3Char">
    <w:name w:val="Body Text 3 Char"/>
    <w:basedOn w:val="DefaultParagraphFont"/>
    <w:link w:val="BodyText3"/>
    <w:uiPriority w:val="99"/>
    <w:semiHidden/>
    <w:rsid w:val="00923ABB"/>
    <w:rPr>
      <w:rFonts w:ascii="Calibri" w:eastAsia="Calibri" w:hAnsi="Calibri" w:cs="Times New Roman"/>
      <w:sz w:val="16"/>
      <w:szCs w:val="16"/>
      <w:lang w:val="x-none" w:eastAsia="x-none"/>
    </w:rPr>
  </w:style>
  <w:style w:type="numbering" w:customStyle="1" w:styleId="NoList1">
    <w:name w:val="No List1"/>
    <w:next w:val="NoList"/>
    <w:uiPriority w:val="99"/>
    <w:semiHidden/>
    <w:unhideWhenUsed/>
    <w:rsid w:val="00923ABB"/>
  </w:style>
  <w:style w:type="character" w:styleId="Hyperlink">
    <w:name w:val="Hyperlink"/>
    <w:uiPriority w:val="99"/>
    <w:unhideWhenUsed/>
    <w:rsid w:val="00923ABB"/>
    <w:rPr>
      <w:color w:val="0000FF"/>
      <w:u w:val="single"/>
    </w:rPr>
  </w:style>
  <w:style w:type="character" w:styleId="FollowedHyperlink">
    <w:name w:val="FollowedHyperlink"/>
    <w:uiPriority w:val="99"/>
    <w:semiHidden/>
    <w:unhideWhenUsed/>
    <w:rsid w:val="00923ABB"/>
    <w:rPr>
      <w:color w:val="800080"/>
      <w:u w:val="single"/>
    </w:rPr>
  </w:style>
  <w:style w:type="paragraph" w:customStyle="1" w:styleId="Default">
    <w:name w:val="Default"/>
    <w:link w:val="DefaultChar"/>
    <w:rsid w:val="00923ABB"/>
    <w:pPr>
      <w:adjustRightInd w:val="0"/>
    </w:pPr>
    <w:rPr>
      <w:rFonts w:ascii="Arial" w:eastAsia="Times New Roman" w:hAnsi="Arial" w:cs="Arial"/>
      <w:color w:val="000000"/>
      <w:sz w:val="24"/>
      <w:szCs w:val="24"/>
    </w:rPr>
  </w:style>
  <w:style w:type="character" w:customStyle="1" w:styleId="DefaultChar">
    <w:name w:val="Default Char"/>
    <w:link w:val="Default"/>
    <w:rsid w:val="00923ABB"/>
    <w:rPr>
      <w:rFonts w:ascii="Arial" w:eastAsia="Times New Roman" w:hAnsi="Arial" w:cs="Arial"/>
      <w:color w:val="000000"/>
      <w:sz w:val="24"/>
      <w:szCs w:val="24"/>
    </w:rPr>
  </w:style>
  <w:style w:type="paragraph" w:customStyle="1" w:styleId="TableText">
    <w:name w:val="Table Text"/>
    <w:basedOn w:val="Normal"/>
    <w:link w:val="TableTextChar"/>
    <w:uiPriority w:val="99"/>
    <w:rsid w:val="00923ABB"/>
    <w:pPr>
      <w:keepNext/>
      <w:widowControl/>
      <w:suppressAutoHyphens/>
      <w:autoSpaceDE/>
      <w:autoSpaceDN/>
      <w:spacing w:before="40" w:after="40"/>
    </w:pPr>
    <w:rPr>
      <w:rFonts w:eastAsia="Times New Roman" w:cs="Times New Roman"/>
      <w:sz w:val="20"/>
      <w:szCs w:val="20"/>
    </w:rPr>
  </w:style>
  <w:style w:type="paragraph" w:styleId="BodyTextIndent3">
    <w:name w:val="Body Text Indent 3"/>
    <w:basedOn w:val="Normal"/>
    <w:link w:val="BodyTextIndent3Char"/>
    <w:rsid w:val="00923ABB"/>
    <w:pPr>
      <w:widowControl/>
      <w:autoSpaceDE/>
      <w:autoSpaceDN/>
      <w:ind w:left="720"/>
    </w:pPr>
    <w:rPr>
      <w:rFonts w:ascii="Times New Roman" w:eastAsia="Times New Roman" w:hAnsi="Times New Roman" w:cs="Times New Roman"/>
      <w:sz w:val="24"/>
      <w:szCs w:val="24"/>
      <w:lang w:val="x-none" w:eastAsia="x-none"/>
    </w:rPr>
  </w:style>
  <w:style w:type="character" w:customStyle="1" w:styleId="BodyTextIndent3Char">
    <w:name w:val="Body Text Indent 3 Char"/>
    <w:basedOn w:val="DefaultParagraphFont"/>
    <w:link w:val="BodyTextIndent3"/>
    <w:rsid w:val="00923ABB"/>
    <w:rPr>
      <w:rFonts w:ascii="Times New Roman" w:eastAsia="Times New Roman" w:hAnsi="Times New Roman" w:cs="Times New Roman"/>
      <w:sz w:val="24"/>
      <w:szCs w:val="24"/>
      <w:lang w:val="x-none" w:eastAsia="x-none"/>
    </w:rPr>
  </w:style>
  <w:style w:type="character" w:customStyle="1" w:styleId="BodyTextChar">
    <w:name w:val="Body Text Char"/>
    <w:aliases w:val="bt Char,heading3 Char,body text Char,3 indent Char,heading31 Char,body text1 Char,3 indent1 Char,heading32 Char,body text2 Char,3 indent2 Char,heading33 Char,body text3 Char,3 indent3 Char,heading34 Char,body text4 Char,3 indent4 Char"/>
    <w:basedOn w:val="DefaultParagraphFont"/>
    <w:link w:val="BodyText"/>
    <w:uiPriority w:val="1"/>
    <w:rsid w:val="00923ABB"/>
    <w:rPr>
      <w:rFonts w:ascii="Arial" w:eastAsia="Arial" w:hAnsi="Arial" w:cs="Arial"/>
    </w:rPr>
  </w:style>
  <w:style w:type="paragraph" w:customStyle="1" w:styleId="Level11">
    <w:name w:val="Level 11"/>
    <w:rsid w:val="00923A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ind w:left="720" w:hanging="720"/>
      <w:jc w:val="both"/>
    </w:pPr>
    <w:rPr>
      <w:rFonts w:ascii="Times New Roman" w:eastAsia="Times New Roman" w:hAnsi="Times New Roman" w:cs="Times New Roman"/>
      <w:sz w:val="24"/>
      <w:szCs w:val="24"/>
    </w:rPr>
  </w:style>
  <w:style w:type="paragraph" w:customStyle="1" w:styleId="singleblock">
    <w:name w:val="single block"/>
    <w:aliases w:val="sb"/>
    <w:basedOn w:val="Normal"/>
    <w:rsid w:val="00923ABB"/>
    <w:pPr>
      <w:widowControl/>
      <w:autoSpaceDE/>
      <w:autoSpaceDN/>
      <w:spacing w:after="240"/>
      <w:jc w:val="both"/>
    </w:pPr>
    <w:rPr>
      <w:rFonts w:ascii="Courier New" w:eastAsia="Times New Roman" w:hAnsi="Courier New" w:cs="Courier New"/>
      <w:sz w:val="24"/>
      <w:szCs w:val="24"/>
    </w:rPr>
  </w:style>
  <w:style w:type="paragraph" w:customStyle="1" w:styleId="singlehanging">
    <w:name w:val="single hanging"/>
    <w:aliases w:val="sh"/>
    <w:basedOn w:val="Normal"/>
    <w:rsid w:val="00923ABB"/>
    <w:pPr>
      <w:widowControl/>
      <w:autoSpaceDE/>
      <w:autoSpaceDN/>
      <w:spacing w:after="240"/>
      <w:ind w:left="1440" w:hanging="720"/>
      <w:jc w:val="both"/>
    </w:pPr>
    <w:rPr>
      <w:rFonts w:ascii="Courier New" w:eastAsia="Times New Roman" w:hAnsi="Courier New" w:cs="Courier New"/>
      <w:sz w:val="24"/>
      <w:szCs w:val="24"/>
    </w:rPr>
  </w:style>
  <w:style w:type="paragraph" w:customStyle="1" w:styleId="singlehanging1">
    <w:name w:val="single hanging1"/>
    <w:aliases w:val="sh1"/>
    <w:basedOn w:val="Normal"/>
    <w:rsid w:val="00923ABB"/>
    <w:pPr>
      <w:widowControl/>
      <w:autoSpaceDE/>
      <w:autoSpaceDN/>
      <w:spacing w:after="240"/>
      <w:ind w:left="2160" w:hanging="720"/>
      <w:jc w:val="both"/>
    </w:pPr>
    <w:rPr>
      <w:rFonts w:ascii="Courier New" w:eastAsia="Times New Roman" w:hAnsi="Courier New" w:cs="Courier New"/>
      <w:sz w:val="24"/>
      <w:szCs w:val="24"/>
    </w:rPr>
  </w:style>
  <w:style w:type="paragraph" w:customStyle="1" w:styleId="Legal1">
    <w:name w:val="Legal[1]"/>
    <w:basedOn w:val="Normal"/>
    <w:rsid w:val="00923ABB"/>
    <w:pPr>
      <w:adjustRightInd w:val="0"/>
    </w:pPr>
    <w:rPr>
      <w:rFonts w:eastAsia="Times New Roman"/>
      <w:sz w:val="24"/>
      <w:szCs w:val="24"/>
    </w:rPr>
  </w:style>
  <w:style w:type="paragraph" w:customStyle="1" w:styleId="levnl11">
    <w:name w:val="_levnl11"/>
    <w:basedOn w:val="Normal"/>
    <w:rsid w:val="00923A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ind w:left="360" w:hanging="360"/>
    </w:pPr>
    <w:rPr>
      <w:rFonts w:ascii="Times New Roman" w:eastAsia="Times New Roman" w:hAnsi="Times New Roman" w:cs="Times New Roman"/>
      <w:sz w:val="24"/>
      <w:szCs w:val="20"/>
    </w:rPr>
  </w:style>
  <w:style w:type="paragraph" w:customStyle="1" w:styleId="Heading21">
    <w:name w:val="Heading 21"/>
    <w:basedOn w:val="Normal"/>
    <w:rsid w:val="00923ABB"/>
    <w:pPr>
      <w:widowControl/>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pPr>
    <w:rPr>
      <w:rFonts w:eastAsia="Times New Roman" w:cs="Times New Roman"/>
      <w:b/>
      <w:sz w:val="28"/>
      <w:szCs w:val="20"/>
    </w:rPr>
  </w:style>
  <w:style w:type="paragraph" w:customStyle="1" w:styleId="CM2">
    <w:name w:val="CM2"/>
    <w:basedOn w:val="Default"/>
    <w:next w:val="Default"/>
    <w:link w:val="CM2Char"/>
    <w:rsid w:val="00923ABB"/>
    <w:pPr>
      <w:spacing w:line="253" w:lineRule="atLeast"/>
    </w:pPr>
    <w:rPr>
      <w:rFonts w:cs="Times New Roman"/>
    </w:rPr>
  </w:style>
  <w:style w:type="character" w:customStyle="1" w:styleId="CM2Char">
    <w:name w:val="CM2 Char"/>
    <w:basedOn w:val="DefaultChar"/>
    <w:link w:val="CM2"/>
    <w:rsid w:val="00923ABB"/>
    <w:rPr>
      <w:rFonts w:ascii="Arial" w:eastAsia="Times New Roman" w:hAnsi="Arial" w:cs="Times New Roman"/>
      <w:color w:val="000000"/>
      <w:sz w:val="24"/>
      <w:szCs w:val="24"/>
    </w:rPr>
  </w:style>
  <w:style w:type="paragraph" w:customStyle="1" w:styleId="CM14">
    <w:name w:val="CM14"/>
    <w:basedOn w:val="Default"/>
    <w:next w:val="Default"/>
    <w:rsid w:val="00923ABB"/>
    <w:pPr>
      <w:spacing w:after="380"/>
    </w:pPr>
    <w:rPr>
      <w:rFonts w:cs="Times New Roman"/>
      <w:color w:val="auto"/>
    </w:rPr>
  </w:style>
  <w:style w:type="paragraph" w:customStyle="1" w:styleId="t1">
    <w:name w:val="t1"/>
    <w:basedOn w:val="Normal"/>
    <w:rsid w:val="00923ABB"/>
    <w:pPr>
      <w:autoSpaceDE/>
      <w:autoSpaceDN/>
    </w:pPr>
    <w:rPr>
      <w:rFonts w:ascii="Times New Roman" w:eastAsia="Times New Roman" w:hAnsi="Times New Roman" w:cs="Times New Roman"/>
      <w:sz w:val="24"/>
      <w:szCs w:val="20"/>
    </w:rPr>
  </w:style>
  <w:style w:type="paragraph" w:customStyle="1" w:styleId="c3">
    <w:name w:val="c3"/>
    <w:basedOn w:val="Normal"/>
    <w:rsid w:val="00923ABB"/>
    <w:pPr>
      <w:autoSpaceDE/>
      <w:autoSpaceDN/>
      <w:jc w:val="center"/>
    </w:pPr>
    <w:rPr>
      <w:rFonts w:ascii="Times New Roman" w:eastAsia="Times New Roman" w:hAnsi="Times New Roman" w:cs="Times New Roman"/>
      <w:sz w:val="24"/>
      <w:szCs w:val="20"/>
    </w:rPr>
  </w:style>
  <w:style w:type="paragraph" w:customStyle="1" w:styleId="p5">
    <w:name w:val="p5"/>
    <w:basedOn w:val="Normal"/>
    <w:rsid w:val="00923ABB"/>
    <w:pPr>
      <w:tabs>
        <w:tab w:val="left" w:pos="0"/>
        <w:tab w:val="left" w:pos="204"/>
      </w:tabs>
      <w:autoSpaceDE/>
      <w:autoSpaceDN/>
      <w:spacing w:line="238" w:lineRule="exact"/>
    </w:pPr>
    <w:rPr>
      <w:rFonts w:ascii="Times New Roman" w:eastAsia="Times New Roman" w:hAnsi="Times New Roman" w:cs="Times New Roman"/>
      <w:sz w:val="24"/>
      <w:szCs w:val="20"/>
    </w:rPr>
  </w:style>
  <w:style w:type="paragraph" w:customStyle="1" w:styleId="p6">
    <w:name w:val="p6"/>
    <w:basedOn w:val="Normal"/>
    <w:rsid w:val="00923ABB"/>
    <w:pPr>
      <w:tabs>
        <w:tab w:val="left" w:pos="498"/>
        <w:tab w:val="left" w:pos="740"/>
        <w:tab w:val="left" w:pos="996"/>
      </w:tabs>
      <w:autoSpaceDE/>
      <w:autoSpaceDN/>
      <w:spacing w:line="238" w:lineRule="exact"/>
      <w:ind w:left="498" w:hanging="254"/>
    </w:pPr>
    <w:rPr>
      <w:rFonts w:ascii="Times New Roman" w:eastAsia="Times New Roman" w:hAnsi="Times New Roman" w:cs="Times New Roman"/>
      <w:sz w:val="24"/>
      <w:szCs w:val="20"/>
    </w:rPr>
  </w:style>
  <w:style w:type="paragraph" w:styleId="NormalWeb">
    <w:name w:val="Normal (Web)"/>
    <w:basedOn w:val="Normal"/>
    <w:uiPriority w:val="99"/>
    <w:rsid w:val="00923ABB"/>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rsid w:val="00923ABB"/>
  </w:style>
  <w:style w:type="paragraph" w:styleId="BodyText2">
    <w:name w:val="Body Text 2"/>
    <w:basedOn w:val="Normal"/>
    <w:link w:val="BodyText2Char"/>
    <w:rsid w:val="00923ABB"/>
    <w:pPr>
      <w:widowControl/>
      <w:autoSpaceDE/>
      <w:autoSpaceDN/>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923ABB"/>
    <w:rPr>
      <w:rFonts w:ascii="Times New Roman" w:eastAsia="Times New Roman" w:hAnsi="Times New Roman" w:cs="Times New Roman"/>
      <w:sz w:val="24"/>
      <w:szCs w:val="24"/>
      <w:lang w:val="x-none" w:eastAsia="x-none"/>
    </w:rPr>
  </w:style>
  <w:style w:type="character" w:customStyle="1" w:styleId="TitleChar">
    <w:name w:val="Title Char"/>
    <w:basedOn w:val="DefaultParagraphFont"/>
    <w:link w:val="Title"/>
    <w:rsid w:val="00923ABB"/>
    <w:rPr>
      <w:rFonts w:ascii="Arial" w:eastAsia="Arial" w:hAnsi="Arial" w:cs="Arial"/>
      <w:b/>
      <w:bCs/>
      <w:sz w:val="72"/>
      <w:szCs w:val="72"/>
    </w:rPr>
  </w:style>
  <w:style w:type="paragraph" w:styleId="Subtitle">
    <w:name w:val="Subtitle"/>
    <w:basedOn w:val="Normal"/>
    <w:link w:val="SubtitleChar"/>
    <w:uiPriority w:val="11"/>
    <w:qFormat/>
    <w:rsid w:val="00923ABB"/>
    <w:pPr>
      <w:widowControl/>
      <w:autoSpaceDE/>
      <w:autoSpaceDN/>
      <w:jc w:val="center"/>
    </w:pPr>
    <w:rPr>
      <w:rFonts w:eastAsia="Times New Roman" w:cs="Times New Roman"/>
      <w:b/>
      <w:bCs/>
      <w:sz w:val="24"/>
      <w:szCs w:val="24"/>
      <w:lang w:val="x-none" w:eastAsia="x-none"/>
    </w:rPr>
  </w:style>
  <w:style w:type="character" w:customStyle="1" w:styleId="SubtitleChar">
    <w:name w:val="Subtitle Char"/>
    <w:basedOn w:val="DefaultParagraphFont"/>
    <w:link w:val="Subtitle"/>
    <w:uiPriority w:val="11"/>
    <w:rsid w:val="00923ABB"/>
    <w:rPr>
      <w:rFonts w:ascii="Arial" w:eastAsia="Times New Roman" w:hAnsi="Arial" w:cs="Times New Roman"/>
      <w:b/>
      <w:bCs/>
      <w:sz w:val="24"/>
      <w:szCs w:val="24"/>
      <w:lang w:val="x-none" w:eastAsia="x-none"/>
    </w:rPr>
  </w:style>
  <w:style w:type="character" w:styleId="Strong">
    <w:name w:val="Strong"/>
    <w:uiPriority w:val="22"/>
    <w:qFormat/>
    <w:rsid w:val="00923ABB"/>
    <w:rPr>
      <w:b/>
      <w:bCs/>
    </w:rPr>
  </w:style>
  <w:style w:type="paragraph" w:customStyle="1" w:styleId="QuickI">
    <w:name w:val="Quick I."/>
    <w:basedOn w:val="Normal"/>
    <w:rsid w:val="00923ABB"/>
    <w:pPr>
      <w:tabs>
        <w:tab w:val="num" w:pos="360"/>
      </w:tabs>
      <w:adjustRightInd w:val="0"/>
      <w:ind w:left="1440" w:hanging="720"/>
    </w:pPr>
    <w:rPr>
      <w:rFonts w:ascii="Times New Roman" w:eastAsia="Times New Roman" w:hAnsi="Times New Roman" w:cs="Times New Roman"/>
      <w:sz w:val="20"/>
      <w:szCs w:val="24"/>
    </w:rPr>
  </w:style>
  <w:style w:type="paragraph" w:styleId="BodyTextIndent">
    <w:name w:val="Body Text Indent"/>
    <w:basedOn w:val="Normal"/>
    <w:link w:val="BodyTextIndentChar"/>
    <w:rsid w:val="00923ABB"/>
    <w:pPr>
      <w:widowControl/>
      <w:autoSpaceDE/>
      <w:autoSpaceDN/>
      <w:ind w:left="360"/>
    </w:pPr>
    <w:rPr>
      <w:rFonts w:eastAsia="Times New Roman" w:cs="Times New Roman"/>
      <w:b/>
      <w:bCs/>
      <w:lang w:val="x-none" w:eastAsia="x-none"/>
    </w:rPr>
  </w:style>
  <w:style w:type="character" w:customStyle="1" w:styleId="BodyTextIndentChar">
    <w:name w:val="Body Text Indent Char"/>
    <w:basedOn w:val="DefaultParagraphFont"/>
    <w:link w:val="BodyTextIndent"/>
    <w:rsid w:val="00923ABB"/>
    <w:rPr>
      <w:rFonts w:ascii="Arial" w:eastAsia="Times New Roman" w:hAnsi="Arial" w:cs="Times New Roman"/>
      <w:b/>
      <w:bCs/>
      <w:lang w:val="x-none" w:eastAsia="x-none"/>
    </w:rPr>
  </w:style>
  <w:style w:type="paragraph" w:styleId="Caption">
    <w:name w:val="caption"/>
    <w:aliases w:val="HUD Caption"/>
    <w:basedOn w:val="Normal"/>
    <w:next w:val="Normal"/>
    <w:qFormat/>
    <w:rsid w:val="00923ABB"/>
    <w:pPr>
      <w:widowControl/>
      <w:autoSpaceDE/>
      <w:autoSpaceDN/>
      <w:jc w:val="both"/>
    </w:pPr>
    <w:rPr>
      <w:rFonts w:eastAsia="Times New Roman" w:cs="Times New Roman"/>
      <w:b/>
      <w:bCs/>
      <w:sz w:val="16"/>
      <w:szCs w:val="24"/>
    </w:rPr>
  </w:style>
  <w:style w:type="paragraph" w:customStyle="1" w:styleId="NormalWeb1">
    <w:name w:val="Normal (Web)1"/>
    <w:basedOn w:val="Normal"/>
    <w:rsid w:val="00923ABB"/>
    <w:pPr>
      <w:widowControl/>
      <w:autoSpaceDE/>
      <w:autoSpaceDN/>
      <w:spacing w:before="100" w:beforeAutospacing="1" w:after="100" w:afterAutospacing="1"/>
    </w:pPr>
    <w:rPr>
      <w:rFonts w:ascii="Verdana" w:eastAsia="Times New Roman" w:hAnsi="Verdana" w:cs="Times New Roman"/>
      <w:color w:val="000000"/>
      <w:sz w:val="18"/>
      <w:szCs w:val="18"/>
    </w:rPr>
  </w:style>
  <w:style w:type="paragraph" w:styleId="PlainText">
    <w:name w:val="Plain Text"/>
    <w:basedOn w:val="Normal"/>
    <w:link w:val="PlainTextChar"/>
    <w:uiPriority w:val="99"/>
    <w:unhideWhenUsed/>
    <w:rsid w:val="00923ABB"/>
    <w:pPr>
      <w:widowControl/>
      <w:autoSpaceDE/>
      <w:autoSpaceDN/>
    </w:pPr>
    <w:rPr>
      <w:rFonts w:ascii="Consolas" w:eastAsia="Times New Roman" w:hAnsi="Consolas" w:cs="Times New Roman"/>
      <w:sz w:val="21"/>
      <w:szCs w:val="21"/>
      <w:lang w:val="x-none" w:eastAsia="x-none"/>
    </w:rPr>
  </w:style>
  <w:style w:type="character" w:customStyle="1" w:styleId="PlainTextChar">
    <w:name w:val="Plain Text Char"/>
    <w:basedOn w:val="DefaultParagraphFont"/>
    <w:link w:val="PlainText"/>
    <w:uiPriority w:val="99"/>
    <w:rsid w:val="00923ABB"/>
    <w:rPr>
      <w:rFonts w:ascii="Consolas" w:eastAsia="Times New Roman" w:hAnsi="Consolas" w:cs="Times New Roman"/>
      <w:sz w:val="21"/>
      <w:szCs w:val="21"/>
      <w:lang w:val="x-none" w:eastAsia="x-none"/>
    </w:rPr>
  </w:style>
  <w:style w:type="character" w:customStyle="1" w:styleId="StyleHeading3Arial10ptNounderlineChar">
    <w:name w:val="Style Heading 3 + Arial 10 pt No underline Char"/>
    <w:link w:val="StyleHeading3Arial10ptNounderline"/>
    <w:locked/>
    <w:rsid w:val="00923ABB"/>
    <w:rPr>
      <w:rFonts w:ascii="Arial" w:hAnsi="Arial" w:cs="Arial"/>
    </w:rPr>
  </w:style>
  <w:style w:type="paragraph" w:customStyle="1" w:styleId="StyleHeading3Arial10ptNounderline">
    <w:name w:val="Style Heading 3 + Arial 10 pt No underline"/>
    <w:basedOn w:val="Normal"/>
    <w:link w:val="StyleHeading3Arial10ptNounderlineChar"/>
    <w:rsid w:val="00923ABB"/>
    <w:pPr>
      <w:keepNext/>
      <w:widowControl/>
      <w:autoSpaceDE/>
      <w:autoSpaceDN/>
      <w:jc w:val="both"/>
    </w:pPr>
    <w:rPr>
      <w:rFonts w:eastAsiaTheme="minorHAnsi"/>
    </w:rPr>
  </w:style>
  <w:style w:type="character" w:customStyle="1" w:styleId="st">
    <w:name w:val="st"/>
    <w:rsid w:val="00923ABB"/>
  </w:style>
  <w:style w:type="character" w:customStyle="1" w:styleId="style81">
    <w:name w:val="style81"/>
    <w:rsid w:val="00923ABB"/>
    <w:rPr>
      <w:sz w:val="20"/>
      <w:szCs w:val="20"/>
    </w:rPr>
  </w:style>
  <w:style w:type="paragraph" w:customStyle="1" w:styleId="Level3">
    <w:name w:val="Level 3"/>
    <w:basedOn w:val="Normal"/>
    <w:rsid w:val="00923ABB"/>
    <w:pPr>
      <w:autoSpaceDE/>
      <w:autoSpaceDN/>
    </w:pPr>
    <w:rPr>
      <w:rFonts w:ascii="Times New Roman" w:eastAsia="Times New Roman" w:hAnsi="Times New Roman" w:cs="Times New Roman"/>
      <w:sz w:val="24"/>
      <w:szCs w:val="20"/>
    </w:rPr>
  </w:style>
  <w:style w:type="character" w:customStyle="1" w:styleId="hcp3">
    <w:name w:val="hcp3"/>
    <w:rsid w:val="00923ABB"/>
    <w:rPr>
      <w:rFonts w:ascii="Georgia" w:hAnsi="Georgia" w:hint="default"/>
      <w:sz w:val="22"/>
      <w:szCs w:val="22"/>
    </w:rPr>
  </w:style>
  <w:style w:type="paragraph" w:customStyle="1" w:styleId="numbered">
    <w:name w:val="numbered"/>
    <w:basedOn w:val="Normal"/>
    <w:rsid w:val="00923ABB"/>
    <w:pPr>
      <w:widowControl/>
      <w:autoSpaceDE/>
      <w:autoSpaceDN/>
      <w:spacing w:before="100" w:beforeAutospacing="1" w:after="100" w:afterAutospacing="1" w:line="276" w:lineRule="auto"/>
    </w:pPr>
    <w:rPr>
      <w:rFonts w:ascii="Calibri" w:eastAsia="Times New Roman" w:hAnsi="Calibri" w:cs="Times New Roman"/>
    </w:rPr>
  </w:style>
  <w:style w:type="character" w:customStyle="1" w:styleId="hcp9">
    <w:name w:val="hcp9"/>
    <w:rsid w:val="00923ABB"/>
    <w:rPr>
      <w:rFonts w:ascii="Georgia" w:hAnsi="Georgia" w:hint="default"/>
      <w:b w:val="0"/>
      <w:bCs w:val="0"/>
      <w:sz w:val="22"/>
      <w:szCs w:val="22"/>
    </w:rPr>
  </w:style>
  <w:style w:type="paragraph" w:customStyle="1" w:styleId="bluediamond">
    <w:name w:val="bluediamond"/>
    <w:basedOn w:val="Normal"/>
    <w:rsid w:val="00923ABB"/>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hcp2">
    <w:name w:val="hcp2"/>
    <w:rsid w:val="00923ABB"/>
    <w:rPr>
      <w:rFonts w:ascii="Georgia" w:hAnsi="Georgia" w:hint="default"/>
      <w:sz w:val="22"/>
      <w:szCs w:val="22"/>
    </w:rPr>
  </w:style>
  <w:style w:type="character" w:customStyle="1" w:styleId="hcp4">
    <w:name w:val="hcp4"/>
    <w:rsid w:val="00923ABB"/>
    <w:rPr>
      <w:i/>
      <w:iCs/>
    </w:rPr>
  </w:style>
  <w:style w:type="paragraph" w:customStyle="1" w:styleId="leftnormal">
    <w:name w:val="leftnormal"/>
    <w:basedOn w:val="Normal"/>
    <w:rsid w:val="00923ABB"/>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bluearrow">
    <w:name w:val="bluearrow"/>
    <w:basedOn w:val="Normal"/>
    <w:rsid w:val="00923ABB"/>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leftnormalunderline">
    <w:name w:val="leftnormalunderline"/>
    <w:basedOn w:val="Normal"/>
    <w:rsid w:val="00923ABB"/>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923ABB"/>
    <w:pPr>
      <w:widowControl/>
      <w:autoSpaceDE/>
      <w:autoSpaceDN/>
    </w:pPr>
    <w:rPr>
      <w:rFonts w:ascii="Calibri" w:eastAsia="Calibri" w:hAnsi="Calibri" w:cs="Times New Roman"/>
    </w:rPr>
  </w:style>
  <w:style w:type="paragraph" w:customStyle="1" w:styleId="CM115">
    <w:name w:val="CM115"/>
    <w:basedOn w:val="Default"/>
    <w:next w:val="Default"/>
    <w:uiPriority w:val="99"/>
    <w:rsid w:val="00923ABB"/>
    <w:pPr>
      <w:widowControl/>
    </w:pPr>
    <w:rPr>
      <w:rFonts w:eastAsia="Calibri"/>
      <w:color w:val="auto"/>
    </w:rPr>
  </w:style>
  <w:style w:type="paragraph" w:customStyle="1" w:styleId="CM5">
    <w:name w:val="CM5"/>
    <w:basedOn w:val="Default"/>
    <w:next w:val="Default"/>
    <w:uiPriority w:val="99"/>
    <w:rsid w:val="00923ABB"/>
    <w:pPr>
      <w:widowControl/>
      <w:spacing w:line="276" w:lineRule="atLeast"/>
    </w:pPr>
    <w:rPr>
      <w:rFonts w:eastAsia="Calibri"/>
      <w:color w:val="auto"/>
    </w:rPr>
  </w:style>
  <w:style w:type="paragraph" w:customStyle="1" w:styleId="Subheading1">
    <w:name w:val="Subheading 1"/>
    <w:basedOn w:val="Normal"/>
    <w:rsid w:val="00923ABB"/>
    <w:pPr>
      <w:widowControl/>
      <w:autoSpaceDE/>
      <w:autoSpaceDN/>
      <w:spacing w:before="120" w:after="120"/>
    </w:pPr>
    <w:rPr>
      <w:rFonts w:ascii="Verdana" w:eastAsia="Times New Roman" w:hAnsi="Verdana" w:cs="Times New Roman"/>
      <w:b/>
      <w:bCs/>
      <w:sz w:val="20"/>
      <w:szCs w:val="20"/>
    </w:rPr>
  </w:style>
  <w:style w:type="paragraph" w:styleId="ListBullet">
    <w:name w:val="List Bullet"/>
    <w:basedOn w:val="Normal"/>
    <w:rsid w:val="00923ABB"/>
    <w:pPr>
      <w:numPr>
        <w:numId w:val="4"/>
      </w:numPr>
      <w:autoSpaceDE/>
      <w:autoSpaceDN/>
    </w:pPr>
    <w:rPr>
      <w:rFonts w:ascii="Times New Roman" w:eastAsia="Times New Roman" w:hAnsi="Times New Roman" w:cs="Times New Roman"/>
      <w:sz w:val="24"/>
      <w:szCs w:val="20"/>
    </w:rPr>
  </w:style>
  <w:style w:type="paragraph" w:customStyle="1" w:styleId="NumberedItem">
    <w:name w:val="Numbered Item"/>
    <w:basedOn w:val="Normal"/>
    <w:rsid w:val="00923ABB"/>
    <w:pPr>
      <w:widowControl/>
      <w:numPr>
        <w:numId w:val="5"/>
      </w:numPr>
      <w:autoSpaceDE/>
      <w:autoSpaceDN/>
      <w:spacing w:after="120"/>
    </w:pPr>
    <w:rPr>
      <w:rFonts w:eastAsia="Times New Roman" w:cs="Times New Roman"/>
      <w:sz w:val="20"/>
      <w:szCs w:val="20"/>
    </w:rPr>
  </w:style>
  <w:style w:type="paragraph" w:customStyle="1" w:styleId="BodyTextIndentBulleted">
    <w:name w:val="BodyTextIndentBulleted"/>
    <w:basedOn w:val="BodyTextIndent"/>
    <w:rsid w:val="00923ABB"/>
    <w:pPr>
      <w:numPr>
        <w:numId w:val="6"/>
      </w:numPr>
      <w:tabs>
        <w:tab w:val="clear" w:pos="360"/>
      </w:tabs>
      <w:spacing w:before="60" w:after="60"/>
      <w:ind w:left="2880" w:hanging="720"/>
      <w:jc w:val="both"/>
    </w:pPr>
    <w:rPr>
      <w:b w:val="0"/>
      <w:bCs w:val="0"/>
      <w:sz w:val="24"/>
      <w:szCs w:val="20"/>
      <w:lang w:val="en-US" w:eastAsia="en-US"/>
    </w:rPr>
  </w:style>
  <w:style w:type="paragraph" w:customStyle="1" w:styleId="Bullet1">
    <w:name w:val="Bullet1"/>
    <w:basedOn w:val="BodyText"/>
    <w:link w:val="Bullet1Char"/>
    <w:rsid w:val="00923ABB"/>
    <w:pPr>
      <w:widowControl/>
      <w:numPr>
        <w:numId w:val="7"/>
      </w:numPr>
      <w:autoSpaceDE/>
      <w:autoSpaceDN/>
    </w:pPr>
    <w:rPr>
      <w:rFonts w:ascii="Times New Roman" w:eastAsia="Times New Roman" w:hAnsi="Times New Roman" w:cs="Times New Roman"/>
      <w:szCs w:val="20"/>
    </w:rPr>
  </w:style>
  <w:style w:type="character" w:customStyle="1" w:styleId="Bullet1Char">
    <w:name w:val="Bullet1 Char"/>
    <w:link w:val="Bullet1"/>
    <w:rsid w:val="00923ABB"/>
    <w:rPr>
      <w:rFonts w:ascii="Times New Roman" w:eastAsia="Times New Roman" w:hAnsi="Times New Roman" w:cs="Times New Roman"/>
      <w:szCs w:val="20"/>
    </w:rPr>
  </w:style>
  <w:style w:type="paragraph" w:styleId="NormalIndent">
    <w:name w:val="Normal Indent"/>
    <w:basedOn w:val="Normal"/>
    <w:rsid w:val="00923ABB"/>
    <w:pPr>
      <w:widowControl/>
      <w:autoSpaceDE/>
      <w:autoSpaceDN/>
      <w:spacing w:after="120"/>
      <w:ind w:left="360"/>
    </w:pPr>
    <w:rPr>
      <w:rFonts w:eastAsia="Times New Roman"/>
      <w:bCs/>
      <w:iCs/>
    </w:rPr>
  </w:style>
  <w:style w:type="paragraph" w:customStyle="1" w:styleId="HUDTableText">
    <w:name w:val="HUD Table Text"/>
    <w:basedOn w:val="Normal"/>
    <w:qFormat/>
    <w:rsid w:val="00923ABB"/>
    <w:pPr>
      <w:widowControl/>
      <w:overflowPunct w:val="0"/>
      <w:adjustRightInd w:val="0"/>
      <w:spacing w:before="60" w:after="60"/>
      <w:textAlignment w:val="baseline"/>
    </w:pPr>
    <w:rPr>
      <w:rFonts w:ascii="Calibri" w:eastAsia="Times New Roman" w:hAnsi="Calibri" w:cs="Times New Roman"/>
      <w:sz w:val="20"/>
      <w:szCs w:val="20"/>
    </w:rPr>
  </w:style>
  <w:style w:type="table" w:customStyle="1" w:styleId="HUDTables">
    <w:name w:val="HUD Tables"/>
    <w:basedOn w:val="TableNormal"/>
    <w:uiPriority w:val="99"/>
    <w:rsid w:val="00923ABB"/>
    <w:pPr>
      <w:widowControl/>
      <w:autoSpaceDE/>
      <w:autoSpaceDN/>
    </w:pPr>
    <w:rPr>
      <w:rFonts w:ascii="Calibri" w:eastAsia="Calibri" w:hAnsi="Calibri"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Unicode MS" w:hAnsi="Arial Unicode MS"/>
        <w:b/>
        <w:color w:val="FFFFFF"/>
        <w:sz w:val="24"/>
      </w:rPr>
      <w:tblPr/>
      <w:tcPr>
        <w:shd w:val="clear" w:color="auto" w:fill="4F81BD"/>
      </w:tcPr>
    </w:tblStylePr>
    <w:tblStylePr w:type="lastRow">
      <w:pPr>
        <w:jc w:val="left"/>
      </w:pPr>
      <w:rPr>
        <w:rFonts w:ascii="Arial Unicode MS" w:hAnsi="Arial Unicode MS"/>
        <w:sz w:val="20"/>
      </w:rPr>
      <w:tblPr/>
      <w:tcPr>
        <w:vAlign w:val="center"/>
      </w:tcPr>
    </w:tblStylePr>
    <w:tblStylePr w:type="band1Vert">
      <w:rPr>
        <w:rFonts w:ascii="Arial Unicode MS" w:hAnsi="Arial Unicode MS"/>
        <w:sz w:val="20"/>
      </w:rPr>
    </w:tblStylePr>
    <w:tblStylePr w:type="band2Horz">
      <w:rPr>
        <w:rFonts w:ascii="Arial Unicode MS" w:hAnsi="Arial Unicode MS"/>
        <w:sz w:val="20"/>
      </w:rPr>
    </w:tblStylePr>
  </w:style>
  <w:style w:type="paragraph" w:customStyle="1" w:styleId="HUDBText">
    <w:name w:val="HUD BText"/>
    <w:basedOn w:val="Normal"/>
    <w:qFormat/>
    <w:rsid w:val="00923ABB"/>
    <w:pPr>
      <w:widowControl/>
      <w:overflowPunct w:val="0"/>
      <w:adjustRightInd w:val="0"/>
      <w:spacing w:after="120"/>
      <w:textAlignment w:val="baseline"/>
    </w:pPr>
    <w:rPr>
      <w:rFonts w:ascii="Calibri" w:eastAsia="Times New Roman" w:hAnsi="Calibri" w:cs="Times New Roman"/>
      <w:i/>
      <w:color w:val="3333FF"/>
    </w:rPr>
  </w:style>
  <w:style w:type="paragraph" w:customStyle="1" w:styleId="Instructions">
    <w:name w:val="Instructions"/>
    <w:basedOn w:val="Normal"/>
    <w:autoRedefine/>
    <w:rsid w:val="00923ABB"/>
    <w:pPr>
      <w:widowControl/>
      <w:shd w:val="clear" w:color="auto" w:fill="FFFFFF"/>
      <w:autoSpaceDE/>
      <w:autoSpaceDN/>
      <w:spacing w:after="120"/>
    </w:pPr>
    <w:rPr>
      <w:rFonts w:ascii="Calibri" w:eastAsia="Times New Roman" w:hAnsi="Calibri" w:cs="Calibri"/>
      <w:i/>
      <w:color w:val="3333FF"/>
      <w:szCs w:val="20"/>
    </w:rPr>
  </w:style>
  <w:style w:type="paragraph" w:styleId="FootnoteText">
    <w:name w:val="footnote text"/>
    <w:basedOn w:val="Normal"/>
    <w:link w:val="FootnoteTextChar"/>
    <w:semiHidden/>
    <w:rsid w:val="00923ABB"/>
    <w:pPr>
      <w:widowControl/>
      <w:autoSpaceDE/>
      <w:autoSpaceDN/>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923ABB"/>
    <w:rPr>
      <w:rFonts w:ascii="Times New Roman" w:eastAsia="Times New Roman" w:hAnsi="Times New Roman" w:cs="Times New Roman"/>
      <w:sz w:val="20"/>
      <w:szCs w:val="20"/>
    </w:rPr>
  </w:style>
  <w:style w:type="paragraph" w:customStyle="1" w:styleId="MyHeading2">
    <w:name w:val="MyHeading2"/>
    <w:basedOn w:val="Heading2"/>
    <w:next w:val="Normal"/>
    <w:rsid w:val="00923ABB"/>
    <w:pPr>
      <w:keepNext/>
      <w:widowControl/>
      <w:numPr>
        <w:ilvl w:val="1"/>
      </w:numPr>
      <w:tabs>
        <w:tab w:val="num" w:pos="720"/>
        <w:tab w:val="left" w:pos="1440"/>
      </w:tabs>
      <w:autoSpaceDE/>
      <w:autoSpaceDN/>
      <w:spacing w:before="120" w:after="80"/>
      <w:ind w:left="72" w:hanging="72"/>
      <w:jc w:val="left"/>
      <w:outlineLvl w:val="9"/>
    </w:pPr>
    <w:rPr>
      <w:rFonts w:ascii="Arial Bold" w:eastAsia="Times New Roman" w:hAnsi="Arial Bold" w:cs="Times New Roman"/>
      <w:bCs w:val="0"/>
      <w:szCs w:val="20"/>
    </w:rPr>
  </w:style>
  <w:style w:type="paragraph" w:customStyle="1" w:styleId="BulletIndent">
    <w:name w:val="BulletIndent"/>
    <w:basedOn w:val="Normal"/>
    <w:rsid w:val="00923ABB"/>
    <w:pPr>
      <w:widowControl/>
      <w:numPr>
        <w:numId w:val="8"/>
      </w:numPr>
      <w:autoSpaceDE/>
      <w:autoSpaceDN/>
      <w:spacing w:after="80"/>
    </w:pPr>
    <w:rPr>
      <w:rFonts w:eastAsia="Times New Roman" w:cs="Times New Roman"/>
      <w:sz w:val="24"/>
      <w:szCs w:val="20"/>
    </w:rPr>
  </w:style>
  <w:style w:type="paragraph" w:styleId="TOC3">
    <w:name w:val="toc 3"/>
    <w:basedOn w:val="Normal"/>
    <w:next w:val="Normal"/>
    <w:autoRedefine/>
    <w:uiPriority w:val="39"/>
    <w:unhideWhenUsed/>
    <w:rsid w:val="00923ABB"/>
    <w:pPr>
      <w:widowControl/>
      <w:autoSpaceDE/>
      <w:autoSpaceDN/>
      <w:spacing w:after="100" w:line="276" w:lineRule="auto"/>
      <w:ind w:left="440"/>
    </w:pPr>
    <w:rPr>
      <w:rFonts w:ascii="Calibri" w:eastAsia="Times New Roman" w:hAnsi="Calibri" w:cs="Times New Roman"/>
    </w:rPr>
  </w:style>
  <w:style w:type="paragraph" w:styleId="TOC4">
    <w:name w:val="toc 4"/>
    <w:basedOn w:val="Normal"/>
    <w:next w:val="Normal"/>
    <w:autoRedefine/>
    <w:uiPriority w:val="39"/>
    <w:unhideWhenUsed/>
    <w:rsid w:val="00923ABB"/>
    <w:pPr>
      <w:widowControl/>
      <w:autoSpaceDE/>
      <w:autoSpaceDN/>
      <w:spacing w:after="100" w:line="276" w:lineRule="auto"/>
      <w:ind w:left="660"/>
    </w:pPr>
    <w:rPr>
      <w:rFonts w:ascii="Calibri" w:eastAsia="Times New Roman" w:hAnsi="Calibri" w:cs="Times New Roman"/>
    </w:rPr>
  </w:style>
  <w:style w:type="paragraph" w:styleId="TOC5">
    <w:name w:val="toc 5"/>
    <w:basedOn w:val="Normal"/>
    <w:next w:val="Normal"/>
    <w:autoRedefine/>
    <w:uiPriority w:val="39"/>
    <w:unhideWhenUsed/>
    <w:rsid w:val="00923ABB"/>
    <w:pPr>
      <w:widowControl/>
      <w:autoSpaceDE/>
      <w:autoSpaceDN/>
      <w:spacing w:after="100" w:line="276" w:lineRule="auto"/>
      <w:ind w:left="880"/>
    </w:pPr>
    <w:rPr>
      <w:rFonts w:ascii="Calibri" w:eastAsia="Times New Roman" w:hAnsi="Calibri" w:cs="Times New Roman"/>
    </w:rPr>
  </w:style>
  <w:style w:type="paragraph" w:styleId="TOC6">
    <w:name w:val="toc 6"/>
    <w:basedOn w:val="Normal"/>
    <w:next w:val="Normal"/>
    <w:autoRedefine/>
    <w:uiPriority w:val="39"/>
    <w:unhideWhenUsed/>
    <w:rsid w:val="00923ABB"/>
    <w:pPr>
      <w:widowControl/>
      <w:autoSpaceDE/>
      <w:autoSpaceDN/>
      <w:spacing w:after="100" w:line="276" w:lineRule="auto"/>
      <w:ind w:left="1100"/>
    </w:pPr>
    <w:rPr>
      <w:rFonts w:ascii="Calibri" w:eastAsia="Times New Roman" w:hAnsi="Calibri" w:cs="Times New Roman"/>
    </w:rPr>
  </w:style>
  <w:style w:type="paragraph" w:styleId="TOC7">
    <w:name w:val="toc 7"/>
    <w:basedOn w:val="Normal"/>
    <w:next w:val="Normal"/>
    <w:autoRedefine/>
    <w:uiPriority w:val="39"/>
    <w:unhideWhenUsed/>
    <w:rsid w:val="00923ABB"/>
    <w:pPr>
      <w:widowControl/>
      <w:autoSpaceDE/>
      <w:autoSpaceDN/>
      <w:spacing w:after="100" w:line="276" w:lineRule="auto"/>
      <w:ind w:left="1320"/>
    </w:pPr>
    <w:rPr>
      <w:rFonts w:ascii="Calibri" w:eastAsia="Times New Roman" w:hAnsi="Calibri" w:cs="Times New Roman"/>
    </w:rPr>
  </w:style>
  <w:style w:type="paragraph" w:styleId="TOC8">
    <w:name w:val="toc 8"/>
    <w:basedOn w:val="Normal"/>
    <w:next w:val="Normal"/>
    <w:autoRedefine/>
    <w:uiPriority w:val="39"/>
    <w:unhideWhenUsed/>
    <w:rsid w:val="00923ABB"/>
    <w:pPr>
      <w:widowControl/>
      <w:autoSpaceDE/>
      <w:autoSpaceDN/>
      <w:spacing w:after="100" w:line="276" w:lineRule="auto"/>
      <w:ind w:left="1540"/>
    </w:pPr>
    <w:rPr>
      <w:rFonts w:ascii="Calibri" w:eastAsia="Times New Roman" w:hAnsi="Calibri" w:cs="Times New Roman"/>
    </w:rPr>
  </w:style>
  <w:style w:type="paragraph" w:styleId="TOC9">
    <w:name w:val="toc 9"/>
    <w:basedOn w:val="Normal"/>
    <w:next w:val="Normal"/>
    <w:autoRedefine/>
    <w:uiPriority w:val="39"/>
    <w:unhideWhenUsed/>
    <w:rsid w:val="00923ABB"/>
    <w:pPr>
      <w:widowControl/>
      <w:autoSpaceDE/>
      <w:autoSpaceDN/>
      <w:spacing w:after="100" w:line="276" w:lineRule="auto"/>
      <w:ind w:left="1760"/>
    </w:pPr>
    <w:rPr>
      <w:rFonts w:ascii="Calibri" w:eastAsia="Times New Roman" w:hAnsi="Calibri" w:cs="Times New Roman"/>
    </w:rPr>
  </w:style>
  <w:style w:type="character" w:customStyle="1" w:styleId="it1">
    <w:name w:val="it1"/>
    <w:rsid w:val="00923ABB"/>
    <w:rPr>
      <w:i/>
      <w:iCs/>
    </w:rPr>
  </w:style>
  <w:style w:type="paragraph" w:customStyle="1" w:styleId="bullet10">
    <w:name w:val="bullet 1"/>
    <w:basedOn w:val="Normal"/>
    <w:link w:val="bullet1Char0"/>
    <w:uiPriority w:val="99"/>
    <w:rsid w:val="00923ABB"/>
    <w:pPr>
      <w:widowControl/>
      <w:numPr>
        <w:numId w:val="9"/>
      </w:numPr>
      <w:autoSpaceDE/>
      <w:autoSpaceDN/>
      <w:spacing w:after="120"/>
    </w:pPr>
    <w:rPr>
      <w:rFonts w:eastAsia="Times New Roman" w:cs="Times New Roman"/>
    </w:rPr>
  </w:style>
  <w:style w:type="paragraph" w:customStyle="1" w:styleId="bullet2">
    <w:name w:val="bullet 2"/>
    <w:basedOn w:val="Normal"/>
    <w:uiPriority w:val="99"/>
    <w:rsid w:val="00923ABB"/>
    <w:pPr>
      <w:widowControl/>
      <w:numPr>
        <w:ilvl w:val="2"/>
        <w:numId w:val="9"/>
      </w:numPr>
      <w:autoSpaceDE/>
      <w:autoSpaceDN/>
      <w:spacing w:after="120"/>
    </w:pPr>
    <w:rPr>
      <w:rFonts w:eastAsia="Times New Roman"/>
    </w:rPr>
  </w:style>
  <w:style w:type="paragraph" w:customStyle="1" w:styleId="bullet3">
    <w:name w:val="bullet 3"/>
    <w:basedOn w:val="Normal"/>
    <w:uiPriority w:val="99"/>
    <w:rsid w:val="00923ABB"/>
    <w:pPr>
      <w:widowControl/>
      <w:numPr>
        <w:ilvl w:val="4"/>
        <w:numId w:val="9"/>
      </w:numPr>
      <w:autoSpaceDE/>
      <w:autoSpaceDN/>
      <w:spacing w:after="120"/>
    </w:pPr>
    <w:rPr>
      <w:rFonts w:eastAsia="Times New Roman"/>
    </w:rPr>
  </w:style>
  <w:style w:type="paragraph" w:customStyle="1" w:styleId="bulletindent1">
    <w:name w:val="bullet indent 1"/>
    <w:basedOn w:val="Normal"/>
    <w:uiPriority w:val="99"/>
    <w:rsid w:val="00923ABB"/>
    <w:pPr>
      <w:widowControl/>
      <w:numPr>
        <w:ilvl w:val="1"/>
        <w:numId w:val="9"/>
      </w:numPr>
      <w:autoSpaceDE/>
      <w:autoSpaceDN/>
      <w:spacing w:after="120"/>
    </w:pPr>
    <w:rPr>
      <w:rFonts w:eastAsia="Times New Roman"/>
    </w:rPr>
  </w:style>
  <w:style w:type="paragraph" w:customStyle="1" w:styleId="bullet4">
    <w:name w:val="bullet 4"/>
    <w:basedOn w:val="Normal"/>
    <w:uiPriority w:val="99"/>
    <w:rsid w:val="00923ABB"/>
    <w:pPr>
      <w:widowControl/>
      <w:numPr>
        <w:ilvl w:val="6"/>
        <w:numId w:val="9"/>
      </w:numPr>
      <w:autoSpaceDE/>
      <w:autoSpaceDN/>
      <w:spacing w:after="120"/>
    </w:pPr>
    <w:rPr>
      <w:rFonts w:eastAsia="Times New Roman"/>
    </w:rPr>
  </w:style>
  <w:style w:type="paragraph" w:customStyle="1" w:styleId="bulletindent2">
    <w:name w:val="bullet indent 2"/>
    <w:basedOn w:val="bullet2"/>
    <w:uiPriority w:val="99"/>
    <w:rsid w:val="00923ABB"/>
    <w:pPr>
      <w:numPr>
        <w:ilvl w:val="3"/>
      </w:numPr>
    </w:pPr>
  </w:style>
  <w:style w:type="paragraph" w:customStyle="1" w:styleId="bulletindent3">
    <w:name w:val="bullet indent 3"/>
    <w:basedOn w:val="bullet3"/>
    <w:uiPriority w:val="99"/>
    <w:rsid w:val="00923ABB"/>
    <w:pPr>
      <w:numPr>
        <w:ilvl w:val="5"/>
      </w:numPr>
    </w:pPr>
  </w:style>
  <w:style w:type="paragraph" w:customStyle="1" w:styleId="bulletindent4">
    <w:name w:val="bullet indent 4"/>
    <w:basedOn w:val="bullet4"/>
    <w:uiPriority w:val="99"/>
    <w:rsid w:val="00923ABB"/>
    <w:pPr>
      <w:numPr>
        <w:ilvl w:val="7"/>
      </w:numPr>
    </w:pPr>
  </w:style>
  <w:style w:type="paragraph" w:customStyle="1" w:styleId="bullet5">
    <w:name w:val="bullet 5"/>
    <w:basedOn w:val="Normal"/>
    <w:uiPriority w:val="99"/>
    <w:rsid w:val="00923ABB"/>
    <w:pPr>
      <w:widowControl/>
      <w:numPr>
        <w:ilvl w:val="8"/>
        <w:numId w:val="9"/>
      </w:numPr>
      <w:autoSpaceDE/>
      <w:autoSpaceDN/>
      <w:spacing w:after="120"/>
    </w:pPr>
    <w:rPr>
      <w:rFonts w:eastAsia="Times New Roman"/>
    </w:rPr>
  </w:style>
  <w:style w:type="numbering" w:customStyle="1" w:styleId="Bullets">
    <w:name w:val="Bullets"/>
    <w:basedOn w:val="NoList"/>
    <w:rsid w:val="00923ABB"/>
  </w:style>
  <w:style w:type="character" w:customStyle="1" w:styleId="bullet1Char0">
    <w:name w:val="bullet 1 Char"/>
    <w:link w:val="bullet10"/>
    <w:uiPriority w:val="99"/>
    <w:rsid w:val="00923ABB"/>
    <w:rPr>
      <w:rFonts w:ascii="Arial" w:eastAsia="Times New Roman" w:hAnsi="Arial" w:cs="Times New Roman"/>
    </w:rPr>
  </w:style>
  <w:style w:type="paragraph" w:customStyle="1" w:styleId="TableNumberedList">
    <w:name w:val="Table Numbered List"/>
    <w:basedOn w:val="Normal"/>
    <w:next w:val="Normal"/>
    <w:link w:val="TableNumberedListChar"/>
    <w:rsid w:val="00923ABB"/>
    <w:pPr>
      <w:keepNext/>
      <w:widowControl/>
      <w:numPr>
        <w:numId w:val="10"/>
      </w:numPr>
      <w:autoSpaceDE/>
      <w:autoSpaceDN/>
      <w:spacing w:before="120" w:after="60"/>
      <w:ind w:left="288" w:hanging="288"/>
    </w:pPr>
    <w:rPr>
      <w:rFonts w:eastAsia="MS Mincho" w:cs="Times New Roman"/>
      <w:b/>
      <w:sz w:val="20"/>
      <w:szCs w:val="24"/>
    </w:rPr>
  </w:style>
  <w:style w:type="character" w:customStyle="1" w:styleId="TableNumberedListChar">
    <w:name w:val="Table Numbered List Char"/>
    <w:link w:val="TableNumberedList"/>
    <w:locked/>
    <w:rsid w:val="00923ABB"/>
    <w:rPr>
      <w:rFonts w:ascii="Arial" w:eastAsia="MS Mincho" w:hAnsi="Arial" w:cs="Times New Roman"/>
      <w:b/>
      <w:sz w:val="20"/>
      <w:szCs w:val="24"/>
    </w:rPr>
  </w:style>
  <w:style w:type="character" w:customStyle="1" w:styleId="TableTextChar">
    <w:name w:val="Table Text Char"/>
    <w:link w:val="TableText"/>
    <w:uiPriority w:val="99"/>
    <w:locked/>
    <w:rsid w:val="00923ABB"/>
    <w:rPr>
      <w:rFonts w:ascii="Arial" w:eastAsia="Times New Roman" w:hAnsi="Arial" w:cs="Times New Roman"/>
      <w:sz w:val="20"/>
      <w:szCs w:val="20"/>
    </w:rPr>
  </w:style>
  <w:style w:type="paragraph" w:customStyle="1" w:styleId="TableHeading">
    <w:name w:val="Table Heading"/>
    <w:basedOn w:val="Normal"/>
    <w:link w:val="TableHeadingChar"/>
    <w:uiPriority w:val="99"/>
    <w:rsid w:val="00923ABB"/>
    <w:pPr>
      <w:keepNext/>
      <w:widowControl/>
      <w:autoSpaceDE/>
      <w:autoSpaceDN/>
      <w:spacing w:before="40" w:after="40"/>
      <w:jc w:val="center"/>
    </w:pPr>
    <w:rPr>
      <w:rFonts w:eastAsia="Times New Roman" w:cs="Times New Roman"/>
      <w:b/>
      <w:sz w:val="20"/>
      <w:szCs w:val="24"/>
    </w:rPr>
  </w:style>
  <w:style w:type="character" w:customStyle="1" w:styleId="TableHeadingChar">
    <w:name w:val="Table Heading Char"/>
    <w:link w:val="TableHeading"/>
    <w:uiPriority w:val="99"/>
    <w:rsid w:val="00923ABB"/>
    <w:rPr>
      <w:rFonts w:ascii="Arial" w:eastAsia="Times New Roman" w:hAnsi="Arial" w:cs="Times New Roman"/>
      <w:b/>
      <w:sz w:val="20"/>
      <w:szCs w:val="24"/>
    </w:rPr>
  </w:style>
  <w:style w:type="character" w:styleId="Emphasis">
    <w:name w:val="Emphasis"/>
    <w:uiPriority w:val="20"/>
    <w:qFormat/>
    <w:rsid w:val="00923ABB"/>
    <w:rPr>
      <w:b/>
      <w:bCs/>
      <w:i w:val="0"/>
      <w:iCs w:val="0"/>
    </w:rPr>
  </w:style>
  <w:style w:type="paragraph" w:customStyle="1" w:styleId="Heading1New">
    <w:name w:val="Heading 1 (New)"/>
    <w:basedOn w:val="Heading1"/>
    <w:link w:val="Heading1NewChar"/>
    <w:rsid w:val="00923ABB"/>
    <w:pPr>
      <w:keepNext/>
      <w:widowControl/>
      <w:tabs>
        <w:tab w:val="num" w:pos="357"/>
      </w:tabs>
      <w:autoSpaceDE/>
      <w:autoSpaceDN/>
      <w:spacing w:before="0" w:after="240"/>
      <w:ind w:left="357" w:hanging="357"/>
      <w:jc w:val="left"/>
    </w:pPr>
    <w:rPr>
      <w:rFonts w:ascii="Barclays" w:eastAsia="Times New Roman" w:hAnsi="Barclays"/>
      <w:kern w:val="32"/>
      <w:sz w:val="20"/>
      <w:szCs w:val="32"/>
      <w:lang w:val="en-GB"/>
    </w:rPr>
  </w:style>
  <w:style w:type="character" w:customStyle="1" w:styleId="Heading1NewChar">
    <w:name w:val="Heading 1 (New) Char"/>
    <w:link w:val="Heading1New"/>
    <w:rsid w:val="00923ABB"/>
    <w:rPr>
      <w:rFonts w:ascii="Barclays" w:eastAsia="Times New Roman" w:hAnsi="Barclays" w:cs="Arial"/>
      <w:b/>
      <w:bCs/>
      <w:kern w:val="32"/>
      <w:sz w:val="20"/>
      <w:szCs w:val="32"/>
      <w:lang w:val="en-GB"/>
    </w:rPr>
  </w:style>
  <w:style w:type="character" w:styleId="FootnoteReference">
    <w:name w:val="footnote reference"/>
    <w:uiPriority w:val="99"/>
    <w:semiHidden/>
    <w:unhideWhenUsed/>
    <w:rsid w:val="00923ABB"/>
    <w:rPr>
      <w:vertAlign w:val="superscript"/>
    </w:rPr>
  </w:style>
  <w:style w:type="numbering" w:customStyle="1" w:styleId="NoList2">
    <w:name w:val="No List2"/>
    <w:next w:val="NoList"/>
    <w:uiPriority w:val="99"/>
    <w:semiHidden/>
    <w:unhideWhenUsed/>
    <w:rsid w:val="00923ABB"/>
  </w:style>
  <w:style w:type="numbering" w:customStyle="1" w:styleId="Bullets1">
    <w:name w:val="Bullets1"/>
    <w:basedOn w:val="NoList"/>
    <w:rsid w:val="00923ABB"/>
    <w:pPr>
      <w:numPr>
        <w:numId w:val="11"/>
      </w:numPr>
    </w:pPr>
  </w:style>
  <w:style w:type="paragraph" w:styleId="z-TopofForm">
    <w:name w:val="HTML Top of Form"/>
    <w:basedOn w:val="Normal"/>
    <w:next w:val="Normal"/>
    <w:link w:val="z-TopofFormChar"/>
    <w:hidden/>
    <w:rsid w:val="00923ABB"/>
    <w:pPr>
      <w:widowControl/>
      <w:pBdr>
        <w:bottom w:val="single" w:sz="6" w:space="1" w:color="auto"/>
      </w:pBdr>
      <w:autoSpaceDE/>
      <w:autoSpaceDN/>
      <w:jc w:val="center"/>
    </w:pPr>
    <w:rPr>
      <w:rFonts w:eastAsia="Times New Roman" w:cs="Times New Roman"/>
      <w:vanish/>
      <w:sz w:val="16"/>
      <w:szCs w:val="16"/>
      <w:lang w:val="x-none" w:eastAsia="x-none"/>
    </w:rPr>
  </w:style>
  <w:style w:type="character" w:customStyle="1" w:styleId="z-TopofFormChar">
    <w:name w:val="z-Top of Form Char"/>
    <w:basedOn w:val="DefaultParagraphFont"/>
    <w:link w:val="z-TopofForm"/>
    <w:rsid w:val="00923ABB"/>
    <w:rPr>
      <w:rFonts w:ascii="Arial" w:eastAsia="Times New Roman" w:hAnsi="Arial" w:cs="Times New Roman"/>
      <w:vanish/>
      <w:sz w:val="16"/>
      <w:szCs w:val="16"/>
      <w:lang w:val="x-none" w:eastAsia="x-none"/>
    </w:rPr>
  </w:style>
  <w:style w:type="paragraph" w:styleId="HTMLPreformatted">
    <w:name w:val="HTML Preformatted"/>
    <w:basedOn w:val="Normal"/>
    <w:link w:val="HTMLPreformattedChar"/>
    <w:uiPriority w:val="99"/>
    <w:rsid w:val="00923A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923ABB"/>
    <w:rPr>
      <w:rFonts w:ascii="Courier New" w:eastAsia="Times New Roman" w:hAnsi="Courier New" w:cs="Times New Roman"/>
      <w:sz w:val="20"/>
      <w:szCs w:val="20"/>
      <w:lang w:val="x-none" w:eastAsia="x-none"/>
    </w:rPr>
  </w:style>
  <w:style w:type="paragraph" w:customStyle="1" w:styleId="CM29">
    <w:name w:val="CM29"/>
    <w:basedOn w:val="Normal"/>
    <w:next w:val="Normal"/>
    <w:uiPriority w:val="99"/>
    <w:rsid w:val="00923ABB"/>
    <w:pPr>
      <w:adjustRightInd w:val="0"/>
    </w:pPr>
    <w:rPr>
      <w:rFonts w:eastAsia="Times New Roman"/>
      <w:sz w:val="24"/>
      <w:szCs w:val="24"/>
    </w:rPr>
  </w:style>
  <w:style w:type="character" w:customStyle="1" w:styleId="UnresolvedMention1">
    <w:name w:val="Unresolved Mention1"/>
    <w:basedOn w:val="DefaultParagraphFont"/>
    <w:uiPriority w:val="99"/>
    <w:semiHidden/>
    <w:unhideWhenUsed/>
    <w:rsid w:val="00923ABB"/>
    <w:rPr>
      <w:color w:val="808080"/>
      <w:shd w:val="clear" w:color="auto" w:fill="E6E6E6"/>
    </w:rPr>
  </w:style>
  <w:style w:type="character" w:styleId="UnresolvedMention">
    <w:name w:val="Unresolved Mention"/>
    <w:basedOn w:val="DefaultParagraphFont"/>
    <w:uiPriority w:val="99"/>
    <w:semiHidden/>
    <w:unhideWhenUsed/>
    <w:rsid w:val="00923ABB"/>
    <w:rPr>
      <w:color w:val="808080"/>
      <w:shd w:val="clear" w:color="auto" w:fill="E6E6E6"/>
    </w:rPr>
  </w:style>
  <w:style w:type="numbering" w:customStyle="1" w:styleId="Bullets2">
    <w:name w:val="Bullets2"/>
    <w:basedOn w:val="NoList"/>
    <w:rsid w:val="00923ABB"/>
    <w:pPr>
      <w:numPr>
        <w:numId w:val="3"/>
      </w:numPr>
    </w:pPr>
  </w:style>
  <w:style w:type="character" w:styleId="Mention">
    <w:name w:val="Mention"/>
    <w:basedOn w:val="DefaultParagraphFont"/>
    <w:uiPriority w:val="99"/>
    <w:semiHidden/>
    <w:unhideWhenUsed/>
    <w:rsid w:val="00923ABB"/>
    <w:rPr>
      <w:color w:val="2B579A"/>
      <w:shd w:val="clear" w:color="auto" w:fill="E6E6E6"/>
    </w:rPr>
  </w:style>
  <w:style w:type="numbering" w:customStyle="1" w:styleId="NoList3">
    <w:name w:val="No List3"/>
    <w:next w:val="NoList"/>
    <w:uiPriority w:val="99"/>
    <w:semiHidden/>
    <w:unhideWhenUsed/>
    <w:rsid w:val="00923ABB"/>
  </w:style>
  <w:style w:type="numbering" w:customStyle="1" w:styleId="Bullets11">
    <w:name w:val="Bullets11"/>
    <w:basedOn w:val="NoList"/>
    <w:rsid w:val="00923ABB"/>
    <w:pPr>
      <w:numPr>
        <w:numId w:val="12"/>
      </w:numPr>
    </w:pPr>
  </w:style>
  <w:style w:type="numbering" w:customStyle="1" w:styleId="Style1">
    <w:name w:val="Style1"/>
    <w:uiPriority w:val="99"/>
    <w:rsid w:val="00923ABB"/>
    <w:pPr>
      <w:numPr>
        <w:numId w:val="14"/>
      </w:numPr>
    </w:pPr>
  </w:style>
  <w:style w:type="table" w:customStyle="1" w:styleId="TableGrid1">
    <w:name w:val="Table Grid1"/>
    <w:basedOn w:val="TableNormal"/>
    <w:next w:val="TableGrid"/>
    <w:uiPriority w:val="59"/>
    <w:rsid w:val="00923ABB"/>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23ABB"/>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491DA4"/>
  </w:style>
  <w:style w:type="numbering" w:customStyle="1" w:styleId="NoList11">
    <w:name w:val="No List11"/>
    <w:next w:val="NoList"/>
    <w:uiPriority w:val="99"/>
    <w:semiHidden/>
    <w:unhideWhenUsed/>
    <w:rsid w:val="00491DA4"/>
  </w:style>
  <w:style w:type="table" w:customStyle="1" w:styleId="TableGrid3">
    <w:name w:val="Table Grid3"/>
    <w:basedOn w:val="TableNormal"/>
    <w:next w:val="TableGrid"/>
    <w:uiPriority w:val="59"/>
    <w:rsid w:val="00491DA4"/>
    <w:pPr>
      <w:widowControl/>
      <w:autoSpaceDE/>
      <w:autoSpaceDN/>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HUDTables1">
    <w:name w:val="HUD Tables1"/>
    <w:basedOn w:val="TableNormal"/>
    <w:uiPriority w:val="99"/>
    <w:rsid w:val="00491DA4"/>
    <w:pPr>
      <w:widowControl/>
      <w:autoSpaceDE/>
      <w:autoSpaceDN/>
    </w:pPr>
    <w:rPr>
      <w:rFonts w:ascii="Calibri" w:eastAsia="Calibri" w:hAnsi="Calibri"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Unicode MS" w:hAnsi="Arial Unicode MS"/>
        <w:b/>
        <w:color w:val="FFFFFF"/>
        <w:sz w:val="24"/>
      </w:rPr>
      <w:tblPr/>
      <w:tcPr>
        <w:shd w:val="clear" w:color="auto" w:fill="4F81BD"/>
      </w:tcPr>
    </w:tblStylePr>
    <w:tblStylePr w:type="lastRow">
      <w:pPr>
        <w:jc w:val="left"/>
      </w:pPr>
      <w:rPr>
        <w:rFonts w:ascii="Arial Unicode MS" w:hAnsi="Arial Unicode MS"/>
        <w:sz w:val="20"/>
      </w:rPr>
      <w:tblPr/>
      <w:tcPr>
        <w:vAlign w:val="center"/>
      </w:tcPr>
    </w:tblStylePr>
    <w:tblStylePr w:type="band1Vert">
      <w:rPr>
        <w:rFonts w:ascii="Arial Unicode MS" w:hAnsi="Arial Unicode MS"/>
        <w:sz w:val="20"/>
      </w:rPr>
    </w:tblStylePr>
    <w:tblStylePr w:type="band2Horz">
      <w:rPr>
        <w:rFonts w:ascii="Arial Unicode MS" w:hAnsi="Arial Unicode MS"/>
        <w:sz w:val="20"/>
      </w:rPr>
    </w:tblStylePr>
  </w:style>
  <w:style w:type="numbering" w:customStyle="1" w:styleId="Bullets3">
    <w:name w:val="Bullets3"/>
    <w:basedOn w:val="NoList"/>
    <w:rsid w:val="00491DA4"/>
    <w:pPr>
      <w:numPr>
        <w:numId w:val="7"/>
      </w:numPr>
    </w:pPr>
  </w:style>
  <w:style w:type="numbering" w:customStyle="1" w:styleId="NoList21">
    <w:name w:val="No List21"/>
    <w:next w:val="NoList"/>
    <w:uiPriority w:val="99"/>
    <w:semiHidden/>
    <w:unhideWhenUsed/>
    <w:rsid w:val="00491DA4"/>
  </w:style>
  <w:style w:type="numbering" w:customStyle="1" w:styleId="Bullets12">
    <w:name w:val="Bullets12"/>
    <w:basedOn w:val="NoList"/>
    <w:rsid w:val="00491DA4"/>
    <w:pPr>
      <w:numPr>
        <w:numId w:val="9"/>
      </w:numPr>
    </w:pPr>
  </w:style>
  <w:style w:type="numbering" w:customStyle="1" w:styleId="Bullets21">
    <w:name w:val="Bullets21"/>
    <w:basedOn w:val="NoList"/>
    <w:rsid w:val="00491DA4"/>
    <w:pPr>
      <w:numPr>
        <w:numId w:val="1"/>
      </w:numPr>
    </w:pPr>
  </w:style>
  <w:style w:type="numbering" w:customStyle="1" w:styleId="NoList31">
    <w:name w:val="No List31"/>
    <w:next w:val="NoList"/>
    <w:uiPriority w:val="99"/>
    <w:semiHidden/>
    <w:unhideWhenUsed/>
    <w:rsid w:val="00491DA4"/>
  </w:style>
  <w:style w:type="numbering" w:customStyle="1" w:styleId="Bullets111">
    <w:name w:val="Bullets111"/>
    <w:basedOn w:val="NoList"/>
    <w:rsid w:val="00491DA4"/>
    <w:pPr>
      <w:numPr>
        <w:numId w:val="10"/>
      </w:numPr>
    </w:pPr>
  </w:style>
  <w:style w:type="numbering" w:customStyle="1" w:styleId="Style11">
    <w:name w:val="Style11"/>
    <w:uiPriority w:val="99"/>
    <w:rsid w:val="00491DA4"/>
    <w:pPr>
      <w:numPr>
        <w:numId w:val="13"/>
      </w:numPr>
    </w:pPr>
  </w:style>
  <w:style w:type="table" w:customStyle="1" w:styleId="TableGrid11">
    <w:name w:val="Table Grid11"/>
    <w:basedOn w:val="TableNormal"/>
    <w:next w:val="TableGrid"/>
    <w:uiPriority w:val="59"/>
    <w:rsid w:val="00491DA4"/>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91DA4"/>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22091"/>
  </w:style>
  <w:style w:type="character" w:customStyle="1" w:styleId="ListParagraphChar">
    <w:name w:val="List Paragraph Char"/>
    <w:basedOn w:val="DefaultParagraphFont"/>
    <w:link w:val="ListParagraph"/>
    <w:uiPriority w:val="34"/>
    <w:locked/>
    <w:rsid w:val="00097F66"/>
    <w:rPr>
      <w:rFonts w:ascii="Arial" w:eastAsia="Arial" w:hAnsi="Arial" w:cs="Arial"/>
    </w:rPr>
  </w:style>
  <w:style w:type="paragraph" w:customStyle="1" w:styleId="xmsonormal">
    <w:name w:val="x_msonormal"/>
    <w:basedOn w:val="Normal"/>
    <w:rsid w:val="00097F66"/>
    <w:pPr>
      <w:widowControl/>
      <w:autoSpaceDE/>
      <w:autoSpaceDN/>
    </w:pPr>
    <w:rPr>
      <w:rFonts w:ascii="Calibri" w:eastAsiaTheme="minorHAnsi" w:hAnsi="Calibri" w:cs="Calibri"/>
    </w:rPr>
  </w:style>
  <w:style w:type="paragraph" w:customStyle="1" w:styleId="xmsolistparagraph">
    <w:name w:val="x_msolistparagraph"/>
    <w:basedOn w:val="Normal"/>
    <w:rsid w:val="00097F66"/>
    <w:pPr>
      <w:widowControl/>
      <w:autoSpaceDE/>
      <w:autoSpaceDN/>
      <w:ind w:left="720"/>
    </w:pPr>
    <w:rPr>
      <w:rFonts w:ascii="Calibri" w:eastAsiaTheme="minorHAnsi" w:hAnsi="Calibri" w:cs="Calibri"/>
    </w:rPr>
  </w:style>
  <w:style w:type="paragraph" w:styleId="EndnoteText">
    <w:name w:val="endnote text"/>
    <w:basedOn w:val="Normal"/>
    <w:link w:val="EndnoteTextChar"/>
    <w:uiPriority w:val="99"/>
    <w:semiHidden/>
    <w:unhideWhenUsed/>
    <w:rsid w:val="005E649B"/>
    <w:rPr>
      <w:sz w:val="20"/>
      <w:szCs w:val="20"/>
    </w:rPr>
  </w:style>
  <w:style w:type="character" w:customStyle="1" w:styleId="EndnoteTextChar">
    <w:name w:val="Endnote Text Char"/>
    <w:basedOn w:val="DefaultParagraphFont"/>
    <w:link w:val="EndnoteText"/>
    <w:uiPriority w:val="99"/>
    <w:semiHidden/>
    <w:rsid w:val="005E649B"/>
    <w:rPr>
      <w:rFonts w:ascii="Arial" w:eastAsia="Arial" w:hAnsi="Arial" w:cs="Arial"/>
      <w:sz w:val="20"/>
      <w:szCs w:val="20"/>
    </w:rPr>
  </w:style>
  <w:style w:type="character" w:styleId="EndnoteReference">
    <w:name w:val="endnote reference"/>
    <w:basedOn w:val="DefaultParagraphFont"/>
    <w:uiPriority w:val="99"/>
    <w:semiHidden/>
    <w:unhideWhenUsed/>
    <w:rsid w:val="005E649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288">
      <w:bodyDiv w:val="1"/>
      <w:marLeft w:val="0"/>
      <w:marRight w:val="0"/>
      <w:marTop w:val="0"/>
      <w:marBottom w:val="0"/>
      <w:divBdr>
        <w:top w:val="none" w:sz="0" w:space="0" w:color="auto"/>
        <w:left w:val="none" w:sz="0" w:space="0" w:color="auto"/>
        <w:bottom w:val="none" w:sz="0" w:space="0" w:color="auto"/>
        <w:right w:val="none" w:sz="0" w:space="0" w:color="auto"/>
      </w:divBdr>
    </w:div>
    <w:div w:id="377903707">
      <w:bodyDiv w:val="1"/>
      <w:marLeft w:val="0"/>
      <w:marRight w:val="0"/>
      <w:marTop w:val="0"/>
      <w:marBottom w:val="0"/>
      <w:divBdr>
        <w:top w:val="none" w:sz="0" w:space="0" w:color="auto"/>
        <w:left w:val="none" w:sz="0" w:space="0" w:color="auto"/>
        <w:bottom w:val="none" w:sz="0" w:space="0" w:color="auto"/>
        <w:right w:val="none" w:sz="0" w:space="0" w:color="auto"/>
      </w:divBdr>
    </w:div>
    <w:div w:id="565527168">
      <w:bodyDiv w:val="1"/>
      <w:marLeft w:val="0"/>
      <w:marRight w:val="0"/>
      <w:marTop w:val="0"/>
      <w:marBottom w:val="0"/>
      <w:divBdr>
        <w:top w:val="none" w:sz="0" w:space="0" w:color="auto"/>
        <w:left w:val="none" w:sz="0" w:space="0" w:color="auto"/>
        <w:bottom w:val="none" w:sz="0" w:space="0" w:color="auto"/>
        <w:right w:val="none" w:sz="0" w:space="0" w:color="auto"/>
      </w:divBdr>
    </w:div>
    <w:div w:id="620889383">
      <w:bodyDiv w:val="1"/>
      <w:marLeft w:val="0"/>
      <w:marRight w:val="0"/>
      <w:marTop w:val="0"/>
      <w:marBottom w:val="0"/>
      <w:divBdr>
        <w:top w:val="none" w:sz="0" w:space="0" w:color="auto"/>
        <w:left w:val="none" w:sz="0" w:space="0" w:color="auto"/>
        <w:bottom w:val="none" w:sz="0" w:space="0" w:color="auto"/>
        <w:right w:val="none" w:sz="0" w:space="0" w:color="auto"/>
      </w:divBdr>
    </w:div>
    <w:div w:id="1004357635">
      <w:bodyDiv w:val="1"/>
      <w:marLeft w:val="0"/>
      <w:marRight w:val="0"/>
      <w:marTop w:val="0"/>
      <w:marBottom w:val="0"/>
      <w:divBdr>
        <w:top w:val="none" w:sz="0" w:space="0" w:color="auto"/>
        <w:left w:val="none" w:sz="0" w:space="0" w:color="auto"/>
        <w:bottom w:val="none" w:sz="0" w:space="0" w:color="auto"/>
        <w:right w:val="none" w:sz="0" w:space="0" w:color="auto"/>
      </w:divBdr>
    </w:div>
    <w:div w:id="19484610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hyperlink" Target="mailto:accountspayable@ogs.ny.gov"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hyperlink" Target="mailto:VeteransDevelopment@ogs.ny.gov"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osc.state.ny.us/vendors/forms/ac3237s_fe.pdf" TargetMode="External"/><Relationship Id="rId25" Type="http://schemas.openxmlformats.org/officeDocument/2006/relationships/image" Target="media/image7.jpeg"/><Relationship Id="rId33" Type="http://schemas.openxmlformats.org/officeDocument/2006/relationships/image" Target="media/image12.jpeg"/><Relationship Id="rId38" Type="http://schemas.openxmlformats.org/officeDocument/2006/relationships/footer" Target="footer5.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jpeg"/><Relationship Id="rId29" Type="http://schemas.openxmlformats.org/officeDocument/2006/relationships/image" Target="media/image9.png"/><Relationship Id="rId41" Type="http://schemas.openxmlformats.org/officeDocument/2006/relationships/hyperlink" Target="https://gcc02.safelinks.protection.outlook.com/?url=https%3A%2F%2Fogs.ny.gov%2Fveterans%2F&amp;data=05%7C01%7CCourtney.Goyer%40tax.ny.gov%7Cb25b0c2d3529447fe99908dbe08c9f52%7Cf46cb8ea79004d108ceb80e8c1c81ee7%7C0%7C0%7C638350666796844506%7CUnknown%7CTWFpbGZsb3d8eyJWIjoiMC4wLjAwMDAiLCJQIjoiV2luMzIiLCJBTiI6Ik1haWwiLCJXVCI6Mn0%3D%7C3000%7C%7C%7C&amp;sdata=njS%2BZ7H4TqnHLzHqa198cg9xjR7EOddqTQIYMjcJGU0%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tax.ny.gov/pdf/current_forms/st/st220ca_fill_in.pdf" TargetMode="External"/><Relationship Id="rId32" Type="http://schemas.openxmlformats.org/officeDocument/2006/relationships/image" Target="media/image15.jpeg"/><Relationship Id="rId37" Type="http://schemas.openxmlformats.org/officeDocument/2006/relationships/header" Target="header4.xml"/><Relationship Id="rId40" Type="http://schemas.openxmlformats.org/officeDocument/2006/relationships/hyperlink" Target="mailto:ISO.Mail@tax.ny.gov" TargetMode="External"/><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tax.ny.gov/pdf/current_forms/st/st220td_fill_in.pdf" TargetMode="External"/><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0.jpeg"/><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8.jpeg"/><Relationship Id="rId30" Type="http://schemas.openxmlformats.org/officeDocument/2006/relationships/image" Target="media/image13.png"/><Relationship Id="rId35" Type="http://schemas.openxmlformats.org/officeDocument/2006/relationships/image" Target="media/image13.jpeg"/><Relationship Id="rId43"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hyperlink" Target="http://www.tax.n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245B7-D067-4E35-8236-28B81D42D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69</Pages>
  <Words>22245</Words>
  <Characters>126801</Characters>
  <Application>Microsoft Office Word</Application>
  <DocSecurity>0</DocSecurity>
  <Lines>1056</Lines>
  <Paragraphs>297</Paragraphs>
  <ScaleCrop>false</ScaleCrop>
  <HeadingPairs>
    <vt:vector size="2" baseType="variant">
      <vt:variant>
        <vt:lpstr>Title</vt:lpstr>
      </vt:variant>
      <vt:variant>
        <vt:i4>1</vt:i4>
      </vt:variant>
    </vt:vector>
  </HeadingPairs>
  <TitlesOfParts>
    <vt:vector size="1" baseType="lpstr">
      <vt:lpstr>RFP 20-100 Exhibits</vt:lpstr>
    </vt:vector>
  </TitlesOfParts>
  <Company/>
  <LinksUpToDate>false</LinksUpToDate>
  <CharactersWithSpaces>148749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20-100 Exhibits</dc:title>
  <dc:creator>Brownell, Matthew (TAX)</dc:creator>
  <cp:lastModifiedBy>Matthew Brownell (TAX)</cp:lastModifiedBy>
  <cp:revision>5</cp:revision>
  <cp:lastPrinted>2024-01-30T17:38:00Z</cp:lastPrinted>
  <dcterms:created xsi:type="dcterms:W3CDTF">2024-01-31T17:00:00Z</dcterms:created>
  <dcterms:modified xsi:type="dcterms:W3CDTF">2024-02-01T14:45:00Z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2020-11-09T00:00:00Z</vt:filetime>
  </property>
  <property fmtid="{D5CDD505-2E9C-101B-9397-08002B2CF9AE}" pid="3" name="Creator">
    <vt:lpwstr>PDFCreator Version 1.7.2</vt:lpwstr>
  </property>
  <property fmtid="{D5CDD505-2E9C-101B-9397-08002B2CF9AE}" pid="4" name="LastSaved">
    <vt:filetime>2022-05-11T00:00:00Z</vt:filetime>
  </property>
</Properties>
</file>